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A2" w:rsidRDefault="00224EA2" w:rsidP="00224EA2">
      <w:pPr>
        <w:jc w:val="center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224EA2" w:rsidRPr="0033385F" w:rsidRDefault="00224EA2" w:rsidP="00224EA2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3385F">
        <w:rPr>
          <w:rFonts w:ascii="Times New Roman" w:hAnsi="Times New Roman"/>
          <w:b/>
          <w:sz w:val="24"/>
          <w:szCs w:val="28"/>
        </w:rPr>
        <w:t>Учебный предмет:</w:t>
      </w:r>
      <w:r w:rsidRPr="0033385F">
        <w:rPr>
          <w:rFonts w:ascii="Times New Roman" w:hAnsi="Times New Roman"/>
          <w:sz w:val="24"/>
          <w:szCs w:val="28"/>
        </w:rPr>
        <w:t xml:space="preserve"> окружающий мир</w:t>
      </w:r>
    </w:p>
    <w:p w:rsidR="00224EA2" w:rsidRPr="0033385F" w:rsidRDefault="00224EA2" w:rsidP="00224E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3385F">
        <w:rPr>
          <w:rFonts w:ascii="Times New Roman" w:hAnsi="Times New Roman"/>
          <w:b/>
          <w:sz w:val="24"/>
          <w:szCs w:val="28"/>
        </w:rPr>
        <w:t>Класс:</w:t>
      </w:r>
      <w:r w:rsidR="00FD6D80">
        <w:rPr>
          <w:rFonts w:ascii="Times New Roman" w:hAnsi="Times New Roman"/>
          <w:sz w:val="24"/>
          <w:szCs w:val="28"/>
        </w:rPr>
        <w:t xml:space="preserve"> 2 </w:t>
      </w:r>
    </w:p>
    <w:p w:rsidR="00224EA2" w:rsidRPr="0033385F" w:rsidRDefault="00224EA2" w:rsidP="00224E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3385F">
        <w:rPr>
          <w:rFonts w:ascii="Times New Roman" w:hAnsi="Times New Roman"/>
          <w:b/>
          <w:sz w:val="24"/>
          <w:szCs w:val="28"/>
        </w:rPr>
        <w:t xml:space="preserve">Школа: </w:t>
      </w:r>
      <w:r w:rsidRPr="0033385F">
        <w:rPr>
          <w:rFonts w:ascii="Times New Roman" w:hAnsi="Times New Roman"/>
          <w:sz w:val="24"/>
          <w:szCs w:val="28"/>
        </w:rPr>
        <w:t>МБОУ - СОШ № 2 п</w:t>
      </w:r>
      <w:proofErr w:type="gramStart"/>
      <w:r w:rsidRPr="0033385F">
        <w:rPr>
          <w:rFonts w:ascii="Times New Roman" w:hAnsi="Times New Roman"/>
          <w:sz w:val="24"/>
          <w:szCs w:val="28"/>
        </w:rPr>
        <w:t>.Ю</w:t>
      </w:r>
      <w:proofErr w:type="gramEnd"/>
      <w:r w:rsidRPr="0033385F">
        <w:rPr>
          <w:rFonts w:ascii="Times New Roman" w:hAnsi="Times New Roman"/>
          <w:sz w:val="24"/>
          <w:szCs w:val="28"/>
        </w:rPr>
        <w:t>жный</w:t>
      </w:r>
    </w:p>
    <w:p w:rsidR="00224EA2" w:rsidRPr="0033385F" w:rsidRDefault="00224EA2" w:rsidP="00224E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3385F">
        <w:rPr>
          <w:rFonts w:ascii="Times New Roman" w:hAnsi="Times New Roman"/>
          <w:b/>
          <w:sz w:val="24"/>
          <w:szCs w:val="28"/>
        </w:rPr>
        <w:t>Учитель:</w:t>
      </w:r>
      <w:r w:rsidRPr="0033385F">
        <w:rPr>
          <w:rFonts w:ascii="Times New Roman" w:hAnsi="Times New Roman"/>
          <w:sz w:val="24"/>
          <w:szCs w:val="28"/>
        </w:rPr>
        <w:t xml:space="preserve"> Иващенко Светлана Георгиевна</w:t>
      </w:r>
    </w:p>
    <w:p w:rsidR="00224EA2" w:rsidRPr="0033385F" w:rsidRDefault="00224EA2" w:rsidP="00224E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3385F">
        <w:rPr>
          <w:rFonts w:ascii="Times New Roman" w:hAnsi="Times New Roman"/>
          <w:b/>
          <w:sz w:val="24"/>
          <w:szCs w:val="28"/>
        </w:rPr>
        <w:t>УМК:</w:t>
      </w:r>
      <w:r w:rsidRPr="0033385F">
        <w:rPr>
          <w:rFonts w:ascii="Times New Roman" w:hAnsi="Times New Roman"/>
          <w:sz w:val="24"/>
          <w:szCs w:val="28"/>
        </w:rPr>
        <w:t xml:space="preserve"> Образовательная система «Перспектива»</w:t>
      </w:r>
    </w:p>
    <w:p w:rsidR="00224EA2" w:rsidRPr="00B5190B" w:rsidRDefault="00224EA2" w:rsidP="00224E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2552"/>
        <w:gridCol w:w="7585"/>
        <w:gridCol w:w="2763"/>
      </w:tblGrid>
      <w:tr w:rsidR="00224EA2" w:rsidRPr="0033385F" w:rsidTr="00155217">
        <w:trPr>
          <w:trHeight w:val="277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ind w:left="1452" w:hanging="1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900" w:type="dxa"/>
            <w:gridSpan w:val="3"/>
          </w:tcPr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природы осенью</w:t>
            </w:r>
          </w:p>
        </w:tc>
      </w:tr>
      <w:tr w:rsidR="00224EA2" w:rsidRPr="0033385F" w:rsidTr="00155217">
        <w:trPr>
          <w:trHeight w:val="1054"/>
        </w:trPr>
        <w:tc>
          <w:tcPr>
            <w:tcW w:w="2977" w:type="dxa"/>
          </w:tcPr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8AC">
              <w:rPr>
                <w:rFonts w:ascii="Times New Roman" w:hAnsi="Times New Roman" w:cs="Times New Roman"/>
                <w:b/>
                <w:sz w:val="24"/>
                <w:szCs w:val="28"/>
              </w:rPr>
              <w:t>Задачи урока</w:t>
            </w:r>
          </w:p>
        </w:tc>
        <w:tc>
          <w:tcPr>
            <w:tcW w:w="12900" w:type="dxa"/>
            <w:gridSpan w:val="3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Научить обнаруживать простейшие  взаимосвязи между  живой и неживой природой, использовать их для объяснения необходимости бережного отношения к природе.</w:t>
            </w:r>
          </w:p>
          <w:p w:rsidR="00224EA2" w:rsidRDefault="00224EA2" w:rsidP="00155217">
            <w:pPr>
              <w:pStyle w:val="1"/>
              <w:spacing w:before="0" w:line="240" w:lineRule="auto"/>
              <w:rPr>
                <w:rFonts w:ascii="Times New Roman" w:eastAsia="Arial" w:hAnsi="Times New Roman" w:cs="Times New Roman"/>
                <w:b w:val="0"/>
                <w:color w:val="auto"/>
                <w:sz w:val="24"/>
              </w:rPr>
            </w:pPr>
          </w:p>
          <w:p w:rsidR="00224EA2" w:rsidRPr="00C528AC" w:rsidRDefault="00224EA2" w:rsidP="00155217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C528AC">
              <w:rPr>
                <w:rFonts w:ascii="Times New Roman" w:eastAsia="Arial" w:hAnsi="Times New Roman" w:cs="Times New Roman"/>
                <w:b w:val="0"/>
                <w:color w:val="auto"/>
                <w:sz w:val="24"/>
              </w:rPr>
              <w:t>1. Познакомить уч-ся с представителями природы из Красной книги (грибом-бараном, водяным орехом, уткой-мандаринкой)</w:t>
            </w:r>
          </w:p>
          <w:p w:rsidR="00224EA2" w:rsidRPr="00C528AC" w:rsidRDefault="00224EA2" w:rsidP="00155217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bookmarkStart w:id="0" w:name="h.bg9581y8l2ey" w:colFirst="0" w:colLast="0"/>
            <w:bookmarkEnd w:id="0"/>
            <w:r w:rsidRPr="00C528AC">
              <w:rPr>
                <w:rFonts w:ascii="Times New Roman" w:eastAsia="Arial" w:hAnsi="Times New Roman" w:cs="Times New Roman"/>
                <w:b w:val="0"/>
                <w:color w:val="auto"/>
                <w:sz w:val="24"/>
              </w:rPr>
              <w:t>2. Познакомить с правилами охраны природы осенью, правилом сбора даров природы.</w:t>
            </w:r>
          </w:p>
          <w:p w:rsidR="00224EA2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28AC">
              <w:rPr>
                <w:rFonts w:ascii="Times New Roman" w:hAnsi="Times New Roman" w:cs="Times New Roman"/>
                <w:sz w:val="24"/>
              </w:rPr>
              <w:t>3. Формировать универсальные учебные действия в выполнении правил охраны  природы.</w:t>
            </w:r>
            <w:r w:rsidRPr="0033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24EA2" w:rsidRPr="007E012D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3338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Научить использовать </w:t>
            </w:r>
            <w:r w:rsidRPr="0033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приобретённые знания и умения в практической деятельности. </w:t>
            </w:r>
          </w:p>
          <w:p w:rsidR="00224EA2" w:rsidRPr="00C528AC" w:rsidRDefault="00224EA2" w:rsidP="00155217">
            <w:pPr>
              <w:pStyle w:val="normal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  <w:r w:rsidRPr="00C528AC">
              <w:rPr>
                <w:rFonts w:ascii="Times New Roman" w:hAnsi="Times New Roman" w:cs="Times New Roman"/>
                <w:color w:val="auto"/>
                <w:sz w:val="24"/>
              </w:rPr>
              <w:t>. Обратить внимание детей на необходимость воспитания в себе чувства ответственности за свое поведение в природе.</w:t>
            </w:r>
          </w:p>
          <w:p w:rsidR="00224EA2" w:rsidRPr="007E012D" w:rsidRDefault="00224EA2" w:rsidP="00155217">
            <w:pPr>
              <w:pStyle w:val="normal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6</w:t>
            </w:r>
            <w:r w:rsidRPr="00C528AC">
              <w:rPr>
                <w:rFonts w:ascii="Times New Roman" w:hAnsi="Times New Roman" w:cs="Times New Roman"/>
                <w:color w:val="auto"/>
                <w:sz w:val="24"/>
              </w:rPr>
              <w:t>. Развивать внимание, мышление и воображение, умение работать в группе.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12900" w:type="dxa"/>
            <w:gridSpan w:val="3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знать правила охраны природы осенью;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знать правила сбора грибов, ягод, орехов;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знать нормы поведения по отношению к перелётным и зимующим птицам, к животным парка и леса в предзимнюю пору;</w:t>
            </w:r>
          </w:p>
          <w:p w:rsidR="00224EA2" w:rsidRPr="007E012D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находить взаимосвязь между жизнедеятельностью человека и осенней природы.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результаты: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(работа в группах); 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рассказывать о правилах охраны природы с помощью рисунков, 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извлекать из текста учебника информацию о некоторых представителях  Красной  книги  России; 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предлагать меры охраны изучаемых объектов на основе полученной информации;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дополнительную литературу,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(умение точно выражать свои мысли)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необходимость соблюдения правил охраны природы при сборе её даров осенью;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осознавать важность изучения страниц Красной книги.</w:t>
            </w:r>
          </w:p>
          <w:p w:rsidR="00224EA2" w:rsidRPr="007E012D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изучения темы обучающиеся  </w:t>
            </w: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правила сбора грибов, ягод, орехов, правила поведения по отношению к перелётным и зимующим птицам, к животным в предзимнюю пору, 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и сохранять учебную задачу,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поставленной задачей,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оценивать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равильность выполнения действий,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учителя, товарищей,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нёра в общении и взаимодействии,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позиций в сотрудничестве,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собственное мнение и позицию,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шению в совместной деятельности,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владеть диалогической формой речи.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12900" w:type="dxa"/>
            <w:gridSpan w:val="3"/>
          </w:tcPr>
          <w:p w:rsidR="00224EA2" w:rsidRPr="0033385F" w:rsidRDefault="00224EA2" w:rsidP="00155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еседа, рассказ, объяснение, работа с книгой, работа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паре.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900" w:type="dxa"/>
            <w:gridSpan w:val="3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224EA2" w:rsidRPr="0033385F" w:rsidRDefault="00224EA2" w:rsidP="00155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</w:tr>
      <w:tr w:rsidR="00224EA2" w:rsidRPr="0033385F" w:rsidTr="00155217">
        <w:trPr>
          <w:trHeight w:val="127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Оборудование.</w:t>
            </w:r>
          </w:p>
        </w:tc>
        <w:tc>
          <w:tcPr>
            <w:tcW w:w="12900" w:type="dxa"/>
            <w:gridSpan w:val="3"/>
          </w:tcPr>
          <w:p w:rsidR="00224EA2" w:rsidRPr="007E012D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12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 учителя</w:t>
            </w:r>
            <w:r w:rsidRPr="007E0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учебник </w:t>
            </w:r>
            <w:r w:rsidRPr="007E012D">
              <w:rPr>
                <w:rFonts w:ascii="Times New Roman" w:hAnsi="Times New Roman" w:cs="Times New Roman"/>
                <w:sz w:val="24"/>
                <w:szCs w:val="24"/>
              </w:rPr>
              <w:t>«А.А.Плешаков, М.Ю.Новицкая  «Окружающий мир»</w:t>
            </w:r>
            <w:r w:rsidRPr="007E0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рабочая тетрадь </w:t>
            </w:r>
            <w:r w:rsidRPr="007E012D">
              <w:rPr>
                <w:rFonts w:ascii="Times New Roman" w:hAnsi="Times New Roman" w:cs="Times New Roman"/>
                <w:sz w:val="24"/>
                <w:szCs w:val="24"/>
              </w:rPr>
              <w:t>«А.А.Плешаков, М.Ю.Новицкая  «Окружающий мир»</w:t>
            </w:r>
            <w:r w:rsidRPr="007E0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презентация к уроку</w:t>
            </w:r>
            <w:r w:rsidRPr="007E012D">
              <w:rPr>
                <w:rFonts w:ascii="Times New Roman" w:hAnsi="Times New Roman" w:cs="Times New Roman"/>
                <w:sz w:val="24"/>
                <w:szCs w:val="24"/>
              </w:rPr>
              <w:t>;  запись песни «Наступила осень»;  репродукции картин и фотографии с видами осенней природы; увеличенные ксерокопии значков-предупреждений со с. 114—115 учебника;  макет дерева на доске</w:t>
            </w:r>
            <w:proofErr w:type="gramEnd"/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учащихся</w:t>
            </w:r>
            <w:r w:rsidRPr="007E01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0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учебник; рабочая тетрадь; </w:t>
            </w:r>
            <w:r w:rsidRPr="007E012D">
              <w:rPr>
                <w:rFonts w:ascii="Times New Roman" w:hAnsi="Times New Roman" w:cs="Times New Roman"/>
                <w:sz w:val="24"/>
                <w:szCs w:val="24"/>
              </w:rPr>
              <w:t xml:space="preserve">конверты с </w:t>
            </w:r>
            <w:proofErr w:type="spellStart"/>
            <w:r w:rsidRPr="007E012D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7E012D">
              <w:rPr>
                <w:rFonts w:ascii="Times New Roman" w:hAnsi="Times New Roman" w:cs="Times New Roman"/>
                <w:sz w:val="24"/>
                <w:szCs w:val="24"/>
              </w:rPr>
              <w:t xml:space="preserve"> (значки-предупреждения), </w:t>
            </w:r>
            <w:proofErr w:type="spellStart"/>
            <w:r w:rsidRPr="007E012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7E012D">
              <w:rPr>
                <w:rFonts w:ascii="Times New Roman" w:hAnsi="Times New Roman" w:cs="Times New Roman"/>
                <w:sz w:val="24"/>
                <w:szCs w:val="24"/>
              </w:rPr>
              <w:t xml:space="preserve">. карандаши, кл. карандаш, листки с тестом. 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552" w:type="dxa"/>
          </w:tcPr>
          <w:p w:rsidR="00224EA2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7585" w:type="dxa"/>
          </w:tcPr>
          <w:p w:rsidR="00224EA2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63" w:type="dxa"/>
          </w:tcPr>
          <w:p w:rsidR="00224EA2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Ι. </w:t>
            </w:r>
            <w:r w:rsidRPr="003338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Организационный этап.</w:t>
            </w:r>
            <w:r w:rsidRPr="003338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EA2" w:rsidRPr="00D6295C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D629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Регулятивные</w:t>
            </w:r>
            <w:proofErr w:type="gramEnd"/>
            <w:r w:rsidRPr="00D629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Pr="00D6295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организовать рабочее место.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85" w:type="dxa"/>
          </w:tcPr>
          <w:p w:rsidR="00224EA2" w:rsidRPr="0033385F" w:rsidRDefault="00224EA2" w:rsidP="00155217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CFCFC"/>
              </w:rPr>
            </w:pPr>
            <w:r w:rsidRPr="0033385F">
              <w:rPr>
                <w:shd w:val="clear" w:color="auto" w:fill="FCFCFC"/>
              </w:rPr>
              <w:t xml:space="preserve">Улыбнёмся солнышку. </w:t>
            </w:r>
          </w:p>
          <w:p w:rsidR="00224EA2" w:rsidRPr="0033385F" w:rsidRDefault="00224EA2" w:rsidP="00155217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CFCFC"/>
              </w:rPr>
            </w:pPr>
            <w:r w:rsidRPr="0033385F">
              <w:rPr>
                <w:shd w:val="clear" w:color="auto" w:fill="FCFCFC"/>
              </w:rPr>
              <w:t>Дадим друг другу руку.</w:t>
            </w:r>
          </w:p>
          <w:p w:rsidR="00224EA2" w:rsidRPr="0033385F" w:rsidRDefault="00224EA2" w:rsidP="00155217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CFCFC"/>
              </w:rPr>
            </w:pPr>
            <w:r w:rsidRPr="0033385F">
              <w:rPr>
                <w:shd w:val="clear" w:color="auto" w:fill="FCFCFC"/>
              </w:rPr>
              <w:t>Поднимем настроение</w:t>
            </w:r>
          </w:p>
          <w:p w:rsidR="00224EA2" w:rsidRPr="0033385F" w:rsidRDefault="00224EA2" w:rsidP="00155217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CFCFC"/>
              </w:rPr>
            </w:pPr>
            <w:r w:rsidRPr="0033385F">
              <w:rPr>
                <w:shd w:val="clear" w:color="auto" w:fill="FCFCFC"/>
              </w:rPr>
              <w:t>Себе и другу.</w:t>
            </w:r>
          </w:p>
          <w:p w:rsidR="00224EA2" w:rsidRPr="0033385F" w:rsidRDefault="00224EA2" w:rsidP="0015521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Проверим посадку:</w:t>
            </w:r>
            <w:r w:rsidRPr="003338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Ноги на месте?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Руки на месте?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Локти у края?  </w:t>
            </w:r>
          </w:p>
          <w:p w:rsidR="00224EA2" w:rsidRPr="00506F52" w:rsidRDefault="00224EA2" w:rsidP="0050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Спина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какая? </w:t>
            </w:r>
          </w:p>
        </w:tc>
        <w:tc>
          <w:tcPr>
            <w:tcW w:w="2763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готовности.</w:t>
            </w: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4EA2" w:rsidRPr="00506F5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 месте.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 месте.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У края.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Прямая.</w:t>
            </w:r>
          </w:p>
        </w:tc>
      </w:tr>
      <w:tr w:rsidR="00224EA2" w:rsidRPr="0033385F" w:rsidTr="00155217">
        <w:trPr>
          <w:trHeight w:val="3999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ΙΙ. Актуализация знаний, постановка учебной задачи.</w:t>
            </w:r>
          </w:p>
          <w:p w:rsidR="00224EA2" w:rsidRPr="0033385F" w:rsidRDefault="00224EA2" w:rsidP="00155217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8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Проверка домашнего задания. Работа в паре.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ориентироваться в своей системе знаний;</w:t>
            </w:r>
          </w:p>
          <w:p w:rsidR="00224EA2" w:rsidRPr="002B7605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актуализацию личного жизненного опыта;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4EA2" w:rsidRPr="002B7605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форме.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85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Прочитайте стихотворение и подчеркните правила здоровья в тексте.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Чтоб здоровье сохранить,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Организм свой укрепить,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 вся моя семья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Должен</w:t>
            </w:r>
            <w:proofErr w:type="gramEnd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быть режим у дня. 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Следует, ребята, </w:t>
            </w:r>
            <w:proofErr w:type="gramStart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Нужно всем подольше спать</w:t>
            </w:r>
            <w:proofErr w:type="gramEnd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Ну а утром не лениться–</w:t>
            </w:r>
            <w:proofErr w:type="gramStart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</w:t>
            </w:r>
            <w:proofErr w:type="gramEnd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зарядку становиться!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Чистить зубы, умываться,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почаще улыбаться,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Закаляться, и тогда</w:t>
            </w:r>
            <w:proofErr w:type="gramStart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</w:t>
            </w:r>
            <w:proofErr w:type="gramEnd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страшна тебе хандра.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здоровья есть враги,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 ними дружбы не води!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Среди них тихоня лень,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 ней борись ты каждый день.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Чтобы ни один микроб</w:t>
            </w:r>
            <w:proofErr w:type="gramStart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</w:t>
            </w:r>
            <w:proofErr w:type="gramEnd"/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попал случайно в рот, 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Руки мыть перед едой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Нужно мылом и водой.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Кушать овощи и фрукты,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Рыбу, молоко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продукты -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Вот полезная еда,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Витаминами полна!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прогулку выходи,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Свежим воздухом дыши.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Только помни при уходе: 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Одеваться по погоде!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Ну, а если уж случилось: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Разболеться получилось,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Знай, к врачу тебе пора. 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Он поможет нам всегда!</w:t>
            </w:r>
          </w:p>
          <w:p w:rsidR="00224EA2" w:rsidRPr="00A36F41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Вот те добрые советы,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них и спрятаны секреты,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Как здоровье сохранить.</w:t>
            </w:r>
            <w:r w:rsidRPr="00333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Научись его ценить!</w:t>
            </w: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224EA2" w:rsidRPr="00506F52" w:rsidRDefault="00224EA2" w:rsidP="00155217">
            <w:pPr>
              <w:pStyle w:val="a3"/>
              <w:spacing w:before="0" w:beforeAutospacing="0" w:after="0" w:afterAutospacing="0"/>
            </w:pPr>
            <w:r w:rsidRPr="00506F52">
              <w:lastRenderedPageBreak/>
              <w:t>Принятие учебной задачи.</w:t>
            </w:r>
          </w:p>
          <w:p w:rsidR="00224EA2" w:rsidRPr="00506F52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506F52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52">
              <w:rPr>
                <w:rFonts w:ascii="Times New Roman" w:hAnsi="Times New Roman" w:cs="Times New Roman"/>
                <w:sz w:val="24"/>
                <w:szCs w:val="24"/>
              </w:rPr>
              <w:t>Демонстрация знаний, умений.</w:t>
            </w:r>
          </w:p>
          <w:p w:rsidR="00224EA2" w:rsidRPr="00506F52" w:rsidRDefault="00224EA2" w:rsidP="00155217">
            <w:pPr>
              <w:pStyle w:val="a3"/>
              <w:spacing w:before="0" w:beforeAutospacing="0" w:after="0" w:afterAutospacing="0"/>
            </w:pPr>
            <w:r w:rsidRPr="00506F52">
              <w:t>Работают в парах.</w:t>
            </w:r>
            <w:r w:rsidRPr="00506F52">
              <w:rPr>
                <w:i/>
                <w:iCs/>
              </w:rPr>
              <w:t xml:space="preserve"> </w:t>
            </w:r>
            <w:r w:rsidRPr="00506F52">
              <w:rPr>
                <w:iCs/>
              </w:rPr>
              <w:t>Каждая пара выполняет задание, обсуждает ситуацию, находит решение, а затем сообщает о нем.</w:t>
            </w:r>
            <w:r w:rsidRPr="00506F52">
              <w:br/>
            </w:r>
          </w:p>
          <w:p w:rsidR="00224EA2" w:rsidRPr="00506F52" w:rsidRDefault="00224EA2" w:rsidP="00155217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506F52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Формулировать</w:t>
            </w:r>
            <w:r w:rsidRPr="00506F5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ответы на вопросы. </w:t>
            </w:r>
          </w:p>
          <w:p w:rsidR="00224EA2" w:rsidRPr="00506F52" w:rsidRDefault="00224EA2" w:rsidP="0015521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52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>Работать с информацией</w:t>
            </w:r>
            <w:r w:rsidRPr="00506F5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представленной в форме стихотворения.</w:t>
            </w:r>
          </w:p>
          <w:p w:rsidR="00224EA2" w:rsidRPr="00506F52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506F5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ΙΙΙ. </w:t>
            </w:r>
            <w:r w:rsidRPr="00333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Мотивация  учебной деятельности.  Постановка цели и задач урока.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целевой установкой;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5" w:type="dxa"/>
          </w:tcPr>
          <w:p w:rsidR="00224EA2" w:rsidRPr="007E012D" w:rsidRDefault="00224EA2" w:rsidP="00155217">
            <w:pPr>
              <w:pStyle w:val="3"/>
              <w:spacing w:before="0" w:line="240" w:lineRule="auto"/>
              <w:contextualSpacing w:val="0"/>
              <w:rPr>
                <w:rFonts w:ascii="Times New Roman" w:eastAsia="Arial" w:hAnsi="Times New Roman" w:cs="Times New Roman"/>
                <w:b w:val="0"/>
                <w:color w:val="auto"/>
              </w:rPr>
            </w:pPr>
            <w:r w:rsidRPr="007E012D">
              <w:rPr>
                <w:rFonts w:ascii="Times New Roman" w:eastAsia="Arial" w:hAnsi="Times New Roman" w:cs="Times New Roman"/>
                <w:b w:val="0"/>
                <w:color w:val="auto"/>
                <w:highlight w:val="white"/>
              </w:rPr>
              <w:t>1. -  Ребята,  догадайтесь, о чем пойдет речь на уроке?</w:t>
            </w:r>
            <w:r w:rsidRPr="007E012D">
              <w:rPr>
                <w:rFonts w:ascii="Times New Roman" w:eastAsia="Arial" w:hAnsi="Times New Roman" w:cs="Times New Roman"/>
                <w:b w:val="0"/>
                <w:color w:val="auto"/>
              </w:rPr>
              <w:t xml:space="preserve"> Я прочту стихотворение, а вы угадайте последнее слово.</w:t>
            </w:r>
          </w:p>
          <w:p w:rsidR="00224EA2" w:rsidRDefault="00224EA2" w:rsidP="00155217">
            <w:pPr>
              <w:pStyle w:val="c0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Окружающий нас мир интересно познавать!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Его тайны и загадки мы готовы разгадать!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Посмотри, мой юный друг!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Что находится вокруг?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Небо светло-голубое,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Солнце светит золотое,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Ветер листьями играет,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Тучка в небе проплывает.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Поле, речка и трава,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Горы, воздух и листва,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Птицы, звери и леса,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Гром, туманы и роса,</w:t>
            </w:r>
          </w:p>
          <w:p w:rsidR="00224EA2" w:rsidRPr="0033385F" w:rsidRDefault="00224EA2" w:rsidP="00155217">
            <w:pPr>
              <w:pStyle w:val="c0"/>
              <w:spacing w:before="0" w:beforeAutospacing="0" w:after="0" w:afterAutospacing="0"/>
            </w:pPr>
            <w:r w:rsidRPr="0033385F">
              <w:t>Человек и время года –</w:t>
            </w:r>
          </w:p>
          <w:p w:rsidR="00224EA2" w:rsidRPr="007E012D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012D">
              <w:rPr>
                <w:rFonts w:ascii="Times New Roman" w:hAnsi="Times New Roman" w:cs="Times New Roman"/>
                <w:sz w:val="24"/>
              </w:rPr>
              <w:t xml:space="preserve">Это всё вокруг – </w:t>
            </w: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224EA2" w:rsidRPr="0033385F" w:rsidRDefault="00224EA2" w:rsidP="00155217">
            <w:pPr>
              <w:pStyle w:val="3"/>
              <w:spacing w:before="0" w:line="240" w:lineRule="auto"/>
              <w:contextualSpacing w:val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3385F">
              <w:rPr>
                <w:rFonts w:ascii="Times New Roman" w:eastAsia="Arial" w:hAnsi="Times New Roman" w:cs="Times New Roman"/>
                <w:b w:val="0"/>
                <w:color w:val="auto"/>
                <w:szCs w:val="24"/>
                <w:highlight w:val="white"/>
              </w:rPr>
              <w:t>-  Ребята, кто догадался, о чем пойдет речь на уроке?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3338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с изображением осеннего пейзажа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вучит музыка)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Слайд №1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«Репродукции картин»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Что объединяет эти картины?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Как выглядит природа осенью?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Мы как будто побывали в осеннем лесу. Ощутили свежий осенний воздух, услышали осенние голоса природы.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Что надо делать, чтобы сохранить красоту природы?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Как вы думаете, чему будет посвящён наш урок?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Чему мы должны научиться?</w:t>
            </w: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Default="00224EA2" w:rsidP="00155217">
            <w:pPr>
              <w:rPr>
                <w:rFonts w:ascii="Times New Roman" w:hAnsi="Times New Roman" w:cs="Times New Roman"/>
                <w:color w:val="191919"/>
                <w:sz w:val="24"/>
              </w:rPr>
            </w:pPr>
          </w:p>
          <w:p w:rsidR="00224EA2" w:rsidRDefault="00224EA2" w:rsidP="00155217">
            <w:pPr>
              <w:rPr>
                <w:rFonts w:ascii="Times New Roman" w:hAnsi="Times New Roman" w:cs="Times New Roman"/>
                <w:color w:val="191919"/>
                <w:sz w:val="24"/>
              </w:rPr>
            </w:pPr>
          </w:p>
          <w:p w:rsidR="00224EA2" w:rsidRDefault="00224EA2" w:rsidP="00155217">
            <w:pPr>
              <w:rPr>
                <w:rFonts w:ascii="Times New Roman" w:hAnsi="Times New Roman" w:cs="Times New Roman"/>
                <w:sz w:val="24"/>
              </w:rPr>
            </w:pPr>
          </w:p>
          <w:p w:rsidR="00224EA2" w:rsidRPr="007074D3" w:rsidRDefault="00224EA2" w:rsidP="00155217">
            <w:pPr>
              <w:rPr>
                <w:color w:val="191919"/>
              </w:rPr>
            </w:pPr>
            <w:r w:rsidRPr="007E012D">
              <w:rPr>
                <w:rFonts w:ascii="Times New Roman" w:hAnsi="Times New Roman" w:cs="Times New Roman"/>
                <w:sz w:val="24"/>
              </w:rPr>
              <w:t>природа!</w:t>
            </w: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Default="00224EA2" w:rsidP="00155217">
            <w:pPr>
              <w:rPr>
                <w:rFonts w:ascii="Times New Roman" w:hAnsi="Times New Roman" w:cs="Times New Roman"/>
                <w:color w:val="191919"/>
                <w:sz w:val="24"/>
              </w:rPr>
            </w:pPr>
          </w:p>
          <w:p w:rsidR="00224EA2" w:rsidRDefault="00224EA2" w:rsidP="00155217">
            <w:pPr>
              <w:rPr>
                <w:rFonts w:ascii="Times New Roman" w:hAnsi="Times New Roman" w:cs="Times New Roman"/>
                <w:color w:val="191919"/>
                <w:sz w:val="24"/>
              </w:rPr>
            </w:pPr>
          </w:p>
          <w:p w:rsidR="00224EA2" w:rsidRDefault="00224EA2" w:rsidP="00155217">
            <w:pPr>
              <w:rPr>
                <w:rFonts w:ascii="Times New Roman" w:hAnsi="Times New Roman" w:cs="Times New Roman"/>
                <w:color w:val="191919"/>
                <w:sz w:val="2"/>
              </w:rPr>
            </w:pPr>
          </w:p>
          <w:p w:rsidR="00224EA2" w:rsidRPr="007E012D" w:rsidRDefault="00224EA2" w:rsidP="00155217">
            <w:pPr>
              <w:rPr>
                <w:rFonts w:ascii="Times New Roman" w:hAnsi="Times New Roman" w:cs="Times New Roman"/>
                <w:color w:val="191919"/>
              </w:rPr>
            </w:pPr>
            <w:r w:rsidRPr="007E012D">
              <w:rPr>
                <w:rFonts w:ascii="Times New Roman" w:hAnsi="Times New Roman" w:cs="Times New Roman"/>
                <w:color w:val="191919"/>
                <w:sz w:val="24"/>
              </w:rPr>
              <w:t xml:space="preserve">Формулируют ответы на </w:t>
            </w:r>
            <w:r w:rsidRPr="007E012D">
              <w:rPr>
                <w:rFonts w:ascii="Times New Roman" w:hAnsi="Times New Roman" w:cs="Times New Roman"/>
                <w:color w:val="191919"/>
              </w:rPr>
              <w:t xml:space="preserve">вопросы. </w:t>
            </w: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Выражение своих чувств, мыслей.</w:t>
            </w: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A2" w:rsidRPr="0033385F" w:rsidTr="00155217">
        <w:trPr>
          <w:trHeight w:val="707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ΙV. Первичное усвоение новых знаний.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1. «Путешествие» по осеннему лесу.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3338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Повторение сведений о Красной книге.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3338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Работа в группах.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целевой установкой;</w:t>
            </w:r>
          </w:p>
          <w:p w:rsidR="00224EA2" w:rsidRPr="002B7605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уметь планировать своё действие в соответствии с поставленной задачей;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участвовать в учебном диалоге при обсуждении </w:t>
            </w:r>
            <w:proofErr w:type="gramStart"/>
            <w:r w:rsidRPr="00333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прочитанного</w:t>
            </w:r>
            <w:proofErr w:type="gramEnd"/>
            <w:r w:rsidRPr="00333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уметь учитывать разные мнения и интересы и обосновывать </w:t>
            </w:r>
            <w:r w:rsidRPr="003338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собственную позицию;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уметь договариваться и приходить к общему решению в совместной деятельности;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Cs/>
                <w:sz w:val="24"/>
                <w:szCs w:val="24"/>
              </w:rPr>
              <w:t>- уметь осуществлять взаимный контроль и оказывать в сотрудничестве необходимую взаимопомощь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преобразовывать информацию           из одной формы в другую (составлять ответы на вопросы);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охраны своего здоровья</w:t>
            </w:r>
          </w:p>
        </w:tc>
        <w:tc>
          <w:tcPr>
            <w:tcW w:w="7585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Ребята, а кому из вас приходилось бывать в осеннем лесу? Давайте все сейчас представим себя на прогулке среди осенних деревьев. 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№2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«Лесная тропинка»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Разведем руками ветки. И вот мы вступили на лесную тропу.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Оглядимся вокруг, посмотрим под ноги. Вслушаемся в звуки леса. Вдохнем лесной воздух.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Скажите, что и кого можно увидеть в осеннем лесу. Что почувствовать?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а теперь скажите, какие дары готовит для нас осенний лес? Что мы можем принести домой из леса? (Грибы, орехи, ягоды) 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 3 «Осенние дары»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Вот как раз и </w:t>
            </w: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гриб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№3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«Гриб- баран»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Вам знаком этот гриб? Я тоже его не встречала. Давайте посмотрим на экран и прочитаем, что это за незнакомый нам  гриб.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(Зачитывается текст)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Продолжим наше путешествие по осеннему лесу.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дорожке, по дорожке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качем мы на правой ножке. И по этой же дорожке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качем мы на левой ножке. По тропинке побежим,</w:t>
            </w:r>
            <w:r w:rsidRPr="003338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лужайки добежим. На лужайке, на лужайке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попрыгаем, как зайки. Стоп. Немножко отдохнем.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домой пешком пойдем.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Вот тропинка привела нас к озеру. Что за листья видим мы на поверхности воды? 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№4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«Водяной орех»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Давайте  познакомимся с этим растением, который называется водяной орех.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(Зачитывается текст)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посмотрите — по озеру плывут птицы. 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№5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«Утка- мандаринка»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Они далеко, придется взять бинокли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. (Дети вслед за учителем делают из кулачков „бинокли“, „настраивают“ их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Теперь можно и рассмотреть этих красивых уток. Их зовут «мандаринками».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(Зачитывается  текст </w:t>
            </w: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 116—117 учебника об утках-мандаринках)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мы познакомились с грибом, орехом и птицей. Кто запомнил их названия?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Как вы думаете, почему мы их не знаем и не встречаем нигде?   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Кто помнит, что такое Красная книга? 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(Учащимся показывается Красная книга.)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Во многих странах созданы Красные книги, которые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содержат сведения о редких растениях и животных. Красная книга России полностью называется так: «Книга редких и находящихся под угрозой исчезновения видов животных и растений». ----- 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Красный цвет для обложки этой книги выбран не случайно. Как вы думаете, почему?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А сейчас вспомним растений и животных из Красной книги, о которых мы говорили в 1 классе. Откройте тетрадь 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с. 68 . Назовите их.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А 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ещё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каких животных и растения из Красной книги вы знаете? 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№6«Красная книга»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А теперь давайте подумаем, почему эта книга такая толстая?  Это хорошо или плохо, что  она такая толстая?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А теперь представьте себе, что все знакомые нам растения, животные попали в Красную книгу. Как будет выглядеть тогда наша Земля?</w:t>
            </w:r>
          </w:p>
          <w:p w:rsidR="00224EA2" w:rsidRPr="00224EA2" w:rsidRDefault="00224EA2" w:rsidP="00155217">
            <w:pPr>
              <w:spacing w:before="100" w:beforeAutospacing="1"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Что зависит от нас, чтобы такого не случилось?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Подумайте, в каких делах мы можем проявить свою любовь к природе. С 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каких мер можно охранять  жителей природы?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Я не зря рассадила вас по группам. Каждая из наших групп — команда спасателей природы. Перед вами лежат </w:t>
            </w:r>
            <w:proofErr w:type="spell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. В этих </w:t>
            </w:r>
            <w:proofErr w:type="spell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пазлах</w:t>
            </w:r>
            <w:proofErr w:type="spell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 «зашифрованы» правила охраны природы осенью. Собрав их, вы увидите значки с правилами, за которые вы ответственны в нашем путешествии. Расскажите о них по этим рисункам. Сначала подумайте сами, а потом проверьте себя по учебнику на стр. 114-115. 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  <w:r w:rsidRPr="0033385F">
              <w:t>(Учитель, а вслед за ним и дети делают соответствующее движение.)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Выражение своих чувств, мыслей.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  <w:r w:rsidRPr="0033385F">
              <w:t xml:space="preserve">Чтение текста в </w:t>
            </w:r>
            <w:r w:rsidRPr="0033385F">
              <w:lastRenderedPageBreak/>
              <w:t>презентации.</w:t>
            </w:r>
          </w:p>
          <w:p w:rsidR="00224EA2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24EA2" w:rsidRPr="007E012D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012D">
              <w:rPr>
                <w:rFonts w:ascii="Times New Roman" w:hAnsi="Times New Roman" w:cs="Times New Roman"/>
                <w:sz w:val="24"/>
              </w:rPr>
              <w:t>Восприятие информации.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224EA2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385F">
              <w:rPr>
                <w:i/>
                <w:shd w:val="clear" w:color="auto" w:fill="FFFFFF"/>
              </w:rPr>
              <w:t>( подскоки на правой ноге)</w:t>
            </w:r>
            <w:r w:rsidRPr="0033385F">
              <w:br/>
            </w:r>
            <w:r w:rsidRPr="0033385F">
              <w:rPr>
                <w:i/>
                <w:shd w:val="clear" w:color="auto" w:fill="FFFFFF"/>
              </w:rPr>
              <w:t>ноге)</w:t>
            </w:r>
            <w:r w:rsidRPr="0033385F">
              <w:rPr>
                <w:i/>
              </w:rPr>
              <w:br/>
            </w:r>
            <w:proofErr w:type="gramStart"/>
            <w:r w:rsidRPr="0033385F">
              <w:rPr>
                <w:i/>
                <w:shd w:val="clear" w:color="auto" w:fill="FFFFFF"/>
              </w:rPr>
              <w:t xml:space="preserve">( </w:t>
            </w:r>
            <w:proofErr w:type="gramEnd"/>
            <w:r w:rsidRPr="0033385F">
              <w:rPr>
                <w:i/>
                <w:shd w:val="clear" w:color="auto" w:fill="FFFFFF"/>
              </w:rPr>
              <w:t>бег на месте)</w:t>
            </w:r>
            <w:r w:rsidRPr="0033385F">
              <w:rPr>
                <w:i/>
              </w:rPr>
              <w:br/>
            </w:r>
            <w:r w:rsidRPr="0033385F">
              <w:rPr>
                <w:i/>
                <w:shd w:val="clear" w:color="auto" w:fill="FFFFFF"/>
              </w:rPr>
              <w:t>( прыжки на месте)</w:t>
            </w:r>
            <w:r w:rsidRPr="0033385F">
              <w:rPr>
                <w:i/>
              </w:rPr>
              <w:br/>
            </w:r>
            <w:r w:rsidRPr="0033385F">
              <w:rPr>
                <w:i/>
                <w:shd w:val="clear" w:color="auto" w:fill="FFFFFF"/>
              </w:rPr>
              <w:t>( ходьба на месте).</w:t>
            </w:r>
            <w:r w:rsidRPr="0033385F">
              <w:rPr>
                <w:i/>
              </w:rPr>
              <w:t xml:space="preserve"> </w:t>
            </w: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224EA2">
            <w:pPr>
              <w:pStyle w:val="a3"/>
              <w:spacing w:before="0" w:beforeAutospacing="0" w:after="0" w:afterAutospacing="0"/>
            </w:pPr>
            <w:r w:rsidRPr="0033385F">
              <w:t>Чтение текста в презентации.</w:t>
            </w: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  <w:r>
              <w:t>Чтение текста в учебнике.</w:t>
            </w: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  <w:rPr>
                <w:i/>
              </w:rPr>
            </w:pPr>
            <w:proofErr w:type="gramStart"/>
            <w:r w:rsidRPr="0033385F">
              <w:rPr>
                <w:i/>
              </w:rPr>
              <w:t>(Они редко встречаются в природе.</w:t>
            </w:r>
            <w:proofErr w:type="gramEnd"/>
            <w:r w:rsidRPr="0033385F">
              <w:rPr>
                <w:i/>
              </w:rPr>
              <w:t xml:space="preserve"> </w:t>
            </w:r>
            <w:proofErr w:type="gramStart"/>
            <w:r w:rsidRPr="0033385F">
              <w:rPr>
                <w:i/>
              </w:rPr>
              <w:t xml:space="preserve">Причиной их исчезновения стала </w:t>
            </w:r>
            <w:r w:rsidRPr="0033385F">
              <w:rPr>
                <w:i/>
              </w:rPr>
              <w:lastRenderedPageBreak/>
              <w:t>неразумная деятельность людей.)</w:t>
            </w:r>
            <w:proofErr w:type="gramEnd"/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  <w:proofErr w:type="gramStart"/>
            <w:r w:rsidRPr="0033385F">
              <w:rPr>
                <w:i/>
              </w:rPr>
              <w:t>(Красный цвет – сигнал тревоги, опасности (пример – светофор)</w:t>
            </w:r>
            <w:proofErr w:type="gramEnd"/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  <w:r w:rsidRPr="0033385F">
              <w:t xml:space="preserve">(снежный барс, фламинго, кулан, беркут, джейран, белый журавль </w:t>
            </w:r>
            <w:proofErr w:type="spellStart"/>
            <w:r w:rsidRPr="0033385F">
              <w:t>стерх</w:t>
            </w:r>
            <w:proofErr w:type="spellEnd"/>
            <w:r w:rsidRPr="0033385F">
              <w:t>, лебеди и мн. др.)</w:t>
            </w: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  <w:r w:rsidRPr="00224EA2">
              <w:rPr>
                <w:i/>
              </w:rPr>
              <w:t>(Не ломать деревья, не рвать цветы, не ловить бабочек…)</w:t>
            </w: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spacing w:after="0" w:line="240" w:lineRule="auto"/>
              <w:rPr>
                <w:sz w:val="24"/>
                <w:szCs w:val="24"/>
              </w:rPr>
            </w:pPr>
            <w:r w:rsidRPr="0033385F">
              <w:rPr>
                <w:sz w:val="24"/>
                <w:szCs w:val="24"/>
              </w:rPr>
              <w:t>Работа в группах.</w:t>
            </w:r>
          </w:p>
          <w:p w:rsidR="00224EA2" w:rsidRPr="0033385F" w:rsidRDefault="00224EA2" w:rsidP="0022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(Каждая группа собирает </w:t>
            </w:r>
            <w:proofErr w:type="spell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  <w:proofErr w:type="spell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,  работает с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двумя значками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обсуждает свои варианты, находит соответствующий абзац учебника, затем один из группы находит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такой значок у учителя, после чего каждый значок прикрепляется к доске.</w:t>
            </w:r>
            <w:proofErr w:type="gram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Один ученик из группы зачитывает абзац учебника)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24EA2" w:rsidRPr="0033385F" w:rsidTr="00224EA2">
        <w:trPr>
          <w:trHeight w:val="841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понимания.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A36F41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«Мы словно деревья». </w:t>
            </w:r>
          </w:p>
          <w:p w:rsidR="00224EA2" w:rsidRPr="00A36F41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Оздоровительная минутка для глаз.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участвовать в учебном диалоге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5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Команды спасателей природы вооружились знаниями о защите природы, и мы продолжаем наше путешествие. 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под музыку Д. </w:t>
            </w:r>
            <w:proofErr w:type="spell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Тухманова</w:t>
            </w:r>
            <w:proofErr w:type="spell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«Как прекрасен этот мир»</w:t>
            </w: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Мы словно деревья в чаще 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Ветвями качаем под ветром зимой,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Весною мы выше и выше растём,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И тянемся к солнышку ночью и днём,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А осенью листья встряхнём постепенно.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И кружит, и кружит их ветер осенний.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№9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«Сломанное дерево»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(Звучит тревожный сигнал, на экране появляется сломанное дерево)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Что случилось? Какая команда может прийти к нам на помощь? Что мы можем сделать?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Вот мы сделали доброе дело и можем продолжить путь по лесу, полному удивительных тайн и загадок. 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 10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«Растоптанный гриб»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Звучит тревожный сигнал, на экране появляется рисунок растоптанного гриба)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Люди в лесу  наступают на грибы, срывают  и бросают их. Кто объяснит правило, которое поможет исправить эту ситуацию?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Продолжим наше путешествие. 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 11</w:t>
            </w:r>
            <w:r w:rsidRPr="00333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«Ёжик»</w:t>
            </w:r>
          </w:p>
          <w:p w:rsidR="00224EA2" w:rsidRPr="0033385F" w:rsidRDefault="00224EA2" w:rsidP="001552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(Звучит тревожный сигнал, на экране появляется рисунок ёжика в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коробке)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Мальчик нашел в лесу  ёжика и принес его домой. Ребята, как вы думаете, нужна ли помощь ёжику? Грозит ли ему опасность? Какая команда придёт к нам на помощь?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Ребята, вот мы и закончили наше путешествие. Нам остается только опять раздвинуть ветки деревьев и оказаться в классе.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Но смотрите, на опушке леса виднеется домик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(рисунок домика в учебнике </w:t>
            </w: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114)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его. Какую сказку он напоминает?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Кто помнит, какие жители поселились в нём?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Вспомните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как они 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Давайте и мы с вами постараемся жить в дружбе с природой, дарить ей добро, заботу. И никогда не будем вести себя так, как сказочный медведь, который пришёл и всё разрушил.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Как бы красиво, как бы хорошо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уютно ни было в осеннем лесу, нам нужно возвращаться в класс.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Давайте последний раз оглядимся вокруг себя, проверим, не оставили ли мы после себя мусор. Все хорошо, можно возвращаться в класс. С новыми знаниями и желанием быть помощниками, друзьями природы.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24EA2" w:rsidRPr="00A36F41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- Закройте глазки и сделайте глубокий вдох, выдох. Как легко дышится в осеннем лесу. Откройте глазки. Посмотрите вверх, какое чистое, голубое небо, совсем, как летом. Посмотрите влево. Какие красивые</w:t>
            </w: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точно золотом расшитые платьица подарила осень березкам. Посмотрите вправо. А высоким стройным елям осень разрешила остаться в своих зеленых нарядах. Посмотрите вниз. Как много под ногами разноцветных листочков, даже жалко ходить по такой красоте.</w:t>
            </w:r>
          </w:p>
        </w:tc>
        <w:tc>
          <w:tcPr>
            <w:tcW w:w="2763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Выражение своих чувств, мыслей.</w:t>
            </w: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Посадить дерево) </w:t>
            </w: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Ответы 2 группы) </w:t>
            </w: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 учащихся 3 группы)</w:t>
            </w: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Default="00224EA2" w:rsidP="00224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proofErr w:type="gramStart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114 учебника</w:t>
            </w:r>
          </w:p>
          <w:p w:rsidR="00224EA2" w:rsidRPr="0033385F" w:rsidRDefault="00224EA2" w:rsidP="00224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(«Теремок») </w:t>
            </w:r>
          </w:p>
          <w:p w:rsidR="00224EA2" w:rsidRDefault="00224EA2" w:rsidP="00224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(комар, мышка, заяц, лисичка, волк) </w:t>
            </w:r>
          </w:p>
          <w:p w:rsidR="00224EA2" w:rsidRPr="00224EA2" w:rsidRDefault="00224EA2" w:rsidP="00224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(весело, дружно)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VΙ. Первичное </w:t>
            </w: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закрепление.</w:t>
            </w:r>
            <w:r w:rsidRPr="00333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уметь формулировать несложные выводы, </w:t>
            </w:r>
          </w:p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224EA2" w:rsidRPr="002B7605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уметь планировать своё действие в соответствии с поставленной задачей;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оформлять свои мысли в устной форме;</w:t>
            </w:r>
          </w:p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85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А сейчас давайте ещё раз вспомним, о каких спасательных операциях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говорили мы во время путешествия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Молодцы, ребята! </w:t>
            </w: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224EA2" w:rsidRPr="0033385F" w:rsidRDefault="00224EA2" w:rsidP="00224E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45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 том, что надо </w:t>
            </w: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посадить дерево;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постараться не обламывать ветки орешника, оставлять часть орехов лесным животным,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не обрывать без необходимости гроздья рябины,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не повреждать грибницу у грибов во время их сбора, грибы не выдёргивать, срезать или аккуратно выкручивать,</w:t>
            </w:r>
          </w:p>
          <w:p w:rsidR="00224EA2" w:rsidRPr="0033385F" w:rsidRDefault="00224EA2" w:rsidP="00224EA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45" w:hanging="2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не обижать пауков и других животных и птиц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33385F" w:rsidRDefault="00224EA2" w:rsidP="00155217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33385F">
              <w:rPr>
                <w:b/>
                <w:shd w:val="clear" w:color="auto" w:fill="FFFFFF"/>
              </w:rPr>
              <w:lastRenderedPageBreak/>
              <w:t xml:space="preserve">VΙΙ. </w:t>
            </w:r>
            <w:r w:rsidRPr="0033385F">
              <w:rPr>
                <w:b/>
              </w:rPr>
              <w:t>Контроль усвоения, обсуждение допущенных ошибок и их коррекция.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целевой установкой;</w:t>
            </w:r>
          </w:p>
        </w:tc>
        <w:tc>
          <w:tcPr>
            <w:tcW w:w="7585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Тест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>-  Давайте вспомним правила поведения в лесу. Мы в гостях у природы.</w:t>
            </w:r>
            <w:r w:rsidRPr="003338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>Я зачитываю отрывки, если вы думаете, что так делать нельзя, закрасьте кружок красным цветом, а если всё правильно, то закрасьте зелёным.</w:t>
            </w:r>
          </w:p>
          <w:p w:rsidR="00224EA2" w:rsidRPr="0033385F" w:rsidRDefault="00224EA2" w:rsidP="001552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>1. Во время прогулки по лесу мы замёрзли и поэтому быстро наломали веток и разожгли костер.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>2. В лесу было так много грибов, их мы срезали ножиком.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>3. На месте старого погибшего дерева посадили молодое деревце.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>4. Грибы, которые мы не знали, сбивали палкой.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>5. Во время отдыха на полянке мы поели, а пакеты и банки аккуратно сложили под деревом.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>6. По дороге мы увидали маленького ёжика и решили его взять домой.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 лесу мы набрали полные корзинки орехов, а также нарвали много рябины, так как она была такая красивая.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3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Для зимующих птиц мы смастерили кормушки.</w:t>
            </w:r>
          </w:p>
        </w:tc>
        <w:tc>
          <w:tcPr>
            <w:tcW w:w="2763" w:type="dxa"/>
          </w:tcPr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Закрашивают кружок нужным цветом.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2B7605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VΙΙΙ. Информация о домашнем задании, инструктаж по его выполнению</w:t>
            </w:r>
          </w:p>
        </w:tc>
        <w:tc>
          <w:tcPr>
            <w:tcW w:w="2552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слушать в соответствии с целевой установкой;</w:t>
            </w:r>
          </w:p>
        </w:tc>
        <w:tc>
          <w:tcPr>
            <w:tcW w:w="7585" w:type="dxa"/>
          </w:tcPr>
          <w:p w:rsidR="00224EA2" w:rsidRPr="0033385F" w:rsidRDefault="00224EA2" w:rsidP="0022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Тетрадь -  с. 66-67 </w:t>
            </w:r>
            <w:proofErr w:type="spell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. 1,2, с. 69 з.5 (по желанию)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63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осмысление 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домашнего задания. </w:t>
            </w:r>
          </w:p>
        </w:tc>
      </w:tr>
      <w:tr w:rsidR="00224EA2" w:rsidRPr="0033385F" w:rsidTr="00155217">
        <w:trPr>
          <w:trHeight w:val="108"/>
        </w:trPr>
        <w:tc>
          <w:tcPr>
            <w:tcW w:w="2977" w:type="dxa"/>
          </w:tcPr>
          <w:p w:rsidR="00224EA2" w:rsidRPr="0033385F" w:rsidRDefault="00224EA2" w:rsidP="00155217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33385F">
              <w:rPr>
                <w:b/>
              </w:rPr>
              <w:t>ΙX. Итог урока.  Рефлексия</w:t>
            </w:r>
            <w:proofErr w:type="gramStart"/>
            <w:r w:rsidRPr="0033385F">
              <w:rPr>
                <w:b/>
              </w:rPr>
              <w:t xml:space="preserve"> .</w:t>
            </w:r>
            <w:proofErr w:type="gramEnd"/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уметь формулировать несложные выводы, </w:t>
            </w:r>
          </w:p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24EA2" w:rsidRPr="002B7605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24EA2" w:rsidRPr="0033385F" w:rsidRDefault="00224EA2" w:rsidP="001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уметь адекватно воспринимать оценку учителя, товарищей;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5" w:type="dxa"/>
          </w:tcPr>
          <w:p w:rsidR="00224EA2" w:rsidRPr="002B7605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Сегодня на уроке мы говорили о добрых делах для нашей прекрасной природы. </w:t>
            </w:r>
            <w:r w:rsidRPr="002B7605">
              <w:rPr>
                <w:rFonts w:ascii="Times New Roman" w:hAnsi="Times New Roman" w:cs="Times New Roman"/>
                <w:sz w:val="24"/>
              </w:rPr>
              <w:t xml:space="preserve">Природа может жить и без человека, а вот без природы человек не проживет. Он сам - часть природы и все необходимое для своей жизни берет из дома - природы. Живет природа - живет и человек. Значит, природа и человек - </w:t>
            </w:r>
            <w:proofErr w:type="gramStart"/>
            <w:r w:rsidRPr="002B7605">
              <w:rPr>
                <w:rFonts w:ascii="Times New Roman" w:hAnsi="Times New Roman" w:cs="Times New Roman"/>
                <w:sz w:val="24"/>
              </w:rPr>
              <w:t>неразделимы</w:t>
            </w:r>
            <w:proofErr w:type="gramEnd"/>
            <w:r w:rsidRPr="002B7605">
              <w:rPr>
                <w:rFonts w:ascii="Times New Roman" w:hAnsi="Times New Roman" w:cs="Times New Roman"/>
                <w:sz w:val="24"/>
              </w:rPr>
              <w:t>. Охранять природу- это охранять Родину, а значит охранять себя.</w:t>
            </w: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</w:pPr>
          </w:p>
          <w:p w:rsidR="00224EA2" w:rsidRPr="0033385F" w:rsidRDefault="00224EA2" w:rsidP="00155217">
            <w:pPr>
              <w:pStyle w:val="a3"/>
              <w:spacing w:before="0" w:beforeAutospacing="0" w:after="0" w:afterAutospacing="0"/>
              <w:rPr>
                <w:i/>
              </w:rPr>
            </w:pPr>
            <w:r w:rsidRPr="0033385F">
              <w:t xml:space="preserve">-  Теперь все вместе, как настоящие товарищи, попробуем хором прочитать вывод нашего учебника. </w:t>
            </w:r>
          </w:p>
          <w:p w:rsidR="00224EA2" w:rsidRPr="0033385F" w:rsidRDefault="00224EA2" w:rsidP="00155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Довольны ли вы своей работой на уроке?  Давайте оценим свои знания.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Чему мы должны были научиться на уроке?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Чему мы научились?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Для чего нужны нам полученные знания?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Кто очень хорошо освоил материал, возьмите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зелёные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 листья, а кто что-либо не успел освоить на уроке - желтые листья.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кто совсем ничего не понял на уроке – красные. </w:t>
            </w: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украсим наше дерево. 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-  Какое красивое осеннее дерево у нас получилось!</w:t>
            </w:r>
          </w:p>
          <w:p w:rsidR="00224EA2" w:rsidRPr="0033385F" w:rsidRDefault="00224EA2" w:rsidP="00155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2B7605" w:rsidRDefault="00224EA2" w:rsidP="0015521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-  А сейчас споём </w:t>
            </w:r>
            <w:proofErr w:type="gramStart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песню про осень</w:t>
            </w:r>
            <w:proofErr w:type="gramEnd"/>
            <w:r w:rsidRPr="00333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63" w:type="dxa"/>
          </w:tcPr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A2" w:rsidRDefault="00224EA2" w:rsidP="00155217">
            <w:pPr>
              <w:spacing w:line="240" w:lineRule="auto"/>
              <w:rPr>
                <w:i/>
                <w:sz w:val="10"/>
                <w:szCs w:val="16"/>
              </w:rPr>
            </w:pPr>
          </w:p>
          <w:p w:rsidR="00224EA2" w:rsidRPr="00224EA2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(Учащиеся зачитывают вывод урока </w:t>
            </w:r>
            <w:proofErr w:type="gramStart"/>
            <w:r w:rsidRPr="00224EA2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224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 117 учебника.)</w:t>
            </w:r>
          </w:p>
          <w:p w:rsidR="00224EA2" w:rsidRPr="0033385F" w:rsidRDefault="00224EA2" w:rsidP="0015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sz w:val="24"/>
                <w:szCs w:val="24"/>
              </w:rPr>
              <w:t>Оценка и рефлексия собственной и коллективной деятельности.</w:t>
            </w: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(Учащиеся прикрепляют на заранее приготовленное дерево на доске свои листья) </w:t>
            </w:r>
          </w:p>
          <w:p w:rsidR="00224EA2" w:rsidRPr="0033385F" w:rsidRDefault="00224EA2" w:rsidP="0015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5F">
              <w:rPr>
                <w:rFonts w:ascii="Times New Roman" w:hAnsi="Times New Roman" w:cs="Times New Roman"/>
                <w:i/>
                <w:sz w:val="24"/>
                <w:szCs w:val="24"/>
              </w:rPr>
              <w:t>(Дети исполняют песню «Наступила осень»)</w:t>
            </w:r>
          </w:p>
        </w:tc>
      </w:tr>
    </w:tbl>
    <w:p w:rsidR="00224EA2" w:rsidRPr="00724F5A" w:rsidRDefault="00224EA2" w:rsidP="00224EA2"/>
    <w:p w:rsidR="00FD6D80" w:rsidRDefault="00FD6D80" w:rsidP="00FD6D80"/>
    <w:p w:rsidR="00FD6D80" w:rsidRDefault="00FD6D80" w:rsidP="00FD6D80"/>
    <w:p w:rsidR="00FD6D80" w:rsidRPr="00FD6D80" w:rsidRDefault="00FD6D80" w:rsidP="00FD6D80">
      <w:pPr>
        <w:jc w:val="center"/>
        <w:rPr>
          <w:b/>
          <w:sz w:val="32"/>
        </w:rPr>
      </w:pPr>
      <w:r w:rsidRPr="00FD6D80">
        <w:rPr>
          <w:b/>
          <w:sz w:val="32"/>
        </w:rPr>
        <w:lastRenderedPageBreak/>
        <w:t>Приложение</w:t>
      </w:r>
    </w:p>
    <w:tbl>
      <w:tblPr>
        <w:tblStyle w:val="a7"/>
        <w:tblpPr w:leftFromText="180" w:rightFromText="180" w:vertAnchor="text" w:horzAnchor="margin" w:tblpXSpec="center" w:tblpY="751"/>
        <w:tblW w:w="0" w:type="auto"/>
        <w:tblLook w:val="04A0"/>
      </w:tblPr>
      <w:tblGrid>
        <w:gridCol w:w="2666"/>
        <w:gridCol w:w="2666"/>
        <w:gridCol w:w="2667"/>
        <w:gridCol w:w="2667"/>
      </w:tblGrid>
      <w:tr w:rsidR="00FD6D80" w:rsidRPr="004030AC" w:rsidTr="00FD6D80">
        <w:trPr>
          <w:trHeight w:val="634"/>
        </w:trPr>
        <w:tc>
          <w:tcPr>
            <w:tcW w:w="2666" w:type="dxa"/>
            <w:tcBorders>
              <w:bottom w:val="single" w:sz="4" w:space="0" w:color="auto"/>
            </w:tcBorders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D6D80" w:rsidRPr="004030AC" w:rsidTr="00FD6D80">
        <w:trPr>
          <w:trHeight w:val="6465"/>
        </w:trPr>
        <w:tc>
          <w:tcPr>
            <w:tcW w:w="2666" w:type="dxa"/>
            <w:tcBorders>
              <w:top w:val="single" w:sz="4" w:space="0" w:color="auto"/>
            </w:tcBorders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26" style="position:absolute;margin-left:24.75pt;margin-top:1.5pt;width:18.75pt;height:17.25pt;z-index:251660288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 xml:space="preserve">1 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27" style="position:absolute;margin-left:24.75pt;margin-top:3.55pt;width:18.75pt;height:17.25pt;z-index:251661312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2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28" style="position:absolute;margin-left:24.75pt;margin-top:2.6pt;width:18.75pt;height:17.25pt;z-index:251662336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3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29" style="position:absolute;margin-left:24.75pt;margin-top:1.6pt;width:18.75pt;height:17.25pt;z-index:251663360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4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0" style="position:absolute;margin-left:24.75pt;margin-top:2.15pt;width:18.75pt;height:17.25pt;z-index:251664384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5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1" style="position:absolute;margin-left:24.75pt;margin-top:3.45pt;width:18.75pt;height:17.25pt;z-index:251665408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6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2" style="position:absolute;margin-left:24.75pt;margin-top:2.5pt;width:18.75pt;height:17.25pt;z-index:251666432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7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3" style="position:absolute;margin-left:24.75pt;margin-top:.75pt;width:18.75pt;height:17.25pt;z-index:251667456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8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4" style="position:absolute;margin-left:24.75pt;margin-top:1.5pt;width:18.75pt;height:17.25pt;z-index:251668480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 xml:space="preserve">1 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5" style="position:absolute;margin-left:24.75pt;margin-top:3.55pt;width:18.75pt;height:17.25pt;z-index:251669504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2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6" style="position:absolute;margin-left:24.75pt;margin-top:2.6pt;width:18.75pt;height:17.25pt;z-index:251670528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3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7" style="position:absolute;margin-left:24.75pt;margin-top:1.6pt;width:18.75pt;height:17.25pt;z-index:251671552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4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8" style="position:absolute;margin-left:24.75pt;margin-top:2.15pt;width:18.75pt;height:17.25pt;z-index:251672576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5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39" style="position:absolute;margin-left:24.75pt;margin-top:3.45pt;width:18.75pt;height:17.25pt;z-index:251673600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6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0" style="position:absolute;margin-left:24.75pt;margin-top:2.5pt;width:18.75pt;height:17.25pt;z-index:251674624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7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1" style="position:absolute;margin-left:24.75pt;margin-top:.75pt;width:18.75pt;height:17.25pt;z-index:251675648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8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2" style="position:absolute;margin-left:24.75pt;margin-top:1.5pt;width:18.75pt;height:17.25pt;z-index:251676672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 xml:space="preserve">1 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3" style="position:absolute;margin-left:24.75pt;margin-top:3.55pt;width:18.75pt;height:17.25pt;z-index:251677696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2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4" style="position:absolute;margin-left:24.75pt;margin-top:2.6pt;width:18.75pt;height:17.25pt;z-index:251678720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3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5" style="position:absolute;margin-left:24.75pt;margin-top:1.6pt;width:18.75pt;height:17.25pt;z-index:251679744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4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6" style="position:absolute;margin-left:24.75pt;margin-top:2.15pt;width:18.75pt;height:17.25pt;z-index:251680768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5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7" style="position:absolute;margin-left:24.75pt;margin-top:3.45pt;width:18.75pt;height:17.25pt;z-index:251681792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6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8" style="position:absolute;margin-left:24.75pt;margin-top:2.5pt;width:18.75pt;height:17.25pt;z-index:251682816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7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49" style="position:absolute;margin-left:24.75pt;margin-top:.75pt;width:18.75pt;height:17.25pt;z-index:251683840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8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50" style="position:absolute;margin-left:24.75pt;margin-top:1.5pt;width:18.75pt;height:17.25pt;z-index:251684864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 xml:space="preserve">1 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51" style="position:absolute;margin-left:24.75pt;margin-top:3.55pt;width:18.75pt;height:17.25pt;z-index:251685888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2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52" style="position:absolute;margin-left:24.75pt;margin-top:2.6pt;width:18.75pt;height:17.25pt;z-index:251686912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3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53" style="position:absolute;margin-left:24.75pt;margin-top:1.6pt;width:18.75pt;height:17.25pt;z-index:251687936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4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54" style="position:absolute;margin-left:24.75pt;margin-top:2.15pt;width:18.75pt;height:17.25pt;z-index:251688960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5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55" style="position:absolute;margin-left:24.75pt;margin-top:3.45pt;width:18.75pt;height:17.25pt;z-index:251689984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6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56" style="position:absolute;margin-left:24.75pt;margin-top:2.5pt;width:18.75pt;height:17.25pt;z-index:251691008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7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57" style="position:absolute;margin-left:24.75pt;margin-top:.75pt;width:18.75pt;height:17.25pt;z-index:251692032"/>
              </w:pict>
            </w:r>
            <w:r w:rsidRPr="004030AC">
              <w:rPr>
                <w:rFonts w:ascii="Times New Roman" w:hAnsi="Times New Roman" w:cs="Times New Roman"/>
                <w:sz w:val="32"/>
              </w:rPr>
              <w:t>8</w:t>
            </w: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FD6D80" w:rsidRPr="004030AC" w:rsidTr="00FD6D80">
        <w:trPr>
          <w:trHeight w:val="395"/>
        </w:trPr>
        <w:tc>
          <w:tcPr>
            <w:tcW w:w="2666" w:type="dxa"/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6" w:type="dxa"/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7" w:type="dxa"/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667" w:type="dxa"/>
          </w:tcPr>
          <w:p w:rsidR="00FD6D80" w:rsidRPr="004030AC" w:rsidRDefault="00FD6D80" w:rsidP="00FD6D80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D6D80" w:rsidRDefault="00FD6D80">
      <w:pPr>
        <w:rPr>
          <w:sz w:val="28"/>
        </w:rPr>
      </w:pPr>
      <w:r w:rsidRPr="00FD6D80">
        <w:rPr>
          <w:sz w:val="28"/>
        </w:rPr>
        <w:t xml:space="preserve">Тест </w:t>
      </w: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Pr="00FD6D80" w:rsidRDefault="00FD6D80" w:rsidP="00FD6D80">
      <w:pPr>
        <w:rPr>
          <w:sz w:val="28"/>
        </w:rPr>
      </w:pPr>
    </w:p>
    <w:p w:rsidR="00FD6D80" w:rsidRDefault="00FD6D80" w:rsidP="00FD6D80">
      <w:pPr>
        <w:rPr>
          <w:sz w:val="28"/>
        </w:rPr>
      </w:pPr>
    </w:p>
    <w:p w:rsidR="00202097" w:rsidRDefault="00FD6D80" w:rsidP="00FD6D80">
      <w:pPr>
        <w:tabs>
          <w:tab w:val="left" w:pos="1995"/>
        </w:tabs>
        <w:rPr>
          <w:sz w:val="28"/>
        </w:rPr>
      </w:pPr>
      <w:r>
        <w:rPr>
          <w:sz w:val="28"/>
        </w:rPr>
        <w:tab/>
      </w:r>
    </w:p>
    <w:p w:rsidR="00FD6D80" w:rsidRPr="00FD6D80" w:rsidRDefault="00FD6D80" w:rsidP="00FD6D80">
      <w:pPr>
        <w:rPr>
          <w:sz w:val="28"/>
        </w:rPr>
      </w:pPr>
      <w:r w:rsidRPr="00FD6D80">
        <w:rPr>
          <w:noProof/>
          <w:sz w:val="28"/>
        </w:rPr>
        <w:lastRenderedPageBreak/>
        <w:pict>
          <v:oval id="_x0000_s1090" style="position:absolute;margin-left:27.75pt;margin-top:9.75pt;width:446.25pt;height:432.75pt;z-index:251694080"/>
        </w:pict>
      </w:r>
      <w:r w:rsidRPr="00FD6D80">
        <w:rPr>
          <w:sz w:val="28"/>
        </w:rPr>
        <w:t xml:space="preserve">Экологические знаки </w:t>
      </w:r>
    </w:p>
    <w:p w:rsidR="00FD6D80" w:rsidRPr="006B2961" w:rsidRDefault="00FD6D80" w:rsidP="00FD6D80"/>
    <w:p w:rsidR="00FD6D80" w:rsidRPr="006B2961" w:rsidRDefault="00FD6D80" w:rsidP="00FD6D80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296545</wp:posOffset>
            </wp:positionV>
            <wp:extent cx="3657600" cy="3533775"/>
            <wp:effectExtent l="19050" t="0" r="0" b="0"/>
            <wp:wrapNone/>
            <wp:docPr id="2" name="Рисунок 1" descr="http://im1-tub-ru.yandex.net/i?id=0b57e9ad9e70c73ae951a82d29f12ae0-13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0b57e9ad9e70c73ae951a82d29f12ae0-135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08" t="1591" r="10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224789</wp:posOffset>
            </wp:positionV>
            <wp:extent cx="1383030" cy="2324100"/>
            <wp:effectExtent l="228600" t="114300" r="217170" b="95250"/>
            <wp:wrapNone/>
            <wp:docPr id="3" name="Рисунок 7" descr="Туристический портал Молдовы. Молдавия и ее достопримечательности. Новости в Молдове Новости в Молдове Page 173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уристический портал Молдовы. Молдавия и ее достопримечательности. Новости в Молдове Новости в Молдове Page 173 страни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000" t="61250"/>
                    <a:stretch>
                      <a:fillRect/>
                    </a:stretch>
                  </pic:blipFill>
                  <pic:spPr bwMode="auto">
                    <a:xfrm rot="693511">
                      <a:off x="0" y="0"/>
                      <a:ext cx="138303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>
      <w:r>
        <w:rPr>
          <w:noProof/>
        </w:rPr>
        <w:lastRenderedPageBreak/>
        <w:pict>
          <v:oval id="_x0000_s1091" style="position:absolute;margin-left:9.75pt;margin-top:18.85pt;width:446.25pt;height:432.75pt;z-index:251697152"/>
        </w:pict>
      </w:r>
    </w:p>
    <w:p w:rsidR="00FD6D80" w:rsidRDefault="00FD6D80" w:rsidP="00FD6D80"/>
    <w:p w:rsidR="00FD6D80" w:rsidRDefault="00FD6D80" w:rsidP="00FD6D80">
      <w:pPr>
        <w:ind w:firstLine="708"/>
      </w:pPr>
      <w:r w:rsidRPr="006B2961">
        <w:t xml:space="preserve"> </w:t>
      </w: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56515</wp:posOffset>
            </wp:positionV>
            <wp:extent cx="3533775" cy="2838450"/>
            <wp:effectExtent l="19050" t="0" r="9525" b="0"/>
            <wp:wrapNone/>
            <wp:docPr id="10" name="Рисунок 10" descr="Женский взгляд - Part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енский взгляд - Part 11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714" r="10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>
      <w:r>
        <w:rPr>
          <w:noProof/>
        </w:rPr>
        <w:pict>
          <v:oval id="_x0000_s1092" style="position:absolute;margin-left:28.5pt;margin-top:6.75pt;width:446.25pt;height:432.75pt;z-index:251659263"/>
        </w:pict>
      </w:r>
    </w:p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/>
    <w:p w:rsidR="00FD6D80" w:rsidRPr="006B2961" w:rsidRDefault="00FD6D80" w:rsidP="00FD6D80"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209550</wp:posOffset>
            </wp:positionV>
            <wp:extent cx="1952625" cy="1657350"/>
            <wp:effectExtent l="19050" t="0" r="9525" b="0"/>
            <wp:wrapNone/>
            <wp:docPr id="13" name="Рисунок 13" descr="Лесной орех ST - Жидкости для электронных сигарет M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сной орех ST - Жидкости для электронных сигарет Mist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932" t="14791" r="13183" b="20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Pr="006B2961" w:rsidRDefault="00FD6D80" w:rsidP="00FD6D80"/>
    <w:p w:rsidR="00FD6D80" w:rsidRPr="006B2961" w:rsidRDefault="00FD6D80" w:rsidP="00FD6D80"/>
    <w:p w:rsidR="00FD6D80" w:rsidRDefault="00FD6D80" w:rsidP="00FD6D80"/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  <w:r>
        <w:rPr>
          <w:noProof/>
        </w:rPr>
        <w:pict>
          <v:oval id="_x0000_s1096" style="position:absolute;left:0;text-align:left;margin-left:45.75pt;margin-top:18.15pt;width:446.25pt;height:432.75pt;z-index:251658238"/>
        </w:pict>
      </w: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Pr="002C47FF" w:rsidRDefault="00FD6D80" w:rsidP="00FD6D80"/>
    <w:p w:rsidR="00FD6D80" w:rsidRPr="002C47FF" w:rsidRDefault="00FD6D80" w:rsidP="00FD6D80"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1733549</wp:posOffset>
            </wp:positionH>
            <wp:positionV relativeFrom="paragraph">
              <wp:posOffset>41274</wp:posOffset>
            </wp:positionV>
            <wp:extent cx="3476625" cy="3476625"/>
            <wp:effectExtent l="19050" t="0" r="9525" b="0"/>
            <wp:wrapNone/>
            <wp:docPr id="16" name="Рисунок 16" descr="Скины для Iconsoft Phone Extension - PhonEx - 4P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ины для Iconsoft Phone Extension - PhonEx - 4P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>
      <w:r>
        <w:rPr>
          <w:noProof/>
        </w:rPr>
        <w:pict>
          <v:oval id="_x0000_s1093" style="position:absolute;margin-left:73.5pt;margin-top:17.5pt;width:446.25pt;height:432.75pt;z-index:251701248"/>
        </w:pict>
      </w:r>
    </w:p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125095</wp:posOffset>
            </wp:positionV>
            <wp:extent cx="3409950" cy="3162300"/>
            <wp:effectExtent l="19050" t="0" r="0" b="0"/>
            <wp:wrapNone/>
            <wp:docPr id="22" name="Рисунок 22" descr="Какие мы ес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ие мы есть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Default="00FD6D80" w:rsidP="00FD6D80"/>
    <w:p w:rsidR="00FD6D80" w:rsidRDefault="00FD6D80" w:rsidP="00FD6D80">
      <w:pPr>
        <w:tabs>
          <w:tab w:val="left" w:pos="1035"/>
        </w:tabs>
      </w:pPr>
      <w:r>
        <w:tab/>
      </w:r>
    </w:p>
    <w:p w:rsidR="00FD6D80" w:rsidRDefault="00FD6D80" w:rsidP="00FD6D80">
      <w:pPr>
        <w:tabs>
          <w:tab w:val="left" w:pos="1035"/>
        </w:tabs>
      </w:pPr>
    </w:p>
    <w:p w:rsidR="00FD6D80" w:rsidRDefault="00FD6D80" w:rsidP="00FD6D80">
      <w:pPr>
        <w:tabs>
          <w:tab w:val="left" w:pos="1035"/>
        </w:tabs>
      </w:pPr>
    </w:p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Default="00FD6D80" w:rsidP="00FD6D80">
      <w:pPr>
        <w:tabs>
          <w:tab w:val="left" w:pos="945"/>
        </w:tabs>
      </w:pPr>
    </w:p>
    <w:p w:rsidR="00FD6D80" w:rsidRDefault="00FD6D80" w:rsidP="00FD6D80">
      <w:pPr>
        <w:tabs>
          <w:tab w:val="left" w:pos="945"/>
        </w:tabs>
      </w:pPr>
    </w:p>
    <w:p w:rsidR="00FD6D80" w:rsidRDefault="00FD6D80" w:rsidP="00FD6D80">
      <w:pPr>
        <w:tabs>
          <w:tab w:val="left" w:pos="945"/>
        </w:tabs>
      </w:pPr>
    </w:p>
    <w:p w:rsidR="00FD6D80" w:rsidRDefault="00FD6D80" w:rsidP="00FD6D80">
      <w:pPr>
        <w:tabs>
          <w:tab w:val="left" w:pos="945"/>
        </w:tabs>
      </w:pPr>
      <w:r>
        <w:rPr>
          <w:noProof/>
        </w:rPr>
        <w:pict>
          <v:oval id="_x0000_s1094" style="position:absolute;margin-left:48pt;margin-top:6.2pt;width:446.25pt;height:432.75pt;z-index:251704320"/>
        </w:pict>
      </w:r>
    </w:p>
    <w:p w:rsidR="00FD6D80" w:rsidRDefault="00FD6D80" w:rsidP="00FD6D80">
      <w:pPr>
        <w:tabs>
          <w:tab w:val="left" w:pos="945"/>
        </w:tabs>
      </w:pPr>
    </w:p>
    <w:p w:rsidR="00FD6D80" w:rsidRDefault="00FD6D80" w:rsidP="00FD6D80">
      <w:pPr>
        <w:tabs>
          <w:tab w:val="left" w:pos="945"/>
        </w:tabs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314325</wp:posOffset>
            </wp:positionV>
            <wp:extent cx="3300095" cy="2078355"/>
            <wp:effectExtent l="76200" t="95250" r="52705" b="74295"/>
            <wp:wrapNone/>
            <wp:docPr id="25" name="Рисунок 25" descr="Логоблог - Страница 10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огоблог - Страница 10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1422751" flipH="1">
                      <a:off x="0" y="0"/>
                      <a:ext cx="330009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Default="00FD6D80" w:rsidP="00FD6D80">
      <w:pPr>
        <w:tabs>
          <w:tab w:val="left" w:pos="945"/>
        </w:tabs>
      </w:pPr>
    </w:p>
    <w:p w:rsidR="00FD6D80" w:rsidRDefault="00FD6D80" w:rsidP="00FD6D80"/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299720</wp:posOffset>
            </wp:positionV>
            <wp:extent cx="2686050" cy="2124075"/>
            <wp:effectExtent l="19050" t="0" r="0" b="0"/>
            <wp:wrapNone/>
            <wp:docPr id="28" name="Рисунок 28" descr="Какие птицы зимой улетают на юг, а какие остаются зимовать на родине? :: Сто тысяч &quot;почему&quot;. Почем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кие птицы зимой улетают на юг, а какие остаются зимовать на родине? :: Сто тысяч &quot;почему&quot;. Почемуч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2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Default="00FD6D80" w:rsidP="00FD6D80">
      <w:pPr>
        <w:ind w:firstLine="708"/>
      </w:pPr>
    </w:p>
    <w:p w:rsidR="00FD6D80" w:rsidRDefault="00FD6D80" w:rsidP="00FD6D80">
      <w:pPr>
        <w:ind w:firstLine="708"/>
      </w:pPr>
    </w:p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/>
    <w:p w:rsidR="00FD6D80" w:rsidRPr="002C47FF" w:rsidRDefault="00FD6D80" w:rsidP="00FD6D80">
      <w:r>
        <w:rPr>
          <w:noProof/>
        </w:rPr>
        <w:pict>
          <v:oval id="_x0000_s1095" style="position:absolute;margin-left:49.5pt;margin-top:10.85pt;width:446.25pt;height:432.75pt;z-index:251707392"/>
        </w:pict>
      </w:r>
    </w:p>
    <w:p w:rsidR="00FD6D80" w:rsidRDefault="00FD6D80" w:rsidP="00FD6D80"/>
    <w:p w:rsidR="00FD6D80" w:rsidRDefault="00FD6D80" w:rsidP="00FD6D80">
      <w:pPr>
        <w:tabs>
          <w:tab w:val="left" w:pos="1200"/>
        </w:tabs>
      </w:pPr>
      <w:r>
        <w:tab/>
      </w:r>
    </w:p>
    <w:p w:rsidR="00FD6D80" w:rsidRDefault="00FD6D80" w:rsidP="00FD6D80">
      <w:pPr>
        <w:tabs>
          <w:tab w:val="left" w:pos="1200"/>
        </w:tabs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314960</wp:posOffset>
            </wp:positionV>
            <wp:extent cx="4419600" cy="2800350"/>
            <wp:effectExtent l="19050" t="0" r="0" b="0"/>
            <wp:wrapNone/>
            <wp:docPr id="31" name="Рисунок 31" descr="Лента бл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ента блог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9612" r="6577"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Default="00FD6D80" w:rsidP="00FD6D80">
      <w:pPr>
        <w:tabs>
          <w:tab w:val="left" w:pos="1200"/>
        </w:tabs>
      </w:pPr>
    </w:p>
    <w:p w:rsidR="00FD6D80" w:rsidRPr="00C515E4" w:rsidRDefault="00FD6D80" w:rsidP="00FD6D80"/>
    <w:p w:rsidR="00FD6D80" w:rsidRPr="00C515E4" w:rsidRDefault="00FD6D80" w:rsidP="00FD6D80"/>
    <w:p w:rsidR="00FD6D80" w:rsidRPr="00C515E4" w:rsidRDefault="00FD6D80" w:rsidP="00FD6D80"/>
    <w:p w:rsidR="00FD6D80" w:rsidRDefault="00FD6D80" w:rsidP="00FD6D80"/>
    <w:p w:rsidR="00FD6D80" w:rsidRPr="00C515E4" w:rsidRDefault="00FD6D80" w:rsidP="00FD6D80">
      <w:pPr>
        <w:ind w:firstLine="708"/>
      </w:pPr>
    </w:p>
    <w:p w:rsidR="00FD6D80" w:rsidRPr="00FD6D80" w:rsidRDefault="00FD6D80" w:rsidP="00FD6D80">
      <w:pPr>
        <w:tabs>
          <w:tab w:val="left" w:pos="1995"/>
        </w:tabs>
        <w:rPr>
          <w:sz w:val="28"/>
        </w:rPr>
      </w:pPr>
    </w:p>
    <w:sectPr w:rsidR="00FD6D80" w:rsidRPr="00FD6D80" w:rsidSect="00A36F41">
      <w:footerReference w:type="default" r:id="rId16"/>
      <w:pgSz w:w="16838" w:h="11906" w:orient="landscape"/>
      <w:pgMar w:top="426" w:right="851" w:bottom="426" w:left="56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CB" w:rsidRDefault="00A627CB" w:rsidP="003D6741">
      <w:pPr>
        <w:spacing w:after="0" w:line="240" w:lineRule="auto"/>
      </w:pPr>
      <w:r>
        <w:separator/>
      </w:r>
    </w:p>
  </w:endnote>
  <w:endnote w:type="continuationSeparator" w:id="0">
    <w:p w:rsidR="00A627CB" w:rsidRDefault="00A627CB" w:rsidP="003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5F" w:rsidRDefault="001C0B6A">
    <w:pPr>
      <w:pStyle w:val="a4"/>
      <w:jc w:val="center"/>
    </w:pPr>
    <w:r>
      <w:fldChar w:fldCharType="begin"/>
    </w:r>
    <w:r w:rsidR="00202097">
      <w:instrText xml:space="preserve"> PAGE   \* MERGEFORMAT </w:instrText>
    </w:r>
    <w:r>
      <w:fldChar w:fldCharType="separate"/>
    </w:r>
    <w:r w:rsidR="00FD6D80">
      <w:rPr>
        <w:noProof/>
      </w:rPr>
      <w:t>11</w:t>
    </w:r>
    <w:r>
      <w:fldChar w:fldCharType="end"/>
    </w:r>
  </w:p>
  <w:p w:rsidR="0033385F" w:rsidRDefault="00A627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CB" w:rsidRDefault="00A627CB" w:rsidP="003D6741">
      <w:pPr>
        <w:spacing w:after="0" w:line="240" w:lineRule="auto"/>
      </w:pPr>
      <w:r>
        <w:separator/>
      </w:r>
    </w:p>
  </w:footnote>
  <w:footnote w:type="continuationSeparator" w:id="0">
    <w:p w:rsidR="00A627CB" w:rsidRDefault="00A627CB" w:rsidP="003D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872FC"/>
    <w:multiLevelType w:val="hybridMultilevel"/>
    <w:tmpl w:val="2AC66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7C51"/>
    <w:multiLevelType w:val="hybridMultilevel"/>
    <w:tmpl w:val="AC96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80068"/>
    <w:multiLevelType w:val="hybridMultilevel"/>
    <w:tmpl w:val="68E8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4EA2"/>
    <w:rsid w:val="001C0B6A"/>
    <w:rsid w:val="00202097"/>
    <w:rsid w:val="00224EA2"/>
    <w:rsid w:val="003D6741"/>
    <w:rsid w:val="00506F52"/>
    <w:rsid w:val="00A627CB"/>
    <w:rsid w:val="00FD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1"/>
  </w:style>
  <w:style w:type="paragraph" w:styleId="1">
    <w:name w:val="heading 1"/>
    <w:basedOn w:val="a"/>
    <w:next w:val="a"/>
    <w:link w:val="10"/>
    <w:uiPriority w:val="9"/>
    <w:qFormat/>
    <w:rsid w:val="00224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rsid w:val="00224EA2"/>
    <w:pPr>
      <w:keepNext/>
      <w:keepLines/>
      <w:spacing w:before="160" w:after="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224EA2"/>
    <w:rPr>
      <w:rFonts w:ascii="Trebuchet MS" w:eastAsia="Trebuchet MS" w:hAnsi="Trebuchet MS" w:cs="Trebuchet MS"/>
      <w:b/>
      <w:color w:val="666666"/>
      <w:sz w:val="24"/>
      <w:szCs w:val="20"/>
    </w:rPr>
  </w:style>
  <w:style w:type="paragraph" w:styleId="a3">
    <w:name w:val="Normal (Web)"/>
    <w:basedOn w:val="a"/>
    <w:uiPriority w:val="99"/>
    <w:unhideWhenUsed/>
    <w:rsid w:val="0022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24EA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24EA2"/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24EA2"/>
  </w:style>
  <w:style w:type="paragraph" w:styleId="a6">
    <w:name w:val="List Paragraph"/>
    <w:basedOn w:val="a"/>
    <w:uiPriority w:val="34"/>
    <w:qFormat/>
    <w:rsid w:val="00224EA2"/>
    <w:pPr>
      <w:ind w:left="720"/>
      <w:contextualSpacing/>
    </w:pPr>
  </w:style>
  <w:style w:type="paragraph" w:customStyle="1" w:styleId="c0">
    <w:name w:val="c0"/>
    <w:basedOn w:val="a"/>
    <w:rsid w:val="0022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224EA2"/>
    <w:pPr>
      <w:spacing w:after="0"/>
    </w:pPr>
    <w:rPr>
      <w:rFonts w:ascii="Arial" w:eastAsia="Arial" w:hAnsi="Arial" w:cs="Arial"/>
      <w:color w:val="000000"/>
      <w:szCs w:val="20"/>
    </w:rPr>
  </w:style>
  <w:style w:type="table" w:styleId="a7">
    <w:name w:val="Table Grid"/>
    <w:basedOn w:val="a1"/>
    <w:uiPriority w:val="59"/>
    <w:rsid w:val="00FD6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2700</Words>
  <Characters>15396</Characters>
  <Application>Microsoft Office Word</Application>
  <DocSecurity>0</DocSecurity>
  <Lines>128</Lines>
  <Paragraphs>36</Paragraphs>
  <ScaleCrop>false</ScaleCrop>
  <Company/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4</cp:revision>
  <cp:lastPrinted>2014-10-31T07:24:00Z</cp:lastPrinted>
  <dcterms:created xsi:type="dcterms:W3CDTF">2014-10-28T18:48:00Z</dcterms:created>
  <dcterms:modified xsi:type="dcterms:W3CDTF">2016-01-07T20:22:00Z</dcterms:modified>
</cp:coreProperties>
</file>