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7C" w:rsidRPr="00516219" w:rsidRDefault="00E97C7C" w:rsidP="000E3E1B">
      <w:pPr>
        <w:pStyle w:val="ParagraphStyle"/>
        <w:spacing w:line="360" w:lineRule="auto"/>
        <w:jc w:val="center"/>
        <w:rPr>
          <w:rFonts w:ascii="Times New Roman" w:hAnsi="Times New Roman" w:cs="Times New Roman"/>
        </w:rPr>
      </w:pPr>
      <w:r w:rsidRPr="00516219">
        <w:rPr>
          <w:rFonts w:ascii="Times New Roman" w:hAnsi="Times New Roman" w:cs="Times New Roman"/>
          <w:b/>
        </w:rPr>
        <w:t xml:space="preserve">Тема </w:t>
      </w:r>
      <w:r w:rsidR="00E55A6F">
        <w:rPr>
          <w:rFonts w:ascii="Times New Roman" w:hAnsi="Times New Roman" w:cs="Times New Roman"/>
          <w:b/>
        </w:rPr>
        <w:t>занятия</w:t>
      </w:r>
      <w:bookmarkStart w:id="0" w:name="_GoBack"/>
      <w:bookmarkEnd w:id="0"/>
      <w:r w:rsidR="00F73F38">
        <w:rPr>
          <w:rFonts w:ascii="Times New Roman" w:hAnsi="Times New Roman" w:cs="Times New Roman"/>
          <w:b/>
        </w:rPr>
        <w:t>: Полезные ископаемые Ставропольского края</w:t>
      </w:r>
      <w:r w:rsidRPr="00516219">
        <w:rPr>
          <w:rFonts w:ascii="Times New Roman" w:hAnsi="Times New Roman" w:cs="Times New Roman"/>
        </w:rPr>
        <w:t>.</w:t>
      </w:r>
    </w:p>
    <w:p w:rsidR="00E97C7C" w:rsidRPr="00516219" w:rsidRDefault="000E3E1B" w:rsidP="00014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F73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занятия</w:t>
      </w:r>
      <w:r w:rsidR="00641312" w:rsidRPr="0051621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41312" w:rsidRPr="00516219">
        <w:rPr>
          <w:rFonts w:ascii="Times New Roman" w:hAnsi="Times New Roman" w:cs="Times New Roman"/>
          <w:sz w:val="24"/>
          <w:szCs w:val="24"/>
        </w:rPr>
        <w:t xml:space="preserve"> Формирование образовательных компетенций (информационных, коммуникативных, рефлексивных) учащихся 4 класса в предметной области «Окружающий мир» по теме «</w:t>
      </w:r>
      <w:r w:rsidR="00014DF4" w:rsidRPr="00516219">
        <w:rPr>
          <w:rFonts w:ascii="Times New Roman" w:hAnsi="Times New Roman" w:cs="Times New Roman"/>
          <w:sz w:val="24"/>
          <w:szCs w:val="24"/>
        </w:rPr>
        <w:t>Полезные ископаемые</w:t>
      </w:r>
      <w:r w:rsidR="00641312" w:rsidRPr="00516219">
        <w:rPr>
          <w:rFonts w:ascii="Times New Roman" w:hAnsi="Times New Roman" w:cs="Times New Roman"/>
          <w:sz w:val="24"/>
          <w:szCs w:val="24"/>
        </w:rPr>
        <w:t xml:space="preserve"> Ставропольского края». </w:t>
      </w:r>
      <w:r w:rsidR="00641312" w:rsidRPr="00516219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учащихся о родном крае, изучение </w:t>
      </w:r>
      <w:r w:rsidR="00014DF4" w:rsidRPr="00516219">
        <w:rPr>
          <w:rFonts w:ascii="Times New Roman" w:eastAsia="Calibri" w:hAnsi="Times New Roman" w:cs="Times New Roman"/>
          <w:sz w:val="24"/>
          <w:szCs w:val="24"/>
        </w:rPr>
        <w:t>полезных ископаемых</w:t>
      </w:r>
      <w:r w:rsidR="00641312" w:rsidRPr="00516219">
        <w:rPr>
          <w:rFonts w:ascii="Times New Roman" w:hAnsi="Times New Roman" w:cs="Times New Roman"/>
          <w:sz w:val="24"/>
          <w:szCs w:val="24"/>
        </w:rPr>
        <w:t xml:space="preserve"> Ставропольского края,</w:t>
      </w:r>
      <w:r w:rsidR="00014DF4" w:rsidRPr="00516219">
        <w:rPr>
          <w:rFonts w:ascii="Times New Roman" w:hAnsi="Times New Roman" w:cs="Times New Roman"/>
          <w:sz w:val="24"/>
          <w:szCs w:val="24"/>
        </w:rPr>
        <w:t xml:space="preserve"> их свойств, состояний, месторождений и применение.</w:t>
      </w:r>
      <w:r w:rsidR="00F73F38">
        <w:rPr>
          <w:rFonts w:ascii="Times New Roman" w:hAnsi="Times New Roman" w:cs="Times New Roman"/>
          <w:sz w:val="24"/>
          <w:szCs w:val="24"/>
        </w:rPr>
        <w:t xml:space="preserve"> </w:t>
      </w:r>
      <w:r w:rsidR="00014DF4" w:rsidRPr="00516219">
        <w:rPr>
          <w:rFonts w:ascii="Times New Roman" w:hAnsi="Times New Roman" w:cs="Times New Roman"/>
          <w:sz w:val="24"/>
          <w:szCs w:val="24"/>
        </w:rPr>
        <w:t>В</w:t>
      </w:r>
      <w:r w:rsidR="00641312" w:rsidRPr="00516219">
        <w:rPr>
          <w:rFonts w:ascii="Times New Roman" w:eastAsia="Calibri" w:hAnsi="Times New Roman" w:cs="Times New Roman"/>
          <w:sz w:val="24"/>
          <w:szCs w:val="24"/>
        </w:rPr>
        <w:t>оспитание патриотических чувств гордости к родному краю, к месту, где ты родился и живешь.</w:t>
      </w:r>
    </w:p>
    <w:p w:rsidR="00014DF4" w:rsidRPr="00516219" w:rsidRDefault="002307AA" w:rsidP="00612DBD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516219">
        <w:rPr>
          <w:rFonts w:ascii="Times New Roman" w:hAnsi="Times New Roman" w:cs="Times New Roman"/>
          <w:b/>
          <w:bCs/>
          <w:iCs/>
        </w:rPr>
        <w:t>П</w:t>
      </w:r>
      <w:r w:rsidR="00BF3861" w:rsidRPr="00516219">
        <w:rPr>
          <w:rFonts w:ascii="Times New Roman" w:hAnsi="Times New Roman" w:cs="Times New Roman"/>
          <w:b/>
          <w:bCs/>
          <w:iCs/>
        </w:rPr>
        <w:t>редметные</w:t>
      </w:r>
      <w:r w:rsidRPr="00516219">
        <w:rPr>
          <w:rFonts w:ascii="Times New Roman" w:hAnsi="Times New Roman" w:cs="Times New Roman"/>
          <w:b/>
          <w:bCs/>
          <w:iCs/>
        </w:rPr>
        <w:t xml:space="preserve"> УУД: </w:t>
      </w:r>
    </w:p>
    <w:p w:rsidR="002307AA" w:rsidRPr="00516219" w:rsidRDefault="00014DF4" w:rsidP="00612DBD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516219">
        <w:rPr>
          <w:rFonts w:ascii="Times New Roman" w:hAnsi="Times New Roman" w:cs="Times New Roman"/>
          <w:bCs/>
          <w:iCs/>
        </w:rPr>
        <w:t xml:space="preserve">- </w:t>
      </w:r>
      <w:r w:rsidR="002307AA" w:rsidRPr="00516219">
        <w:rPr>
          <w:rFonts w:ascii="Times New Roman" w:hAnsi="Times New Roman" w:cs="Times New Roman"/>
          <w:bCs/>
          <w:iCs/>
        </w:rPr>
        <w:t>Знать</w:t>
      </w:r>
      <w:r w:rsidR="002307AA" w:rsidRPr="00516219">
        <w:rPr>
          <w:rFonts w:ascii="Times New Roman" w:hAnsi="Times New Roman" w:cs="Times New Roman"/>
        </w:rPr>
        <w:t xml:space="preserve"> понятия «месторождения», «</w:t>
      </w:r>
      <w:r w:rsidRPr="00516219">
        <w:rPr>
          <w:rFonts w:ascii="Times New Roman" w:hAnsi="Times New Roman" w:cs="Times New Roman"/>
        </w:rPr>
        <w:t>геолог</w:t>
      </w:r>
      <w:r w:rsidR="002307AA" w:rsidRPr="00516219">
        <w:rPr>
          <w:rFonts w:ascii="Times New Roman" w:hAnsi="Times New Roman" w:cs="Times New Roman"/>
        </w:rPr>
        <w:t>», «полезные ископаемые»</w:t>
      </w:r>
      <w:r w:rsidRPr="00516219">
        <w:rPr>
          <w:rFonts w:ascii="Times New Roman" w:hAnsi="Times New Roman" w:cs="Times New Roman"/>
        </w:rPr>
        <w:t>, «тектоническая карта»</w:t>
      </w:r>
      <w:r w:rsidR="002307AA" w:rsidRPr="00516219">
        <w:rPr>
          <w:rFonts w:ascii="Times New Roman" w:hAnsi="Times New Roman" w:cs="Times New Roman"/>
        </w:rPr>
        <w:t>.</w:t>
      </w:r>
    </w:p>
    <w:p w:rsidR="002307AA" w:rsidRPr="00516219" w:rsidRDefault="00014DF4" w:rsidP="00612DBD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07AA" w:rsidRPr="00516219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2307AA" w:rsidRPr="00516219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2307AA" w:rsidRPr="00516219">
        <w:rPr>
          <w:rFonts w:ascii="Times New Roman" w:hAnsi="Times New Roman" w:cs="Times New Roman"/>
          <w:sz w:val="24"/>
          <w:szCs w:val="24"/>
        </w:rPr>
        <w:t xml:space="preserve"> работать с </w:t>
      </w:r>
      <w:r w:rsidRPr="00516219">
        <w:rPr>
          <w:rFonts w:ascii="Times New Roman" w:hAnsi="Times New Roman" w:cs="Times New Roman"/>
          <w:sz w:val="24"/>
          <w:szCs w:val="24"/>
        </w:rPr>
        <w:t>административной и тектонической картой.</w:t>
      </w:r>
    </w:p>
    <w:p w:rsidR="00014DF4" w:rsidRPr="00516219" w:rsidRDefault="002307A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/>
          <w:sz w:val="24"/>
          <w:szCs w:val="24"/>
        </w:rPr>
        <w:t>Метопредметные УУД:</w:t>
      </w:r>
    </w:p>
    <w:p w:rsidR="002307AA" w:rsidRPr="00516219" w:rsidRDefault="002307A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516219">
        <w:rPr>
          <w:rFonts w:ascii="Times New Roman" w:hAnsi="Times New Roman" w:cs="Times New Roman"/>
          <w:sz w:val="24"/>
          <w:szCs w:val="24"/>
        </w:rPr>
        <w:t xml:space="preserve"> в</w:t>
      </w:r>
      <w:r w:rsidR="000E3E1B" w:rsidRPr="00516219">
        <w:rPr>
          <w:rFonts w:ascii="Times New Roman" w:hAnsi="Times New Roman" w:cs="Times New Roman"/>
          <w:sz w:val="24"/>
          <w:szCs w:val="24"/>
        </w:rPr>
        <w:t>ести устный и письменный диалог, формирование умений работать в группах и парах</w:t>
      </w:r>
    </w:p>
    <w:p w:rsidR="00014DF4" w:rsidRPr="00516219" w:rsidRDefault="002307AA" w:rsidP="00BF3861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219">
        <w:rPr>
          <w:rFonts w:ascii="Times New Roman" w:hAnsi="Times New Roman"/>
          <w:b/>
          <w:sz w:val="24"/>
          <w:szCs w:val="24"/>
        </w:rPr>
        <w:t>Познавательные УУД:</w:t>
      </w:r>
      <w:r w:rsidR="00014DF4" w:rsidRPr="00516219">
        <w:rPr>
          <w:rFonts w:ascii="Times New Roman" w:hAnsi="Times New Roman"/>
          <w:sz w:val="24"/>
          <w:szCs w:val="24"/>
        </w:rPr>
        <w:t>формирование умения работать с новой информацией по теме (отбирать, выделять, обобщать);формирование умений отличать полезные ископаемые края</w:t>
      </w:r>
    </w:p>
    <w:p w:rsidR="002307AA" w:rsidRPr="00516219" w:rsidRDefault="002307AA" w:rsidP="00014DF4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Личностные УУД:</w:t>
      </w:r>
      <w:r w:rsidRPr="00516219">
        <w:rPr>
          <w:rFonts w:ascii="Times New Roman" w:hAnsi="Times New Roman" w:cs="Times New Roman"/>
          <w:sz w:val="24"/>
          <w:szCs w:val="24"/>
        </w:rPr>
        <w:t xml:space="preserve">Экологическая культура: бережное отношение к природному миру, готовность следовать нормам природоохранного, нерасточительного, здоровьесберегающего поведения, гражданская идентичность в форме осознания «Я» как гражданина России; чувство сопричастности и гордости за свою </w:t>
      </w:r>
      <w:r w:rsidR="00014DF4" w:rsidRPr="00516219">
        <w:rPr>
          <w:rFonts w:ascii="Times New Roman" w:hAnsi="Times New Roman" w:cs="Times New Roman"/>
          <w:sz w:val="24"/>
          <w:szCs w:val="24"/>
        </w:rPr>
        <w:t xml:space="preserve">Малую </w:t>
      </w:r>
      <w:r w:rsidRPr="00516219">
        <w:rPr>
          <w:rFonts w:ascii="Times New Roman" w:hAnsi="Times New Roman" w:cs="Times New Roman"/>
          <w:sz w:val="24"/>
          <w:szCs w:val="24"/>
        </w:rPr>
        <w:t>Роди</w:t>
      </w:r>
      <w:r w:rsidR="00E97C7C" w:rsidRPr="00516219">
        <w:rPr>
          <w:rFonts w:ascii="Times New Roman" w:hAnsi="Times New Roman" w:cs="Times New Roman"/>
          <w:sz w:val="24"/>
          <w:szCs w:val="24"/>
        </w:rPr>
        <w:t>ну.</w:t>
      </w:r>
    </w:p>
    <w:p w:rsidR="00014DF4" w:rsidRPr="00516219" w:rsidRDefault="00014DF4" w:rsidP="00014DF4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219">
        <w:rPr>
          <w:rFonts w:ascii="Times New Roman" w:hAnsi="Times New Roman"/>
          <w:b/>
          <w:sz w:val="24"/>
          <w:szCs w:val="24"/>
        </w:rPr>
        <w:t>Оборудование:</w:t>
      </w:r>
      <w:r w:rsidRPr="00516219">
        <w:rPr>
          <w:rFonts w:ascii="Times New Roman" w:hAnsi="Times New Roman"/>
          <w:sz w:val="24"/>
          <w:szCs w:val="24"/>
        </w:rPr>
        <w:t xml:space="preserve"> (создание подготовленной информационно – образовательной среды): ПК учителя, мультимедийное оборудование, презентация к уроку, тектоническая и административная карта края  для групп,  таблицы для работы в парах, смайлы, строительные  и не металлические полезные ископаемые. </w:t>
      </w:r>
    </w:p>
    <w:p w:rsidR="0082747D" w:rsidRPr="00516219" w:rsidRDefault="00F73F38" w:rsidP="00014DF4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2747D" w:rsidRPr="00516219">
        <w:rPr>
          <w:rFonts w:ascii="Times New Roman" w:hAnsi="Times New Roman" w:cs="Times New Roman"/>
          <w:b/>
          <w:sz w:val="24"/>
          <w:szCs w:val="24"/>
        </w:rPr>
        <w:t>:</w:t>
      </w:r>
    </w:p>
    <w:p w:rsidR="0082747D" w:rsidRPr="00516219" w:rsidRDefault="0082747D" w:rsidP="00612DBD">
      <w:pPr>
        <w:pStyle w:val="a6"/>
        <w:numPr>
          <w:ilvl w:val="0"/>
          <w:numId w:val="4"/>
        </w:num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6219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момент:</w:t>
      </w:r>
    </w:p>
    <w:p w:rsidR="0082747D" w:rsidRPr="00516219" w:rsidRDefault="0082747D" w:rsidP="00612DBD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</w:rPr>
        <w:t>- Здравствуйте ре</w:t>
      </w:r>
      <w:r w:rsidR="00F73F38">
        <w:rPr>
          <w:rFonts w:ascii="Times New Roman" w:hAnsi="Times New Roman" w:cs="Times New Roman"/>
          <w:sz w:val="24"/>
          <w:szCs w:val="24"/>
        </w:rPr>
        <w:t>бята. Прежде, чем мы начнем мероприятие</w:t>
      </w:r>
      <w:r w:rsidRPr="00516219">
        <w:rPr>
          <w:rFonts w:ascii="Times New Roman" w:hAnsi="Times New Roman" w:cs="Times New Roman"/>
          <w:sz w:val="24"/>
          <w:szCs w:val="24"/>
        </w:rPr>
        <w:t>, мне хотелось бы узнать ваше настроение. У вас на столах лежат смайлы разных цветов, вам необходимо выбрать смайл того цвета, который соответствует вашему настроению и прикрепить себе на блузку или кофту. Синий вам грустно, желтый вам безразлично, а красный – вы веселы и бодры.</w:t>
      </w:r>
    </w:p>
    <w:p w:rsidR="003D2CEA" w:rsidRPr="00516219" w:rsidRDefault="00516219" w:rsidP="00612DBD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3F38">
        <w:rPr>
          <w:rFonts w:ascii="Times New Roman" w:hAnsi="Times New Roman" w:cs="Times New Roman"/>
          <w:sz w:val="24"/>
          <w:szCs w:val="24"/>
        </w:rPr>
        <w:t>Хочу начать</w:t>
      </w:r>
      <w:r w:rsidR="0082747D" w:rsidRPr="00516219">
        <w:rPr>
          <w:rFonts w:ascii="Times New Roman" w:hAnsi="Times New Roman" w:cs="Times New Roman"/>
          <w:sz w:val="24"/>
          <w:szCs w:val="24"/>
        </w:rPr>
        <w:t xml:space="preserve"> со стихотворения Геннадия Фатеева:</w:t>
      </w:r>
    </w:p>
    <w:p w:rsidR="00E97C7C" w:rsidRPr="00516219" w:rsidRDefault="0082747D" w:rsidP="00612DBD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Люблю я русскую природу: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Березки в дымке голубой,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Стада, пасущиеся всюду,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реки с чистою водой.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Люблю лесов благоуханье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запах скошенной травы,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пчел роящихся жужжанье,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шум проснувшейся листвы.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Люблю тебя, земля родная,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то, что Родина моя!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 найти прекрасней края, </w:t>
      </w:r>
      <w:r w:rsidRPr="00516219">
        <w:rPr>
          <w:rFonts w:ascii="Times New Roman" w:hAnsi="Times New Roman" w:cs="Times New Roman"/>
          <w:sz w:val="24"/>
          <w:szCs w:val="24"/>
        </w:rPr>
        <w:br/>
      </w: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Чем Ставропольская земля!</w:t>
      </w:r>
    </w:p>
    <w:p w:rsidR="002461C3" w:rsidRPr="00516219" w:rsidRDefault="0082747D" w:rsidP="00612DBD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73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с вами </w:t>
      </w:r>
      <w:r w:rsidR="00F73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уже 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знакомились с природой Ставропольского края, сегодня продолжим это знакомство. Но </w:t>
      </w:r>
      <w:r w:rsid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сначала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давайте сыграем в игру </w:t>
      </w:r>
      <w:r w:rsidR="002461C3" w:rsidRPr="005162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«Я знаю родной край»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. Вам даны три категории: водоемы, поверхности, растениеводство. Вы выбираете категорию и номер вопроса.</w:t>
      </w:r>
    </w:p>
    <w:p w:rsidR="003D2CEA" w:rsidRPr="00516219" w:rsidRDefault="003D2CEA" w:rsidP="00612DBD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62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Водоемы: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</w:rPr>
        <w:t>1. Искусственное углубление на поверхности суши, заполненное водой?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516219">
        <w:rPr>
          <w:rFonts w:ascii="Times New Roman" w:hAnsi="Times New Roman" w:cs="Times New Roman"/>
          <w:bCs/>
          <w:sz w:val="24"/>
          <w:szCs w:val="24"/>
        </w:rPr>
        <w:t>Какие водоёмы относятся к естественным?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3. Какая река протекает в нашем селе?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</w:rPr>
        <w:t xml:space="preserve">4. </w:t>
      </w:r>
      <w:r w:rsidRPr="00516219">
        <w:rPr>
          <w:rFonts w:ascii="Times New Roman" w:hAnsi="Times New Roman" w:cs="Times New Roman"/>
          <w:bCs/>
          <w:sz w:val="24"/>
          <w:szCs w:val="24"/>
        </w:rPr>
        <w:t>Какой район в нашем крае имеет мировое значение?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19">
        <w:rPr>
          <w:rFonts w:ascii="Times New Roman" w:hAnsi="Times New Roman" w:cs="Times New Roman"/>
          <w:b/>
          <w:sz w:val="24"/>
          <w:szCs w:val="24"/>
        </w:rPr>
        <w:t>Поверхности:</w:t>
      </w:r>
    </w:p>
    <w:p w:rsidR="003D2CEA" w:rsidRPr="00516219" w:rsidRDefault="003D2CEA" w:rsidP="00612DB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Назови горы нашего края?</w:t>
      </w:r>
    </w:p>
    <w:p w:rsidR="003D2CEA" w:rsidRPr="00516219" w:rsidRDefault="003D2CEA" w:rsidP="00612DB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Поверхность суши бывает?</w:t>
      </w:r>
    </w:p>
    <w:p w:rsidR="003D2CEA" w:rsidRPr="00516219" w:rsidRDefault="003D2CEA" w:rsidP="00612DB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Что способствует разрастанию оврагов?</w:t>
      </w:r>
    </w:p>
    <w:p w:rsidR="003D2CEA" w:rsidRPr="00516219" w:rsidRDefault="003D2CEA" w:rsidP="00612DB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Овраг - это…</w:t>
      </w:r>
    </w:p>
    <w:p w:rsidR="003D2CEA" w:rsidRPr="00516219" w:rsidRDefault="003D2CEA" w:rsidP="00612DBD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А) углубление с крутыми, осыпающимися склонами, на которых нет растений;</w:t>
      </w:r>
    </w:p>
    <w:p w:rsidR="003D2CEA" w:rsidRPr="00516219" w:rsidRDefault="003D2CEA" w:rsidP="00612DBD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Б) углубление с пологими, поросшими растениями склонами;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19">
        <w:rPr>
          <w:rFonts w:ascii="Times New Roman" w:hAnsi="Times New Roman" w:cs="Times New Roman"/>
          <w:b/>
          <w:sz w:val="24"/>
          <w:szCs w:val="24"/>
        </w:rPr>
        <w:t>Растениеводство:</w:t>
      </w:r>
    </w:p>
    <w:p w:rsidR="003D2CEA" w:rsidRPr="00516219" w:rsidRDefault="00BF3861" w:rsidP="00612DB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 xml:space="preserve">Что означает слово </w:t>
      </w:r>
      <w:r w:rsidR="003D2CEA" w:rsidRPr="00516219">
        <w:rPr>
          <w:rFonts w:ascii="Times New Roman" w:hAnsi="Times New Roman" w:cs="Times New Roman"/>
          <w:bCs/>
          <w:sz w:val="24"/>
          <w:szCs w:val="24"/>
        </w:rPr>
        <w:t>«садоводство»?</w:t>
      </w:r>
    </w:p>
    <w:p w:rsidR="003D2CEA" w:rsidRPr="00516219" w:rsidRDefault="003D2CEA" w:rsidP="00612DB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Что относится к растениеводству?</w:t>
      </w:r>
    </w:p>
    <w:p w:rsidR="003D2CEA" w:rsidRPr="00516219" w:rsidRDefault="003D2CEA" w:rsidP="00612DB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Какие культуры выращивают у нас на полях?</w:t>
      </w:r>
    </w:p>
    <w:p w:rsidR="003D2CEA" w:rsidRPr="00516219" w:rsidRDefault="003D2CEA" w:rsidP="00612DBD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bCs/>
          <w:sz w:val="24"/>
          <w:szCs w:val="24"/>
        </w:rPr>
        <w:t>Полевое растение, из зёрен которого получают муку и пекут чёрный хлеб?</w:t>
      </w:r>
    </w:p>
    <w:p w:rsidR="003D2CEA" w:rsidRPr="007B3176" w:rsidRDefault="00F73F38" w:rsidP="007B317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317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Сообщение темы и цели</w:t>
      </w:r>
      <w:r w:rsidR="003D2CEA" w:rsidRPr="007B317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:</w:t>
      </w:r>
    </w:p>
    <w:p w:rsidR="003D2CEA" w:rsidRPr="00516219" w:rsidRDefault="003D2CE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Тему нашего</w:t>
      </w:r>
      <w:r w:rsidR="00F73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занятия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</w:t>
      </w:r>
      <w:r w:rsidR="00516219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узнаете,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собрав ее из слов, но слова эти еще и разделились пополам. (</w:t>
      </w:r>
      <w:r w:rsidR="002461C3" w:rsidRPr="005162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работа в паре</w:t>
      </w:r>
      <w:r w:rsidR="00F73F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16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ПОЛЕЗ</w:t>
      </w:r>
      <w:r w:rsidR="00F73F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16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ПАЕМЫЕ</w:t>
      </w:r>
      <w:r w:rsidR="00F73F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16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ИСКО</w:t>
      </w:r>
      <w:r w:rsidR="00F73F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16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РОПОЛЬСКОГО</w:t>
      </w:r>
      <w:r w:rsidR="00F73F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162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СТАВ Я   КРА    НЫЕ</w:t>
      </w:r>
      <w:r w:rsidR="002461C3"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D2CEA" w:rsidRPr="00516219" w:rsidRDefault="00641312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«Полезные ископаемые Ставропольского края» тема урока. </w:t>
      </w:r>
    </w:p>
    <w:p w:rsidR="00F73F38" w:rsidRDefault="00F73F38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считаете, чему мы будем учиться? (Задачи на слайде)</w:t>
      </w:r>
    </w:p>
    <w:p w:rsidR="00F73F38" w:rsidRDefault="00F73F38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168B" w:rsidRPr="00516219" w:rsidRDefault="007B3176" w:rsidP="00612D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3</w:t>
      </w:r>
      <w:r w:rsidR="009F168B" w:rsidRPr="00516219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. Изучение нового материала:</w:t>
      </w:r>
    </w:p>
    <w:p w:rsidR="004C5C4E" w:rsidRPr="007B3176" w:rsidRDefault="004C5C4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Подготовка к восприятию (беседа)</w:t>
      </w:r>
    </w:p>
    <w:p w:rsidR="00641312" w:rsidRPr="00516219" w:rsidRDefault="00641312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по-другому назвать полезные ископаемые? (подземные богатства)  Подземные богатства – это синоним полезных ископаемых. </w:t>
      </w:r>
    </w:p>
    <w:p w:rsidR="00641312" w:rsidRPr="00516219" w:rsidRDefault="00641312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почему их назвали ископаемыми? (добываются из-под земли).</w:t>
      </w:r>
    </w:p>
    <w:p w:rsidR="00641312" w:rsidRPr="00516219" w:rsidRDefault="00641312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полезные?(служат людям).</w:t>
      </w:r>
    </w:p>
    <w:p w:rsidR="005E26DE" w:rsidRPr="00516219" w:rsidRDefault="00641312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6DE"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на которой указаны месторождения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ископаемых </w:t>
      </w:r>
      <w:r w:rsidR="005E26DE"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«Тектонической». </w:t>
      </w:r>
    </w:p>
    <w:p w:rsidR="005E26DE" w:rsidRPr="00516219" w:rsidRDefault="005E26D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слово «месторождение»? (</w:t>
      </w:r>
      <w:r w:rsidRPr="00516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Месторождение - </w:t>
      </w:r>
      <w:r w:rsidRPr="005162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место, где в глубинах Земли или на её поверхности залегают полезные ископаемые). </w:t>
      </w:r>
    </w:p>
    <w:p w:rsidR="005E26DE" w:rsidRPr="00516219" w:rsidRDefault="005E26D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называются люди, которые отыскивают месторождение? </w:t>
      </w:r>
      <w:r w:rsidRPr="005162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(геологи)</w:t>
      </w:r>
    </w:p>
    <w:p w:rsidR="005E26DE" w:rsidRPr="00516219" w:rsidRDefault="005E26DE" w:rsidP="004C5C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тектонической карте СК есть условные обозначения – это значки с помощью которых, на карте об</w:t>
      </w:r>
      <w:r w:rsidR="009F168B"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означае</w:t>
      </w:r>
      <w:r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="009F168B"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месторождение полезных ископаемых</w:t>
      </w:r>
    </w:p>
    <w:p w:rsidR="004C5C4E" w:rsidRPr="007B3176" w:rsidRDefault="004C5C4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в группах.</w:t>
      </w:r>
    </w:p>
    <w:p w:rsidR="005E26DE" w:rsidRPr="00516219" w:rsidRDefault="005E26D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Сейчас </w:t>
      </w:r>
      <w:r w:rsidR="009F168B"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вам предстоит определить с помощью тектонической и административной карты в каких районах нашего края есть месторождения полезных ископаемых. </w:t>
      </w:r>
    </w:p>
    <w:p w:rsidR="009F168B" w:rsidRPr="00516219" w:rsidRDefault="004C5C4E" w:rsidP="00516219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группа: Нефть и титано-цирконие</w:t>
      </w:r>
      <w:r w:rsidR="009F168B"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 месторождения ;</w:t>
      </w:r>
      <w:r w:rsidR="009F168B"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 группа: Нефтегазовые месторождения;</w:t>
      </w:r>
      <w:r w:rsidR="009F168B"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 группа: Месторождение общераспространенных ископаемых и минеральных вод.</w:t>
      </w:r>
    </w:p>
    <w:p w:rsidR="004C5C4E" w:rsidRDefault="004C5C4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C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оитог.</w:t>
      </w:r>
    </w:p>
    <w:p w:rsidR="004C5C4E" w:rsidRPr="004C5C4E" w:rsidRDefault="004C5C4E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Сообщения подготовл</w:t>
      </w:r>
      <w:r w:rsidR="00171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енных обучающихся и работа в парах.</w:t>
      </w:r>
    </w:p>
    <w:p w:rsidR="00EA346A" w:rsidRPr="00516219" w:rsidRDefault="00331038" w:rsidP="00612DB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</w:rPr>
        <w:t xml:space="preserve">- </w:t>
      </w:r>
      <w:r w:rsidR="001715B1">
        <w:rPr>
          <w:rFonts w:ascii="Times New Roman" w:hAnsi="Times New Roman" w:cs="Times New Roman"/>
          <w:sz w:val="24"/>
          <w:szCs w:val="24"/>
        </w:rPr>
        <w:t>Ваша задача по сообщениям ребят вместе с соседом по пар</w:t>
      </w:r>
      <w:r w:rsidRPr="00516219">
        <w:rPr>
          <w:rFonts w:ascii="Times New Roman" w:hAnsi="Times New Roman" w:cs="Times New Roman"/>
          <w:sz w:val="24"/>
          <w:szCs w:val="24"/>
        </w:rPr>
        <w:t xml:space="preserve">те </w:t>
      </w:r>
      <w:r w:rsidR="001715B1">
        <w:rPr>
          <w:rFonts w:ascii="Times New Roman" w:hAnsi="Times New Roman" w:cs="Times New Roman"/>
          <w:sz w:val="24"/>
          <w:szCs w:val="24"/>
        </w:rPr>
        <w:t>заполнять</w:t>
      </w:r>
      <w:r w:rsidRPr="00516219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EA346A" w:rsidRPr="00516219">
        <w:rPr>
          <w:rFonts w:ascii="Times New Roman" w:hAnsi="Times New Roman" w:cs="Times New Roman"/>
          <w:sz w:val="24"/>
          <w:szCs w:val="24"/>
        </w:rPr>
        <w:t>у, которая лежит у вас на столе, в ней вы должны будете указать: состояние, свойство, месторождение и применение полезного ископаемого.</w:t>
      </w:r>
    </w:p>
    <w:p w:rsidR="00395CDC" w:rsidRDefault="00EA346A" w:rsidP="00612DB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6219">
        <w:rPr>
          <w:rFonts w:ascii="Times New Roman" w:hAnsi="Times New Roman" w:cs="Times New Roman"/>
          <w:sz w:val="24"/>
          <w:szCs w:val="24"/>
        </w:rPr>
        <w:t xml:space="preserve">1. </w:t>
      </w:r>
      <w:r w:rsidR="00331038"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Нефть</w:t>
      </w: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16219">
        <w:rPr>
          <w:rFonts w:ascii="Times New Roman" w:hAnsi="Times New Roman" w:cs="Times New Roman"/>
          <w:sz w:val="24"/>
          <w:szCs w:val="24"/>
        </w:rPr>
        <w:t>В 1953 году недалеко от села  Озек-Суат была найдена нефть, что дало возможность продолжить ее поиски. А в дальнейшем были обнаружены еще около 50 месторождений, самые крупные из которых Ачикулакское, Величаевское, Зимняя Ставка  иПрасковейское. Нефть выкачивается из скважин глубиной более трех километров. Она имеет высокое качество и богата парафином.</w:t>
      </w:r>
    </w:p>
    <w:p w:rsidR="00395CDC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Состояние: 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жидкое.</w:t>
      </w:r>
    </w:p>
    <w:p w:rsidR="00395CDC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Свойства: 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запах, масляниста.</w:t>
      </w:r>
      <w:r w:rsid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CDC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Месторождение: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Нефтекумском и  Будёновском районах.</w:t>
      </w:r>
    </w:p>
    <w:p w:rsidR="00331038" w:rsidRPr="00516219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Применение: 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керосина, бензина для автомобилей и дизельного топлива для тракторов, а так же сырьё, используемое в химической промышленности.</w:t>
      </w:r>
    </w:p>
    <w:p w:rsidR="00EA346A" w:rsidRPr="00516219" w:rsidRDefault="00EA346A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516219">
        <w:rPr>
          <w:rFonts w:ascii="Times New Roman" w:hAnsi="Times New Roman" w:cs="Times New Roman"/>
          <w:b/>
          <w:sz w:val="24"/>
          <w:szCs w:val="24"/>
        </w:rPr>
        <w:t>Горючий газ. Н</w:t>
      </w:r>
      <w:r w:rsidRPr="00516219">
        <w:rPr>
          <w:rFonts w:ascii="Times New Roman" w:hAnsi="Times New Roman" w:cs="Times New Roman"/>
          <w:sz w:val="24"/>
          <w:szCs w:val="24"/>
        </w:rPr>
        <w:t>а Ставрополье  газ был открыт в 1910 году. Но разведка и разработка крупных газовых месторождений – на  севере Ставропольского края – началась только в середине этого века. В настоящее время большинство месторождений газа в крае выработано.</w:t>
      </w:r>
    </w:p>
    <w:p w:rsidR="00395CDC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Состояние: 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газообразное.</w:t>
      </w:r>
    </w:p>
    <w:p w:rsidR="00395CDC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Свойства: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бесцветен и не имеет запаха (в том случае, если не имеет в своём составе сероводорода), он легче воздуха, горюч и взрывоопасен.</w:t>
      </w:r>
    </w:p>
    <w:p w:rsidR="00395CDC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Месторождение: 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Андроповском  и Курском районах.</w:t>
      </w:r>
    </w:p>
    <w:p w:rsidR="00331038" w:rsidRPr="00516219" w:rsidRDefault="00331038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Применение: </w:t>
      </w:r>
      <w:r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используется в быту и на производстве</w:t>
      </w:r>
      <w:r w:rsidR="00EA346A" w:rsidRPr="00516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09B" w:rsidRPr="00516219" w:rsidRDefault="001715B1" w:rsidP="00612DB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bdr w:val="none" w:sz="0" w:space="0" w:color="auto" w:frame="1"/>
        </w:rPr>
      </w:pPr>
      <w:r>
        <w:rPr>
          <w:b/>
          <w:bCs/>
          <w:i/>
          <w:iCs/>
          <w:bdr w:val="none" w:sz="0" w:space="0" w:color="auto" w:frame="1"/>
        </w:rPr>
        <w:t>3</w:t>
      </w:r>
      <w:r w:rsidR="00612DBD" w:rsidRPr="00516219">
        <w:rPr>
          <w:b/>
          <w:bCs/>
          <w:i/>
          <w:iCs/>
          <w:bdr w:val="none" w:sz="0" w:space="0" w:color="auto" w:frame="1"/>
        </w:rPr>
        <w:t>.</w:t>
      </w:r>
      <w:r w:rsidR="00612DBD" w:rsidRPr="00516219">
        <w:rPr>
          <w:b/>
          <w:bCs/>
          <w:iCs/>
          <w:bdr w:val="none" w:sz="0" w:space="0" w:color="auto" w:frame="1"/>
        </w:rPr>
        <w:t>Поваренная соль</w:t>
      </w:r>
      <w:r w:rsidR="00395CDC">
        <w:rPr>
          <w:b/>
          <w:bCs/>
          <w:iCs/>
          <w:bdr w:val="none" w:sz="0" w:space="0" w:color="auto" w:frame="1"/>
        </w:rPr>
        <w:t>.</w:t>
      </w:r>
      <w:r w:rsidR="00612DBD" w:rsidRPr="00516219">
        <w:rPr>
          <w:b/>
          <w:bCs/>
          <w:iCs/>
          <w:bdr w:val="none" w:sz="0" w:space="0" w:color="auto" w:frame="1"/>
        </w:rPr>
        <w:t xml:space="preserve"> Состояние: </w:t>
      </w:r>
      <w:r w:rsidR="00612DBD" w:rsidRPr="00516219">
        <w:rPr>
          <w:bCs/>
          <w:iCs/>
          <w:bdr w:val="none" w:sz="0" w:space="0" w:color="auto" w:frame="1"/>
        </w:rPr>
        <w:t>твердое</w:t>
      </w:r>
      <w:r w:rsidR="0024709B" w:rsidRPr="00516219">
        <w:rPr>
          <w:bCs/>
          <w:iCs/>
          <w:bdr w:val="none" w:sz="0" w:space="0" w:color="auto" w:frame="1"/>
        </w:rPr>
        <w:t>.</w:t>
      </w:r>
    </w:p>
    <w:p w:rsidR="0024709B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bdr w:val="none" w:sz="0" w:space="0" w:color="auto" w:frame="1"/>
        </w:rPr>
      </w:pPr>
      <w:r w:rsidRPr="00516219">
        <w:rPr>
          <w:b/>
          <w:bCs/>
          <w:iCs/>
          <w:bdr w:val="none" w:sz="0" w:space="0" w:color="auto" w:frame="1"/>
        </w:rPr>
        <w:t xml:space="preserve">Свойства: </w:t>
      </w:r>
      <w:r w:rsidRPr="00516219">
        <w:rPr>
          <w:bCs/>
          <w:iCs/>
          <w:bdr w:val="none" w:sz="0" w:space="0" w:color="auto" w:frame="1"/>
        </w:rPr>
        <w:t>солоноватый вкус (при полнейшем отсутствии какого-либо запаха у нее) и характерный прозрачный или белый оттенок; также она имеет слабый стеклянный блеск.</w:t>
      </w:r>
      <w:r w:rsidRPr="00516219">
        <w:rPr>
          <w:b/>
          <w:bCs/>
          <w:iCs/>
          <w:bdr w:val="none" w:sz="0" w:space="0" w:color="auto" w:frame="1"/>
        </w:rPr>
        <w:t xml:space="preserve">  </w:t>
      </w:r>
    </w:p>
    <w:p w:rsidR="0024709B" w:rsidRPr="00516219" w:rsidRDefault="0024709B" w:rsidP="00612DB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Cs/>
          <w:bdr w:val="none" w:sz="0" w:space="0" w:color="auto" w:frame="1"/>
        </w:rPr>
      </w:pPr>
      <w:r w:rsidRPr="00516219">
        <w:rPr>
          <w:b/>
          <w:bCs/>
          <w:iCs/>
          <w:bdr w:val="none" w:sz="0" w:space="0" w:color="auto" w:frame="1"/>
        </w:rPr>
        <w:t>Месторождение</w:t>
      </w:r>
      <w:r w:rsidR="00612DBD" w:rsidRPr="00516219">
        <w:rPr>
          <w:b/>
          <w:bCs/>
          <w:iCs/>
          <w:bdr w:val="none" w:sz="0" w:space="0" w:color="auto" w:frame="1"/>
        </w:rPr>
        <w:t xml:space="preserve">: </w:t>
      </w:r>
      <w:r w:rsidR="00612DBD" w:rsidRPr="00516219">
        <w:rPr>
          <w:bCs/>
          <w:iCs/>
          <w:bdr w:val="none" w:sz="0" w:space="0" w:color="auto" w:frame="1"/>
        </w:rPr>
        <w:t>В озёрах Довсун  (Арзгирский район),  Птичье (Изобильненский район) и Солёное (Красногвардейский район)</w:t>
      </w:r>
    </w:p>
    <w:p w:rsidR="00612DBD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bCs/>
          <w:i/>
          <w:iCs/>
          <w:bdr w:val="none" w:sz="0" w:space="0" w:color="auto" w:frame="1"/>
        </w:rPr>
      </w:pPr>
      <w:r w:rsidRPr="00516219">
        <w:rPr>
          <w:b/>
          <w:bCs/>
          <w:iCs/>
          <w:bdr w:val="none" w:sz="0" w:space="0" w:color="auto" w:frame="1"/>
        </w:rPr>
        <w:t xml:space="preserve">Применение:  </w:t>
      </w:r>
      <w:r w:rsidRPr="00516219">
        <w:rPr>
          <w:bCs/>
          <w:iCs/>
          <w:bdr w:val="none" w:sz="0" w:space="0" w:color="auto" w:frame="1"/>
        </w:rPr>
        <w:t>пищевая добавка</w:t>
      </w:r>
      <w:r w:rsidR="0024709B" w:rsidRPr="00516219">
        <w:rPr>
          <w:bCs/>
          <w:iCs/>
          <w:bdr w:val="none" w:sz="0" w:space="0" w:color="auto" w:frame="1"/>
        </w:rPr>
        <w:t>.</w:t>
      </w:r>
    </w:p>
    <w:p w:rsidR="0024709B" w:rsidRPr="00516219" w:rsidRDefault="00612DBD" w:rsidP="007B317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  <w:i/>
          <w:iCs/>
          <w:bdr w:val="none" w:sz="0" w:space="0" w:color="auto" w:frame="1"/>
        </w:rPr>
        <w:t xml:space="preserve">Лечебные грязи: </w:t>
      </w:r>
      <w:r w:rsidRPr="00516219">
        <w:t>На территории Ставрополья очень много лечебных грязей.  На дне озера  Тамбукан, на границе Ставропольского и Кабардино-Балкарии  находится крупнейшее в России месторождение лечебной грязи. Целебные свойства грязи придают разнообразные соли, газы и органические вещества, отложившиеся вместе с илом</w:t>
      </w:r>
      <w:r w:rsidR="0024709B" w:rsidRPr="00516219">
        <w:t>.</w:t>
      </w:r>
    </w:p>
    <w:p w:rsidR="00612DBD" w:rsidRPr="00516219" w:rsidRDefault="00612DBD" w:rsidP="0024709B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</w:rPr>
        <w:t xml:space="preserve">Состояние: </w:t>
      </w:r>
      <w:r w:rsidRPr="00516219">
        <w:rPr>
          <w:bCs/>
        </w:rPr>
        <w:t>твердое</w:t>
      </w:r>
    </w:p>
    <w:p w:rsidR="00612DBD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</w:rPr>
        <w:t xml:space="preserve">Свойства: </w:t>
      </w:r>
      <w:r w:rsidRPr="00516219">
        <w:rPr>
          <w:bCs/>
        </w:rPr>
        <w:t>целебные</w:t>
      </w:r>
    </w:p>
    <w:p w:rsidR="00612DBD" w:rsidRPr="00516219" w:rsidRDefault="0024709B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</w:rPr>
        <w:t>Месторождение:</w:t>
      </w:r>
      <w:r w:rsidRPr="00516219">
        <w:t xml:space="preserve"> дно</w:t>
      </w:r>
      <w:r w:rsidR="00612DBD" w:rsidRPr="00516219">
        <w:rPr>
          <w:i/>
          <w:iCs/>
        </w:rPr>
        <w:t>Тамбуканского  (Большого) озера</w:t>
      </w:r>
    </w:p>
    <w:p w:rsidR="00612DBD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</w:rPr>
        <w:t xml:space="preserve">Применение: </w:t>
      </w:r>
      <w:r w:rsidRPr="00516219">
        <w:t>грязелечение улучшает функции эндокринных желез, способствует рассасыванию спаек, рубцов, сращению костей и помогает повышению подвижности больных суставов.</w:t>
      </w:r>
    </w:p>
    <w:p w:rsidR="00612DBD" w:rsidRPr="00516219" w:rsidRDefault="00612DBD" w:rsidP="007B317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  <w:i/>
          <w:iCs/>
          <w:bdr w:val="none" w:sz="0" w:space="0" w:color="auto" w:frame="1"/>
        </w:rPr>
        <w:t>Минеральные воды</w:t>
      </w:r>
      <w:r w:rsidRPr="00516219">
        <w:rPr>
          <w:i/>
          <w:iCs/>
          <w:bdr w:val="none" w:sz="0" w:space="0" w:color="auto" w:frame="1"/>
        </w:rPr>
        <w:t>. К</w:t>
      </w:r>
      <w:r w:rsidRPr="00516219">
        <w:t>рай обладает уникальными запасами минеральных вод, в том числе широко известных во всем мире – «Нарзан», «Ессентуки».</w:t>
      </w:r>
    </w:p>
    <w:p w:rsid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t>При суммарных запасах минеральных вод, подготовленных для промышленного освоения в объеме 13,5 тыс. куб. метров в сутки, в настоящее врем</w:t>
      </w:r>
      <w:r w:rsidR="00516219">
        <w:t>я используется только около 11%</w:t>
      </w:r>
    </w:p>
    <w:p w:rsidR="00612DBD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</w:rPr>
        <w:t xml:space="preserve">Состояние: </w:t>
      </w:r>
      <w:r w:rsidRPr="008A6943">
        <w:rPr>
          <w:bCs/>
        </w:rPr>
        <w:t>жидкое</w:t>
      </w:r>
    </w:p>
    <w:p w:rsidR="00612DBD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</w:rPr>
        <w:t xml:space="preserve">Свойства: </w:t>
      </w:r>
      <w:r w:rsidRPr="008A6943">
        <w:rPr>
          <w:bCs/>
        </w:rPr>
        <w:t>целебное</w:t>
      </w:r>
    </w:p>
    <w:p w:rsidR="00612DBD" w:rsidRPr="00516219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t>Месторождение :</w:t>
      </w:r>
      <w:r w:rsidRPr="00516219">
        <w:rPr>
          <w:b/>
          <w:bCs/>
        </w:rPr>
        <w:t>КМВ</w:t>
      </w:r>
    </w:p>
    <w:p w:rsidR="00612DBD" w:rsidRDefault="00612DBD" w:rsidP="00612DBD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516219">
        <w:rPr>
          <w:b/>
          <w:bCs/>
        </w:rPr>
        <w:lastRenderedPageBreak/>
        <w:t>Применение:</w:t>
      </w:r>
      <w:r w:rsidRPr="00516219">
        <w:t>    В санаториях и пансионатах Кавказских Минеральных Вод лечат заболевания органов кровообращения, движения, нервную систему, кожные и другие заболевания.</w:t>
      </w:r>
    </w:p>
    <w:p w:rsidR="007B3176" w:rsidRPr="007B3176" w:rsidRDefault="007B3176" w:rsidP="007B3176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7B3176">
        <w:rPr>
          <w:b/>
        </w:rPr>
        <w:t>ФИЗМИНУТКА</w:t>
      </w:r>
    </w:p>
    <w:p w:rsidR="00612DBD" w:rsidRPr="00516219" w:rsidRDefault="0024709B" w:rsidP="007B317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162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Закрепление изученного материала:</w:t>
      </w:r>
    </w:p>
    <w:p w:rsidR="001715B1" w:rsidRPr="00FF2C11" w:rsidRDefault="001715B1" w:rsidP="00247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Беседа.</w:t>
      </w:r>
    </w:p>
    <w:p w:rsidR="0024709B" w:rsidRDefault="00516219" w:rsidP="002470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Сейчас мы с вами проверим как вы заполнили таблицу полезных ископаемых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Назовите полезные ископаемые, которые имеют жидкое состояние?</w:t>
      </w:r>
    </w:p>
    <w:p w:rsidR="00516219" w:rsidRDefault="00516219" w:rsidP="002470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Где используется песок, гравий, гранит?</w:t>
      </w:r>
    </w:p>
    <w:p w:rsidR="00516219" w:rsidRDefault="00516219" w:rsidP="002470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Назовите месторождение минеральных вод?</w:t>
      </w:r>
    </w:p>
    <w:p w:rsidR="001715B1" w:rsidRPr="00FF2C11" w:rsidRDefault="001715B1" w:rsidP="00247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Филворд (слайды).</w:t>
      </w:r>
    </w:p>
    <w:p w:rsidR="001715B1" w:rsidRPr="001715B1" w:rsidRDefault="001715B1" w:rsidP="001715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разгадывания:</w:t>
      </w:r>
      <w:r w:rsidRPr="00171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1. Слова не пересекаются и не образуют «крестов».</w:t>
      </w:r>
      <w:r w:rsidRPr="00171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 Слова могут изгибаться только по горизонтали и по вертикали в любые стороны.</w:t>
      </w:r>
    </w:p>
    <w:p w:rsidR="001715B1" w:rsidRDefault="001715B1" w:rsidP="001715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буква может входить в   состав только одного слова</w:t>
      </w:r>
    </w:p>
    <w:p w:rsidR="00FF2C11" w:rsidRPr="00FF2C11" w:rsidRDefault="00FF2C11" w:rsidP="001715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Микроитог.</w:t>
      </w:r>
    </w:p>
    <w:p w:rsidR="008A6943" w:rsidRDefault="001715B1" w:rsidP="002470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6.  Итог занятия</w:t>
      </w:r>
      <w:r w:rsidR="008A6943" w:rsidRPr="008A694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:</w:t>
      </w:r>
    </w:p>
    <w:p w:rsidR="007B3176" w:rsidRPr="007B3176" w:rsidRDefault="007B3176" w:rsidP="007B317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 посмотри еще раз на задачи, которые мы определили в начале занятия. Чему вы научились?</w:t>
      </w:r>
    </w:p>
    <w:p w:rsidR="007B3176" w:rsidRDefault="008A6943" w:rsidP="008A69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Молодцы, на все вопросы смогли ответить. </w:t>
      </w:r>
    </w:p>
    <w:p w:rsidR="007B3176" w:rsidRPr="007B3176" w:rsidRDefault="007B3176" w:rsidP="008A69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17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7. Рефлексия.</w:t>
      </w:r>
    </w:p>
    <w:p w:rsidR="008A6943" w:rsidRDefault="007B3176" w:rsidP="008A69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мероприятия</w:t>
      </w:r>
      <w:r w:rsidR="008A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выбирали смайл своего настроения, я вам предлагаю поменять смайл, если у вас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 </w:t>
      </w:r>
      <w:r w:rsidR="008A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изменилось. </w:t>
      </w:r>
    </w:p>
    <w:p w:rsidR="008A6943" w:rsidRPr="008A6943" w:rsidRDefault="007B3176" w:rsidP="008A69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Вижу, что </w:t>
      </w:r>
      <w:r w:rsidR="008A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многих улучшилось настроение,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значит, это занятие м</w:t>
      </w:r>
      <w:r w:rsidR="008A6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провели с пользой.</w:t>
      </w:r>
    </w:p>
    <w:p w:rsidR="00EA346A" w:rsidRDefault="00EA346A" w:rsidP="00612D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6943" w:rsidRDefault="008A6943" w:rsidP="008A6943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:rsidR="008A6943" w:rsidRPr="008A6943" w:rsidRDefault="008A6943" w:rsidP="008A694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«Полезные ископаемые»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664"/>
        <w:gridCol w:w="1592"/>
        <w:gridCol w:w="1984"/>
        <w:gridCol w:w="2268"/>
        <w:gridCol w:w="2552"/>
      </w:tblGrid>
      <w:tr w:rsidR="008A6943" w:rsidRPr="008A6943" w:rsidTr="00EB0439">
        <w:trPr>
          <w:trHeight w:val="371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592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свойства</w:t>
            </w:r>
          </w:p>
        </w:tc>
        <w:tc>
          <w:tcPr>
            <w:tcW w:w="2268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Месторождение </w:t>
            </w:r>
          </w:p>
        </w:tc>
        <w:tc>
          <w:tcPr>
            <w:tcW w:w="2552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sz w:val="20"/>
                <w:szCs w:val="20"/>
              </w:rPr>
              <w:t>Где используются</w:t>
            </w:r>
          </w:p>
        </w:tc>
      </w:tr>
      <w:tr w:rsidR="008A6943" w:rsidRPr="008A6943" w:rsidTr="00EB0439">
        <w:trPr>
          <w:trHeight w:val="615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sz w:val="20"/>
                <w:szCs w:val="20"/>
              </w:rPr>
              <w:t>нефть</w:t>
            </w:r>
          </w:p>
        </w:tc>
        <w:tc>
          <w:tcPr>
            <w:tcW w:w="1592" w:type="dxa"/>
          </w:tcPr>
          <w:p w:rsidR="008A6943" w:rsidRPr="00EB0439" w:rsidRDefault="008A6943" w:rsidP="008A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sz w:val="20"/>
                <w:szCs w:val="20"/>
              </w:rPr>
              <w:t>Жидкое</w:t>
            </w:r>
          </w:p>
        </w:tc>
        <w:tc>
          <w:tcPr>
            <w:tcW w:w="1984" w:type="dxa"/>
          </w:tcPr>
          <w:p w:rsidR="008A6943" w:rsidRPr="00EB0439" w:rsidRDefault="008A6943" w:rsidP="008A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sz w:val="20"/>
                <w:szCs w:val="20"/>
              </w:rPr>
              <w:t>Горючесть</w:t>
            </w:r>
          </w:p>
          <w:p w:rsidR="008A6943" w:rsidRPr="00EB0439" w:rsidRDefault="008A6943" w:rsidP="008A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sz w:val="20"/>
                <w:szCs w:val="20"/>
              </w:rPr>
              <w:t>коричневый легкое, масленичное</w:t>
            </w:r>
          </w:p>
        </w:tc>
        <w:tc>
          <w:tcPr>
            <w:tcW w:w="2268" w:type="dxa"/>
          </w:tcPr>
          <w:p w:rsidR="008A6943" w:rsidRPr="00EB0439" w:rsidRDefault="008A6943" w:rsidP="008A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Левокумском, Нефтекумском, Будёновском районах.</w:t>
            </w:r>
          </w:p>
        </w:tc>
        <w:tc>
          <w:tcPr>
            <w:tcW w:w="2552" w:type="dxa"/>
          </w:tcPr>
          <w:p w:rsidR="008A6943" w:rsidRPr="00EB0439" w:rsidRDefault="008A6943" w:rsidP="008A6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sz w:val="20"/>
                <w:szCs w:val="20"/>
              </w:rPr>
              <w:t>Топливо, и в химическом производстве</w:t>
            </w:r>
          </w:p>
        </w:tc>
      </w:tr>
      <w:tr w:rsidR="008A6943" w:rsidRPr="008A6943" w:rsidTr="00EB0439">
        <w:trPr>
          <w:trHeight w:val="257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777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Гравий, песок, мрамор, известняк, глина, гранит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387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поваренная соль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383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Кварцевый песок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411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Лечебные грязи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597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Титано- цирконивый песок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482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Гончарная глина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535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Минеральная вода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43" w:rsidRPr="008A6943" w:rsidTr="00EB0439">
        <w:trPr>
          <w:trHeight w:val="320"/>
        </w:trPr>
        <w:tc>
          <w:tcPr>
            <w:tcW w:w="1664" w:type="dxa"/>
          </w:tcPr>
          <w:p w:rsidR="008A6943" w:rsidRPr="00EB0439" w:rsidRDefault="008A6943" w:rsidP="008A6943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EB0439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Горячие воды</w:t>
            </w:r>
          </w:p>
        </w:tc>
        <w:tc>
          <w:tcPr>
            <w:tcW w:w="159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943" w:rsidRPr="008A6943" w:rsidRDefault="008A6943" w:rsidP="008A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02A" w:rsidRPr="00516219" w:rsidRDefault="00A3702A" w:rsidP="00612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02A" w:rsidRPr="00516219" w:rsidSect="008A69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A0E"/>
    <w:multiLevelType w:val="multilevel"/>
    <w:tmpl w:val="68B4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00BB8"/>
    <w:multiLevelType w:val="hybridMultilevel"/>
    <w:tmpl w:val="AEAA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40E8"/>
    <w:multiLevelType w:val="hybridMultilevel"/>
    <w:tmpl w:val="DDB4FF74"/>
    <w:lvl w:ilvl="0" w:tplc="5530A4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A6B5D"/>
    <w:multiLevelType w:val="hybridMultilevel"/>
    <w:tmpl w:val="BECC32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48B8"/>
    <w:multiLevelType w:val="multilevel"/>
    <w:tmpl w:val="145E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B5724"/>
    <w:multiLevelType w:val="hybridMultilevel"/>
    <w:tmpl w:val="9B2A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33FA"/>
    <w:multiLevelType w:val="hybridMultilevel"/>
    <w:tmpl w:val="8C483006"/>
    <w:lvl w:ilvl="0" w:tplc="7EDAEB9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620B2"/>
    <w:multiLevelType w:val="hybridMultilevel"/>
    <w:tmpl w:val="7C12409A"/>
    <w:lvl w:ilvl="0" w:tplc="5952127C">
      <w:start w:val="3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D3702"/>
    <w:multiLevelType w:val="hybridMultilevel"/>
    <w:tmpl w:val="1534D0DA"/>
    <w:lvl w:ilvl="0" w:tplc="DD92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E4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6E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0F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00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0E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42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4B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A3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769A6"/>
    <w:multiLevelType w:val="hybridMultilevel"/>
    <w:tmpl w:val="1FF6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D307C"/>
    <w:multiLevelType w:val="multilevel"/>
    <w:tmpl w:val="A93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702A"/>
    <w:rsid w:val="00014DF4"/>
    <w:rsid w:val="00064E66"/>
    <w:rsid w:val="000E3E1B"/>
    <w:rsid w:val="001715B1"/>
    <w:rsid w:val="002307AA"/>
    <w:rsid w:val="002461C3"/>
    <w:rsid w:val="0024709B"/>
    <w:rsid w:val="00331038"/>
    <w:rsid w:val="00395CDC"/>
    <w:rsid w:val="003D2CEA"/>
    <w:rsid w:val="004C5C4E"/>
    <w:rsid w:val="00516219"/>
    <w:rsid w:val="00576621"/>
    <w:rsid w:val="005E26DE"/>
    <w:rsid w:val="00612DBD"/>
    <w:rsid w:val="00641312"/>
    <w:rsid w:val="00645EAE"/>
    <w:rsid w:val="007B3176"/>
    <w:rsid w:val="0082747D"/>
    <w:rsid w:val="008A6943"/>
    <w:rsid w:val="009D02A4"/>
    <w:rsid w:val="009F168B"/>
    <w:rsid w:val="00A3702A"/>
    <w:rsid w:val="00BF3861"/>
    <w:rsid w:val="00CE12F4"/>
    <w:rsid w:val="00E55A6F"/>
    <w:rsid w:val="00E97C7C"/>
    <w:rsid w:val="00EA346A"/>
    <w:rsid w:val="00EB0439"/>
    <w:rsid w:val="00F73F38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49F62-94D3-4B08-A32E-44CC69F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AE"/>
  </w:style>
  <w:style w:type="paragraph" w:styleId="1">
    <w:name w:val="heading 1"/>
    <w:basedOn w:val="a"/>
    <w:link w:val="10"/>
    <w:uiPriority w:val="9"/>
    <w:qFormat/>
    <w:rsid w:val="00A37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7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uote-right">
    <w:name w:val="quote-right"/>
    <w:basedOn w:val="a0"/>
    <w:rsid w:val="00A3702A"/>
  </w:style>
  <w:style w:type="paragraph" w:styleId="a3">
    <w:name w:val="Normal (Web)"/>
    <w:basedOn w:val="a"/>
    <w:uiPriority w:val="99"/>
    <w:unhideWhenUsed/>
    <w:rsid w:val="00A3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02A"/>
  </w:style>
  <w:style w:type="character" w:customStyle="1" w:styleId="quote-left">
    <w:name w:val="quote-left"/>
    <w:basedOn w:val="a0"/>
    <w:rsid w:val="00A3702A"/>
  </w:style>
  <w:style w:type="character" w:customStyle="1" w:styleId="30">
    <w:name w:val="Заголовок 3 Знак"/>
    <w:basedOn w:val="a0"/>
    <w:link w:val="3"/>
    <w:uiPriority w:val="9"/>
    <w:semiHidden/>
    <w:rsid w:val="00A370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3702A"/>
    <w:rPr>
      <w:b/>
      <w:bCs/>
    </w:rPr>
  </w:style>
  <w:style w:type="paragraph" w:customStyle="1" w:styleId="ParagraphStyle">
    <w:name w:val="Paragraph Style"/>
    <w:rsid w:val="002307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rsid w:val="00E97C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747D"/>
    <w:pPr>
      <w:ind w:left="720"/>
      <w:contextualSpacing/>
    </w:pPr>
  </w:style>
  <w:style w:type="paragraph" w:customStyle="1" w:styleId="11">
    <w:name w:val="Абзац списка1"/>
    <w:basedOn w:val="a"/>
    <w:qFormat/>
    <w:rsid w:val="0064131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8A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борисенко</dc:creator>
  <cp:keywords/>
  <dc:description/>
  <cp:lastModifiedBy>елена борисенко</cp:lastModifiedBy>
  <cp:revision>7</cp:revision>
  <dcterms:created xsi:type="dcterms:W3CDTF">2016-01-09T18:06:00Z</dcterms:created>
  <dcterms:modified xsi:type="dcterms:W3CDTF">2016-01-11T17:17:00Z</dcterms:modified>
</cp:coreProperties>
</file>