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BC" w:rsidRDefault="006007BC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07BC" w:rsidRDefault="006007BC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7BC" w:rsidRDefault="006007BC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48" w:rsidRPr="005E42A9" w:rsidRDefault="00781824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Программа внеурочной деятельности: </w:t>
      </w:r>
      <w:proofErr w:type="gramStart"/>
      <w:r w:rsidRPr="005E42A9">
        <w:rPr>
          <w:rFonts w:ascii="Times New Roman" w:hAnsi="Times New Roman" w:cs="Times New Roman"/>
          <w:sz w:val="24"/>
          <w:szCs w:val="24"/>
        </w:rPr>
        <w:t>«Компьютер – мой друг» рас</w:t>
      </w:r>
      <w:r w:rsidR="002825C7">
        <w:rPr>
          <w:rFonts w:ascii="Times New Roman" w:hAnsi="Times New Roman" w:cs="Times New Roman"/>
          <w:sz w:val="24"/>
          <w:szCs w:val="24"/>
        </w:rPr>
        <w:t>считана  на учащихся 4</w:t>
      </w:r>
      <w:r w:rsidRPr="005E42A9">
        <w:rPr>
          <w:rFonts w:ascii="Times New Roman" w:hAnsi="Times New Roman" w:cs="Times New Roman"/>
          <w:sz w:val="24"/>
          <w:szCs w:val="24"/>
        </w:rPr>
        <w:t xml:space="preserve"> класса, не изучающих предмет «Информатика» в начальных классах, реализу</w:t>
      </w:r>
      <w:r w:rsidR="009F001E" w:rsidRPr="005E42A9">
        <w:rPr>
          <w:rFonts w:ascii="Times New Roman" w:hAnsi="Times New Roman" w:cs="Times New Roman"/>
          <w:sz w:val="24"/>
          <w:szCs w:val="24"/>
        </w:rPr>
        <w:t xml:space="preserve">ется в рамках модели «1 ученик- 1 </w:t>
      </w:r>
      <w:r w:rsidRPr="005E42A9">
        <w:rPr>
          <w:rFonts w:ascii="Times New Roman" w:hAnsi="Times New Roman" w:cs="Times New Roman"/>
          <w:sz w:val="24"/>
          <w:szCs w:val="24"/>
        </w:rPr>
        <w:t xml:space="preserve">компьютер» и направлена на реализацию  требований стандарта к личностным,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образования, которая обеспечивает становление и развитие учебной и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ИКТ-компетентности.</w:t>
      </w:r>
      <w:proofErr w:type="gramEnd"/>
      <w:r w:rsidRPr="005E42A9">
        <w:rPr>
          <w:rFonts w:ascii="Times New Roman" w:hAnsi="Times New Roman" w:cs="Times New Roman"/>
          <w:sz w:val="24"/>
          <w:szCs w:val="24"/>
        </w:rPr>
        <w:t xml:space="preserve"> Разработка и внедрение образовательных ре</w:t>
      </w:r>
      <w:r w:rsidR="00BD05EB" w:rsidRPr="005E42A9">
        <w:rPr>
          <w:rFonts w:ascii="Times New Roman" w:hAnsi="Times New Roman" w:cs="Times New Roman"/>
          <w:sz w:val="24"/>
          <w:szCs w:val="24"/>
        </w:rPr>
        <w:t xml:space="preserve">шений в рамках модели «1ученик – </w:t>
      </w:r>
      <w:r w:rsidRPr="005E42A9">
        <w:rPr>
          <w:rFonts w:ascii="Times New Roman" w:hAnsi="Times New Roman" w:cs="Times New Roman"/>
          <w:sz w:val="24"/>
          <w:szCs w:val="24"/>
        </w:rPr>
        <w:t>1</w:t>
      </w:r>
      <w:r w:rsidR="00BD05EB" w:rsidRPr="005E42A9">
        <w:rPr>
          <w:rFonts w:ascii="Times New Roman" w:hAnsi="Times New Roman" w:cs="Times New Roman"/>
          <w:sz w:val="24"/>
          <w:szCs w:val="24"/>
        </w:rPr>
        <w:t xml:space="preserve"> </w:t>
      </w:r>
      <w:r w:rsidRPr="005E42A9">
        <w:rPr>
          <w:rFonts w:ascii="Times New Roman" w:hAnsi="Times New Roman" w:cs="Times New Roman"/>
          <w:sz w:val="24"/>
          <w:szCs w:val="24"/>
        </w:rPr>
        <w:t>компьютер» являются одной из наиболее актуальных задач современного образования. Учащимся, с которыми нач</w:t>
      </w:r>
      <w:r w:rsidR="00BD05EB" w:rsidRPr="005E42A9">
        <w:rPr>
          <w:rFonts w:ascii="Times New Roman" w:hAnsi="Times New Roman" w:cs="Times New Roman"/>
          <w:sz w:val="24"/>
          <w:szCs w:val="24"/>
        </w:rPr>
        <w:t xml:space="preserve">ата работа по модели «1 ученик - </w:t>
      </w:r>
      <w:r w:rsidRPr="005E42A9">
        <w:rPr>
          <w:rFonts w:ascii="Times New Roman" w:hAnsi="Times New Roman" w:cs="Times New Roman"/>
          <w:sz w:val="24"/>
          <w:szCs w:val="24"/>
        </w:rPr>
        <w:t xml:space="preserve">1 компьютер», предстоит освоить учебный ноутбук и установленное на нем программное обеспечение. Личный ноутбук в качестве универсального инструмента обучения может успешно применяться на всех без исключения уроках и внеурочных занятиях. 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Цель данной программы: переход учащихся на новый уровень информационной грамотности, приобретение навыков работы с мультимедийными источниками.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Задачи: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ab/>
        <w:t>освоить работу с программным оборудованием персонального компьютера, программными средствами обработки текста, графики, звука, видеоизображений анимации для успешного решения учебных и творческих задач;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ab/>
        <w:t>научиться  способами организации,  поиска, отбора,  упорядочивания и преобразования информации;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ab/>
        <w:t>научиться создавать проекты с использованием освоенных способов действий;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ab/>
        <w:t xml:space="preserve">развивать познавательный интерес учащихся, интеллектуальные и творческие способности  с помощью  средств ИКТ при изучении различных учебных предметов и во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ab/>
        <w:t>приобрести опыт применения информационных технологий в коллективной и  индивидуальной творческой деятельности.</w:t>
      </w:r>
    </w:p>
    <w:p w:rsidR="009414CD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D2C48" w:rsidRPr="005E42A9" w:rsidRDefault="00BC5A20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825C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D2C48" w:rsidRPr="005E42A9"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9414CD" w:rsidRPr="005E42A9" w:rsidRDefault="00CD5274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25C7">
        <w:rPr>
          <w:rFonts w:ascii="Times New Roman" w:hAnsi="Times New Roman" w:cs="Times New Roman"/>
          <w:sz w:val="24"/>
          <w:szCs w:val="24"/>
        </w:rPr>
        <w:t>В</w:t>
      </w:r>
      <w:r w:rsidR="009414CD" w:rsidRPr="005E42A9">
        <w:rPr>
          <w:rFonts w:ascii="Times New Roman" w:hAnsi="Times New Roman" w:cs="Times New Roman"/>
          <w:sz w:val="24"/>
          <w:szCs w:val="24"/>
        </w:rPr>
        <w:t xml:space="preserve"> школе реализуется модель</w:t>
      </w:r>
      <w:r w:rsidR="00BD05EB" w:rsidRPr="005E42A9">
        <w:rPr>
          <w:rFonts w:ascii="Times New Roman" w:hAnsi="Times New Roman" w:cs="Times New Roman"/>
          <w:sz w:val="24"/>
          <w:szCs w:val="24"/>
        </w:rPr>
        <w:t xml:space="preserve"> мобильного обучения «1 ученик - </w:t>
      </w:r>
      <w:r w:rsidR="009414CD" w:rsidRPr="005E42A9">
        <w:rPr>
          <w:rFonts w:ascii="Times New Roman" w:hAnsi="Times New Roman" w:cs="Times New Roman"/>
          <w:sz w:val="24"/>
          <w:szCs w:val="24"/>
        </w:rPr>
        <w:t>1 компьютер». Основной особен</w:t>
      </w:r>
      <w:r w:rsidR="00BD05EB" w:rsidRPr="005E42A9">
        <w:rPr>
          <w:rFonts w:ascii="Times New Roman" w:hAnsi="Times New Roman" w:cs="Times New Roman"/>
          <w:sz w:val="24"/>
          <w:szCs w:val="24"/>
        </w:rPr>
        <w:t xml:space="preserve">ностью модели «1 ученик - </w:t>
      </w:r>
      <w:r w:rsidR="009414CD" w:rsidRPr="005E42A9">
        <w:rPr>
          <w:rFonts w:ascii="Times New Roman" w:hAnsi="Times New Roman" w:cs="Times New Roman"/>
          <w:sz w:val="24"/>
          <w:szCs w:val="24"/>
        </w:rPr>
        <w:t xml:space="preserve">1 компьютер» является возможность организовывать обучение не только в школе, но и за ее пределами. Данная модель предлагает школьникам, преподавателям и родителям новые пути и средства для плодотворного взаимодействия и </w:t>
      </w:r>
      <w:proofErr w:type="gramStart"/>
      <w:r w:rsidR="009414CD" w:rsidRPr="005E42A9">
        <w:rPr>
          <w:rFonts w:ascii="Times New Roman" w:hAnsi="Times New Roman" w:cs="Times New Roman"/>
          <w:sz w:val="24"/>
          <w:szCs w:val="24"/>
        </w:rPr>
        <w:t>саморазвития</w:t>
      </w:r>
      <w:proofErr w:type="gramEnd"/>
      <w:r w:rsidR="009414CD" w:rsidRPr="005E42A9">
        <w:rPr>
          <w:rFonts w:ascii="Times New Roman" w:hAnsi="Times New Roman" w:cs="Times New Roman"/>
          <w:sz w:val="24"/>
          <w:szCs w:val="24"/>
        </w:rPr>
        <w:t xml:space="preserve"> как в урочной так и во внеурочной деятельности. </w:t>
      </w:r>
    </w:p>
    <w:p w:rsidR="009414CD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учащимися на базе данной программы, находят применение как в рамках образовательного процесса при изучении различных  предметных областей, так и в реальных жизненных ситуациях, становятся значимыми для развития качеств личности, т.е. ориентированы на формирование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9414CD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 основе реализации данной программы лежит системно-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</w:t>
      </w:r>
    </w:p>
    <w:p w:rsidR="009414CD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, поликультурного и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9414CD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lastRenderedPageBreak/>
        <w:t>ориентацию на достижение цели и основного результата образования – развитие личности учащегося на основе освоения универсальных учебных действий, познания и освоения мира;</w:t>
      </w:r>
    </w:p>
    <w:p w:rsidR="009414CD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9414CD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1A30A3" w:rsidRPr="005E42A9" w:rsidRDefault="009414C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учащегося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D2C48" w:rsidRPr="005E42A9" w:rsidRDefault="001A30A3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br/>
      </w:r>
      <w:r w:rsidR="009D2C48" w:rsidRPr="005E42A9">
        <w:rPr>
          <w:rFonts w:ascii="Times New Roman" w:hAnsi="Times New Roman" w:cs="Times New Roman"/>
          <w:b/>
          <w:sz w:val="24"/>
          <w:szCs w:val="24"/>
        </w:rPr>
        <w:t>ОПИСАНИЕ МЕСТА УЧЕБНОГО КУРСА.</w:t>
      </w:r>
    </w:p>
    <w:p w:rsidR="009414CD" w:rsidRPr="005E42A9" w:rsidRDefault="00CD5274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14CD" w:rsidRPr="005E42A9">
        <w:rPr>
          <w:rFonts w:ascii="Times New Roman" w:hAnsi="Times New Roman" w:cs="Times New Roman"/>
          <w:sz w:val="24"/>
          <w:szCs w:val="24"/>
        </w:rPr>
        <w:t>Пр</w:t>
      </w:r>
      <w:r w:rsidR="002825C7">
        <w:rPr>
          <w:rFonts w:ascii="Times New Roman" w:hAnsi="Times New Roman" w:cs="Times New Roman"/>
          <w:sz w:val="24"/>
          <w:szCs w:val="24"/>
        </w:rPr>
        <w:t>ограмма рассчитана на учащихся 4</w:t>
      </w:r>
      <w:r w:rsidR="009414CD" w:rsidRPr="005E42A9">
        <w:rPr>
          <w:rFonts w:ascii="Times New Roman" w:hAnsi="Times New Roman" w:cs="Times New Roman"/>
          <w:sz w:val="24"/>
          <w:szCs w:val="24"/>
        </w:rPr>
        <w:t xml:space="preserve"> кла</w:t>
      </w:r>
      <w:r w:rsidR="002825C7">
        <w:rPr>
          <w:rFonts w:ascii="Times New Roman" w:hAnsi="Times New Roman" w:cs="Times New Roman"/>
          <w:sz w:val="24"/>
          <w:szCs w:val="24"/>
        </w:rPr>
        <w:t>сса по 1 часу в неделю, всего 34</w:t>
      </w:r>
      <w:r w:rsidR="009414CD" w:rsidRPr="005E42A9">
        <w:rPr>
          <w:rFonts w:ascii="Times New Roman" w:hAnsi="Times New Roman" w:cs="Times New Roman"/>
          <w:sz w:val="24"/>
          <w:szCs w:val="24"/>
        </w:rPr>
        <w:t>ч. и предполагает, что при переходе из одного класса в другой объем и уровень знаний должен расширяться, углубляться и дополняться. Начинать проведение занятий в рамках данной программы возможно с любого класса в рам</w:t>
      </w:r>
      <w:r w:rsidR="00BD05EB" w:rsidRPr="005E42A9">
        <w:rPr>
          <w:rFonts w:ascii="Times New Roman" w:hAnsi="Times New Roman" w:cs="Times New Roman"/>
          <w:sz w:val="24"/>
          <w:szCs w:val="24"/>
        </w:rPr>
        <w:t>ках</w:t>
      </w:r>
      <w:r w:rsidRPr="005E42A9">
        <w:rPr>
          <w:rFonts w:ascii="Times New Roman" w:hAnsi="Times New Roman" w:cs="Times New Roman"/>
          <w:sz w:val="24"/>
          <w:szCs w:val="24"/>
        </w:rPr>
        <w:t xml:space="preserve"> реализации модели «1 ученик - </w:t>
      </w:r>
      <w:r w:rsidR="009414CD" w:rsidRPr="005E42A9">
        <w:rPr>
          <w:rFonts w:ascii="Times New Roman" w:hAnsi="Times New Roman" w:cs="Times New Roman"/>
          <w:sz w:val="24"/>
          <w:szCs w:val="24"/>
        </w:rPr>
        <w:t>1 компьютер».  Программа реализуется в форме групповых занятий. Рекомендованная наполняемость учебных групп – 12-14 учащихся.</w:t>
      </w:r>
    </w:p>
    <w:p w:rsidR="00057D00" w:rsidRPr="005E42A9" w:rsidRDefault="00057D00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00" w:rsidRPr="005E42A9" w:rsidRDefault="00057D00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 xml:space="preserve"> ЦЕННОСТНЫЕ ОРИЕНТИРЫ СОДЕРЖАНИЯ УЧЕБНОГО ПРЕДМЕТА</w:t>
      </w:r>
    </w:p>
    <w:p w:rsidR="00501F27" w:rsidRPr="005E42A9" w:rsidRDefault="00501F27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В основу программы положены </w:t>
      </w:r>
      <w:proofErr w:type="gramStart"/>
      <w:r w:rsidRPr="005E42A9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5E42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подходы к обучению и воспитанию.</w:t>
      </w:r>
    </w:p>
    <w:p w:rsidR="00501F27" w:rsidRPr="005E42A9" w:rsidRDefault="00501F27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Концепция  обучения ориентирована на развитие мышления и творческих способностей младших школьников. Сложность поставленной задачи определяется тем, что, с одной стороны необходимо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</w:p>
    <w:p w:rsidR="00501F27" w:rsidRPr="005E42A9" w:rsidRDefault="00501F27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Поэтому  очень важна роль компьютерной внеурочной деятельности в начальных классах.</w:t>
      </w:r>
    </w:p>
    <w:p w:rsidR="00501F27" w:rsidRPr="005E42A9" w:rsidRDefault="00501F27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5E42A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E42A9">
        <w:rPr>
          <w:rFonts w:ascii="Times New Roman" w:hAnsi="Times New Roman" w:cs="Times New Roman"/>
          <w:sz w:val="24"/>
          <w:szCs w:val="24"/>
        </w:rPr>
        <w:t>ормирование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 использованию графических и звуковых средств.</w:t>
      </w:r>
    </w:p>
    <w:p w:rsidR="00501F27" w:rsidRPr="005E42A9" w:rsidRDefault="00501F27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выполнение практической работы с информацией, для приобретения навыков работы с современным программным обеспечением. Освоение 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501F27" w:rsidRPr="005E42A9" w:rsidRDefault="00501F27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5E42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2A9">
        <w:rPr>
          <w:rFonts w:ascii="Times New Roman" w:hAnsi="Times New Roman" w:cs="Times New Roman"/>
          <w:sz w:val="24"/>
          <w:szCs w:val="24"/>
        </w:rPr>
        <w:t>редставление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501F27" w:rsidRPr="005E42A9" w:rsidRDefault="00501F27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формирование интереса и для создания положительных эмоциональных отношений детей к вычислительной технике. Компьютер позволяет превратить занятие в интересную игру.</w:t>
      </w:r>
    </w:p>
    <w:p w:rsidR="00CD5274" w:rsidRPr="005E42A9" w:rsidRDefault="00CD5274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5A20" w:rsidRPr="005E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0A3" w:rsidRPr="005E42A9" w:rsidRDefault="00CD5274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D2C48" w:rsidRPr="005E42A9" w:rsidRDefault="001A30A3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D5274" w:rsidRPr="005E4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C48" w:rsidRPr="005E42A9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УЧЕБНОГО КУРСА.</w:t>
      </w:r>
    </w:p>
    <w:p w:rsidR="009D2C48" w:rsidRPr="005E42A9" w:rsidRDefault="00CD5274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2C48" w:rsidRPr="005E42A9">
        <w:rPr>
          <w:rFonts w:ascii="Times New Roman" w:hAnsi="Times New Roman" w:cs="Times New Roman"/>
          <w:sz w:val="24"/>
          <w:szCs w:val="24"/>
        </w:rPr>
        <w:t>В результате изучения данной программы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Учащиес</w:t>
      </w:r>
      <w:r w:rsidRPr="005E42A9">
        <w:rPr>
          <w:rFonts w:ascii="Times New Roman" w:hAnsi="Times New Roman" w:cs="Times New Roman"/>
          <w:sz w:val="24"/>
          <w:szCs w:val="24"/>
        </w:rPr>
        <w:t>я приобретут опыт работы с мульти</w:t>
      </w:r>
      <w:r w:rsidR="009D2C48" w:rsidRPr="005E42A9">
        <w:rPr>
          <w:rFonts w:ascii="Times New Roman" w:hAnsi="Times New Roman" w:cs="Times New Roman"/>
          <w:sz w:val="24"/>
          <w:szCs w:val="24"/>
        </w:rPr>
        <w:t xml:space="preserve">медийными </w:t>
      </w:r>
      <w:r w:rsidR="009D2C48" w:rsidRPr="005E42A9">
        <w:rPr>
          <w:rFonts w:ascii="Times New Roman" w:hAnsi="Times New Roman" w:cs="Times New Roman"/>
          <w:sz w:val="24"/>
          <w:szCs w:val="24"/>
        </w:rPr>
        <w:lastRenderedPageBreak/>
        <w:t>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D5274" w:rsidRPr="005E42A9" w:rsidRDefault="00CD5274" w:rsidP="005E4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5274" w:rsidRPr="005E42A9" w:rsidRDefault="009D2C48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D2C48" w:rsidRPr="005E42A9" w:rsidRDefault="00CD5274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2C48" w:rsidRPr="005E42A9">
        <w:rPr>
          <w:rFonts w:ascii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2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42A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42A9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5E42A9">
        <w:rPr>
          <w:rFonts w:ascii="Times New Roman" w:hAnsi="Times New Roman" w:cs="Times New Roman"/>
          <w:sz w:val="24"/>
          <w:szCs w:val="24"/>
        </w:rPr>
        <w:t xml:space="preserve"> текст, набираемый на клавиатуре, цифровые данные, неподвижные и движущиеся, записанные и с</w:t>
      </w:r>
      <w:r w:rsidR="00745C11" w:rsidRPr="005E42A9">
        <w:rPr>
          <w:rFonts w:ascii="Times New Roman" w:hAnsi="Times New Roman" w:cs="Times New Roman"/>
          <w:sz w:val="24"/>
          <w:szCs w:val="24"/>
        </w:rPr>
        <w:t>озданные изображения и звуки.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подготовка выступления с аудиовизуальной поддержкой.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знать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как правильно и безопасно вести себя в компьютерном классе;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для чего нужны основные устройства компьютера;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что такое полное имя файла;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уметь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пользоваться мышью и клавиатурой;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запускать компьютерные программы и завершать работу с ними.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lastRenderedPageBreak/>
        <w:t>создавать папки (каталоги);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удалять файлы и папки (каталоги);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копировать файлы и папки (каталоги);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перемещать файлы и папки (каталоги);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сохранять созданный проект и вносить в него изменения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набирать текст на клавиатуре;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сохранять набранные тексты, открывать ранее сохранённые текстовые документы и редактировать их;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копировать, вставлять и удалять фрагменты текста;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устанавливать шрифт текста, цвет, размер и начертание букв;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подбирать подходящее шрифтовое оформление для разных частей текстового документа;</w:t>
      </w:r>
    </w:p>
    <w:p w:rsidR="003F3ABE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составлять тексты, предназначенные для какой-либо цели, и создавать их при помощи компьют</w:t>
      </w:r>
      <w:r w:rsidR="003F3ABE" w:rsidRPr="005E42A9">
        <w:rPr>
          <w:rFonts w:ascii="Times New Roman" w:hAnsi="Times New Roman" w:cs="Times New Roman"/>
          <w:sz w:val="24"/>
          <w:szCs w:val="24"/>
        </w:rPr>
        <w:t xml:space="preserve">ера, используя </w:t>
      </w:r>
      <w:proofErr w:type="gramStart"/>
      <w:r w:rsidR="003F3ABE" w:rsidRPr="005E42A9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3F3ABE" w:rsidRPr="005E42A9">
        <w:rPr>
          <w:rFonts w:ascii="Times New Roman" w:hAnsi="Times New Roman" w:cs="Times New Roman"/>
          <w:sz w:val="24"/>
          <w:szCs w:val="24"/>
        </w:rPr>
        <w:t xml:space="preserve"> шрифтовое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оформление;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вставлять изображения в печатную публикацию;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создавать схемы и включать их в печатную публикацию;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создавать таблицы и включать их в печатную публикацию;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красиво оформлять печатные публикации, применяя рисунки, фотографии, схемы и таблицы;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составлять печатные публикации, предназначенные для какой-либо цели, и создавать их при помощи компьютера;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включать в электронную публикацию звуковые, виде</w:t>
      </w:r>
      <w:proofErr w:type="gramStart"/>
      <w:r w:rsidRPr="005E42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42A9">
        <w:rPr>
          <w:rFonts w:ascii="Times New Roman" w:hAnsi="Times New Roman" w:cs="Times New Roman"/>
          <w:sz w:val="24"/>
          <w:szCs w:val="24"/>
        </w:rPr>
        <w:t xml:space="preserve"> и анимационные элементы;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искать, находить и сохранять тексты, найденные с помощью поисковых систем;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искать, находить и сохранять изображения, найденные с помощью поисковых систем.</w:t>
      </w:r>
    </w:p>
    <w:p w:rsidR="009D2C48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Изучение каждого раздела (кроме раздела  «Знакомство с компьютером») предполагает выполнение небольших проектных заданий, реализуемых с помощью изучаемых технологий. Выбор учащимся задания происходит в начале изучения модуля после знакомства учеников с предлагаемым набором ситуаций, требующих выполнения проектного задания.</w:t>
      </w:r>
    </w:p>
    <w:p w:rsidR="002B7542" w:rsidRPr="005E42A9" w:rsidRDefault="002B7542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2B7542" w:rsidRPr="005E42A9" w:rsidRDefault="002B7542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Структура программы предпола</w:t>
      </w:r>
      <w:r w:rsidR="0067608D" w:rsidRPr="005E42A9">
        <w:rPr>
          <w:rFonts w:ascii="Times New Roman" w:hAnsi="Times New Roman" w:cs="Times New Roman"/>
          <w:sz w:val="24"/>
          <w:szCs w:val="24"/>
        </w:rPr>
        <w:t>гает изучение следующих модулей</w:t>
      </w:r>
      <w:r w:rsidRPr="005E42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542" w:rsidRPr="005E42A9" w:rsidRDefault="00366033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1.         </w:t>
      </w:r>
      <w:r w:rsidR="0067608D" w:rsidRPr="005E42A9">
        <w:rPr>
          <w:rFonts w:ascii="Times New Roman" w:hAnsi="Times New Roman" w:cs="Times New Roman"/>
          <w:sz w:val="24"/>
          <w:szCs w:val="24"/>
        </w:rPr>
        <w:t>Редакторы: текст, графика.</w:t>
      </w:r>
    </w:p>
    <w:p w:rsidR="002B7542" w:rsidRPr="005E42A9" w:rsidRDefault="00366033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2.         </w:t>
      </w:r>
      <w:r w:rsidR="0067608D" w:rsidRPr="005E42A9">
        <w:rPr>
          <w:rFonts w:ascii="Times New Roman" w:hAnsi="Times New Roman" w:cs="Times New Roman"/>
          <w:sz w:val="24"/>
          <w:szCs w:val="24"/>
        </w:rPr>
        <w:t xml:space="preserve">Редактор рисования  </w:t>
      </w:r>
      <w:r w:rsidR="0067608D" w:rsidRPr="005E42A9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67608D" w:rsidRPr="005E42A9">
        <w:rPr>
          <w:rFonts w:ascii="Times New Roman" w:hAnsi="Times New Roman" w:cs="Times New Roman"/>
          <w:sz w:val="24"/>
          <w:szCs w:val="24"/>
        </w:rPr>
        <w:t>.</w:t>
      </w:r>
    </w:p>
    <w:p w:rsidR="0067608D" w:rsidRPr="005E42A9" w:rsidRDefault="0067608D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3.         Создание презентаций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2A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6311A8" w:rsidRPr="005E42A9">
        <w:rPr>
          <w:rFonts w:ascii="Times New Roman" w:hAnsi="Times New Roman" w:cs="Times New Roman"/>
          <w:sz w:val="24"/>
          <w:szCs w:val="24"/>
        </w:rPr>
        <w:t>.</w:t>
      </w:r>
    </w:p>
    <w:p w:rsidR="002B7542" w:rsidRPr="005E42A9" w:rsidRDefault="0003012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4.         Интернет. Работа с информацией интернета.</w:t>
      </w:r>
    </w:p>
    <w:p w:rsidR="002B7542" w:rsidRPr="005E42A9" w:rsidRDefault="00CD5274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7135" w:rsidRPr="005E42A9">
        <w:rPr>
          <w:rFonts w:ascii="Times New Roman" w:hAnsi="Times New Roman" w:cs="Times New Roman"/>
          <w:sz w:val="24"/>
          <w:szCs w:val="24"/>
        </w:rPr>
        <w:t xml:space="preserve"> </w:t>
      </w:r>
      <w:r w:rsidR="002B7542" w:rsidRPr="005E42A9">
        <w:rPr>
          <w:rFonts w:ascii="Times New Roman" w:hAnsi="Times New Roman" w:cs="Times New Roman"/>
          <w:sz w:val="24"/>
          <w:szCs w:val="24"/>
        </w:rPr>
        <w:t>Данные разделы не привязаны к конкретному программному обеспечению. В каждом разделе  возможно использование одной из нескольких компьютерных программ, позволяющих реализовывать изучаемую технологию. Выбор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определённый кругозор.</w:t>
      </w:r>
    </w:p>
    <w:p w:rsidR="002B7542" w:rsidRPr="005E42A9" w:rsidRDefault="00030128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Модуль №1.</w:t>
      </w:r>
      <w:r w:rsidR="002B7542" w:rsidRPr="005E42A9">
        <w:rPr>
          <w:rFonts w:ascii="Times New Roman" w:hAnsi="Times New Roman" w:cs="Times New Roman"/>
          <w:b/>
          <w:sz w:val="24"/>
          <w:szCs w:val="24"/>
        </w:rPr>
        <w:tab/>
        <w:t>Редакторы: текст, графика.</w:t>
      </w:r>
    </w:p>
    <w:p w:rsidR="00030128" w:rsidRPr="005E42A9" w:rsidRDefault="000B7135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0128" w:rsidRPr="005E42A9">
        <w:rPr>
          <w:rFonts w:ascii="Times New Roman" w:hAnsi="Times New Roman" w:cs="Times New Roman"/>
          <w:sz w:val="24"/>
          <w:szCs w:val="24"/>
        </w:rPr>
        <w:t>Компьютеры в школе. Техника безопасности при работе с компьютером. Включение и выключение компьютера. Запуск программы. Завершение выполнения программы.</w:t>
      </w:r>
    </w:p>
    <w:p w:rsidR="00030128" w:rsidRPr="005E42A9" w:rsidRDefault="000B7135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30128" w:rsidRPr="005E42A9">
        <w:rPr>
          <w:rFonts w:ascii="Times New Roman" w:hAnsi="Times New Roman" w:cs="Times New Roman"/>
          <w:sz w:val="24"/>
          <w:szCs w:val="24"/>
        </w:rPr>
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</w:t>
      </w:r>
    </w:p>
    <w:p w:rsidR="002B7542" w:rsidRPr="005E42A9" w:rsidRDefault="000B7135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7542" w:rsidRPr="005E42A9">
        <w:rPr>
          <w:rFonts w:ascii="Times New Roman" w:hAnsi="Times New Roman" w:cs="Times New Roman"/>
          <w:sz w:val="24"/>
          <w:szCs w:val="24"/>
        </w:rPr>
        <w:t xml:space="preserve">Создание и хранение информации. Текстовый и графический редакторы. Выделение, перенос, копирование. Обработка текстов. Дизайн текста. Определение дизайна. Выделения, выравнивания. Классификация шрифтов. Размер, курсив, жирность. </w:t>
      </w:r>
      <w:r w:rsidR="00030128" w:rsidRPr="005E42A9">
        <w:rPr>
          <w:rFonts w:ascii="Times New Roman" w:hAnsi="Times New Roman" w:cs="Times New Roman"/>
          <w:sz w:val="24"/>
          <w:szCs w:val="24"/>
        </w:rPr>
        <w:t>Заголовок, подзаголовок, основной текст</w:t>
      </w:r>
      <w:r w:rsidR="00E7673A" w:rsidRPr="005E42A9">
        <w:rPr>
          <w:rFonts w:ascii="Times New Roman" w:hAnsi="Times New Roman" w:cs="Times New Roman"/>
          <w:sz w:val="24"/>
          <w:szCs w:val="24"/>
        </w:rPr>
        <w:t>.</w:t>
      </w:r>
      <w:r w:rsidR="00030128" w:rsidRPr="005E42A9">
        <w:rPr>
          <w:rFonts w:ascii="Times New Roman" w:hAnsi="Times New Roman" w:cs="Times New Roman"/>
          <w:sz w:val="24"/>
          <w:szCs w:val="24"/>
        </w:rPr>
        <w:t xml:space="preserve"> Приёмы редактирования. Символ конца строки. Вставки и удаления. Панель форматирования. Знаки форматирования. Стили. Вставка картинок. </w:t>
      </w:r>
      <w:r w:rsidR="002B7542" w:rsidRPr="005E42A9">
        <w:rPr>
          <w:rFonts w:ascii="Times New Roman" w:hAnsi="Times New Roman" w:cs="Times New Roman"/>
          <w:sz w:val="24"/>
          <w:szCs w:val="24"/>
        </w:rPr>
        <w:t>Построение таблиц. Табличная информация. Средства построения таблиц.</w:t>
      </w:r>
      <w:r w:rsidR="00030128" w:rsidRPr="005E42A9">
        <w:rPr>
          <w:rFonts w:ascii="Times New Roman" w:hAnsi="Times New Roman" w:cs="Times New Roman"/>
          <w:sz w:val="24"/>
          <w:szCs w:val="24"/>
        </w:rPr>
        <w:t xml:space="preserve"> Вставка таблиц в текст. Их виды и изменение. Вставка картинок и рисунков в текст. Использование </w:t>
      </w:r>
      <w:proofErr w:type="spellStart"/>
      <w:r w:rsidR="00030128" w:rsidRPr="005E42A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30128" w:rsidRPr="005E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28" w:rsidRPr="005E42A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030128" w:rsidRPr="005E42A9">
        <w:rPr>
          <w:rFonts w:ascii="Times New Roman" w:hAnsi="Times New Roman" w:cs="Times New Roman"/>
          <w:sz w:val="24"/>
          <w:szCs w:val="24"/>
        </w:rPr>
        <w:t xml:space="preserve"> в названиях. Изменение размера, цвета.</w:t>
      </w:r>
      <w:r w:rsidR="00E7673A" w:rsidRPr="005E42A9">
        <w:rPr>
          <w:rFonts w:ascii="Times New Roman" w:hAnsi="Times New Roman" w:cs="Times New Roman"/>
          <w:sz w:val="24"/>
          <w:szCs w:val="24"/>
        </w:rPr>
        <w:t xml:space="preserve"> Создание и представление проекта.</w:t>
      </w:r>
    </w:p>
    <w:p w:rsidR="002B7542" w:rsidRPr="005E42A9" w:rsidRDefault="001A30A3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30128" w:rsidRPr="005E42A9">
        <w:rPr>
          <w:rFonts w:ascii="Times New Roman" w:hAnsi="Times New Roman" w:cs="Times New Roman"/>
          <w:b/>
          <w:sz w:val="24"/>
          <w:szCs w:val="24"/>
        </w:rPr>
        <w:t>Модуль №</w:t>
      </w:r>
      <w:r w:rsidR="00E7673A" w:rsidRPr="005E42A9">
        <w:rPr>
          <w:rFonts w:ascii="Times New Roman" w:hAnsi="Times New Roman" w:cs="Times New Roman"/>
          <w:b/>
          <w:sz w:val="24"/>
          <w:szCs w:val="24"/>
        </w:rPr>
        <w:t xml:space="preserve">  2. </w:t>
      </w:r>
      <w:r w:rsidR="00030128" w:rsidRPr="005E42A9">
        <w:rPr>
          <w:rFonts w:ascii="Times New Roman" w:hAnsi="Times New Roman" w:cs="Times New Roman"/>
          <w:b/>
          <w:sz w:val="24"/>
          <w:szCs w:val="24"/>
        </w:rPr>
        <w:t xml:space="preserve">Редактор рисования  </w:t>
      </w:r>
      <w:proofErr w:type="spellStart"/>
      <w:r w:rsidR="00030128" w:rsidRPr="005E42A9">
        <w:rPr>
          <w:rFonts w:ascii="Times New Roman" w:hAnsi="Times New Roman" w:cs="Times New Roman"/>
          <w:b/>
          <w:sz w:val="24"/>
          <w:szCs w:val="24"/>
        </w:rPr>
        <w:t>Paint</w:t>
      </w:r>
      <w:proofErr w:type="spellEnd"/>
      <w:r w:rsidR="00030128" w:rsidRPr="005E42A9">
        <w:rPr>
          <w:rFonts w:ascii="Times New Roman" w:hAnsi="Times New Roman" w:cs="Times New Roman"/>
          <w:b/>
          <w:sz w:val="24"/>
          <w:szCs w:val="24"/>
        </w:rPr>
        <w:t>.</w:t>
      </w:r>
    </w:p>
    <w:p w:rsidR="00E7673A" w:rsidRPr="005E42A9" w:rsidRDefault="000B7135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0128" w:rsidRPr="005E42A9">
        <w:rPr>
          <w:rFonts w:ascii="Times New Roman" w:hAnsi="Times New Roman" w:cs="Times New Roman"/>
          <w:sz w:val="24"/>
          <w:szCs w:val="24"/>
        </w:rPr>
        <w:t xml:space="preserve">Программа для рисования </w:t>
      </w:r>
      <w:proofErr w:type="spellStart"/>
      <w:r w:rsidR="00030128" w:rsidRPr="005E42A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030128" w:rsidRPr="005E42A9">
        <w:rPr>
          <w:rFonts w:ascii="Times New Roman" w:hAnsi="Times New Roman" w:cs="Times New Roman"/>
          <w:sz w:val="24"/>
          <w:szCs w:val="24"/>
        </w:rPr>
        <w:t>. Инструменты: Карандаш, Кисть, Распылитель, Ластик, Надпись.</w:t>
      </w:r>
    </w:p>
    <w:p w:rsidR="00E7673A" w:rsidRPr="005E42A9" w:rsidRDefault="0003012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Рисование картинок с помощью карандаша, кисти и ластика. Заливка. </w:t>
      </w:r>
    </w:p>
    <w:p w:rsidR="00E7673A" w:rsidRPr="005E42A9" w:rsidRDefault="0003012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Автофигуры. Заливка.</w:t>
      </w:r>
      <w:r w:rsidR="00E7673A" w:rsidRPr="005E42A9">
        <w:rPr>
          <w:rFonts w:ascii="Times New Roman" w:hAnsi="Times New Roman" w:cs="Times New Roman"/>
          <w:sz w:val="24"/>
          <w:szCs w:val="24"/>
        </w:rPr>
        <w:t xml:space="preserve"> Рисование с помощью автофигур.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Инструменты ввода текста. </w:t>
      </w:r>
    </w:p>
    <w:p w:rsidR="00030128" w:rsidRPr="005E42A9" w:rsidRDefault="0003012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Вставка готовых рисунков и их оформление.</w:t>
      </w:r>
    </w:p>
    <w:p w:rsidR="00030128" w:rsidRPr="005E42A9" w:rsidRDefault="00030128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Создание и представление проекта</w:t>
      </w:r>
    </w:p>
    <w:p w:rsidR="002B7542" w:rsidRPr="005E42A9" w:rsidRDefault="001A30A3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7673A" w:rsidRPr="005E42A9">
        <w:rPr>
          <w:rFonts w:ascii="Times New Roman" w:hAnsi="Times New Roman" w:cs="Times New Roman"/>
          <w:b/>
          <w:sz w:val="24"/>
          <w:szCs w:val="24"/>
        </w:rPr>
        <w:t xml:space="preserve">Модуль № 3. Создание презентаций </w:t>
      </w:r>
      <w:proofErr w:type="spellStart"/>
      <w:r w:rsidR="00E7673A" w:rsidRPr="005E42A9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="00E7673A" w:rsidRPr="005E4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73A" w:rsidRPr="005E42A9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="00E7673A" w:rsidRPr="005E42A9">
        <w:rPr>
          <w:rFonts w:ascii="Times New Roman" w:hAnsi="Times New Roman" w:cs="Times New Roman"/>
          <w:b/>
          <w:sz w:val="24"/>
          <w:szCs w:val="24"/>
        </w:rPr>
        <w:t>.</w:t>
      </w:r>
    </w:p>
    <w:p w:rsidR="00E7673A" w:rsidRPr="005E42A9" w:rsidRDefault="000B7135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673A" w:rsidRPr="005E42A9">
        <w:rPr>
          <w:rFonts w:ascii="Times New Roman" w:hAnsi="Times New Roman" w:cs="Times New Roman"/>
          <w:sz w:val="24"/>
          <w:szCs w:val="24"/>
        </w:rPr>
        <w:t xml:space="preserve">Презентации. Программы для создания презентаций </w:t>
      </w:r>
      <w:proofErr w:type="spellStart"/>
      <w:r w:rsidR="00E7673A" w:rsidRPr="005E42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7673A" w:rsidRPr="005E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3A" w:rsidRPr="005E42A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E7673A" w:rsidRPr="005E42A9">
        <w:rPr>
          <w:rFonts w:ascii="Times New Roman" w:hAnsi="Times New Roman" w:cs="Times New Roman"/>
          <w:sz w:val="24"/>
          <w:szCs w:val="24"/>
        </w:rPr>
        <w:t>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Вставка рисунков и картинок в презентацию.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Анимация в презентации. Создание разных видов анимации.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Вставка текстовой информации на слайд. Текст на слайде. Изменение шрифтов и цвета.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Вставка звуков и музыки в презентацию.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Вставка анимации и видео в презентацию.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Цифровая фотография. Вставка фото в презентацию.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Создание и представление проекта.</w:t>
      </w:r>
    </w:p>
    <w:p w:rsidR="00E7673A" w:rsidRPr="005E42A9" w:rsidRDefault="001A30A3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7673A" w:rsidRPr="005E42A9">
        <w:rPr>
          <w:rFonts w:ascii="Times New Roman" w:hAnsi="Times New Roman" w:cs="Times New Roman"/>
          <w:b/>
          <w:sz w:val="24"/>
          <w:szCs w:val="24"/>
        </w:rPr>
        <w:t>Модуль №4. Интернет.</w:t>
      </w:r>
    </w:p>
    <w:p w:rsidR="001A30A3" w:rsidRPr="005E42A9" w:rsidRDefault="001A30A3" w:rsidP="005E4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7673A" w:rsidRPr="005E42A9" w:rsidRDefault="001A30A3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7135" w:rsidRPr="005E42A9">
        <w:rPr>
          <w:rFonts w:ascii="Times New Roman" w:hAnsi="Times New Roman" w:cs="Times New Roman"/>
          <w:sz w:val="24"/>
          <w:szCs w:val="24"/>
        </w:rPr>
        <w:t xml:space="preserve"> </w:t>
      </w:r>
      <w:r w:rsidR="00E7673A" w:rsidRPr="005E42A9">
        <w:rPr>
          <w:rFonts w:ascii="Times New Roman" w:hAnsi="Times New Roman" w:cs="Times New Roman"/>
          <w:sz w:val="24"/>
          <w:szCs w:val="24"/>
        </w:rPr>
        <w:t>Поисковые системы. Поиск и хранение информации. Поисковые запросы. Безопасность работы в интернет.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Поиск изображений. Сохранение найденных изображений. Обработка на компьютере.</w:t>
      </w:r>
    </w:p>
    <w:p w:rsidR="00E7673A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Работа с электронной почтой, школьным сайтом и использование ресурсов Интернет.</w:t>
      </w:r>
    </w:p>
    <w:p w:rsidR="003F3ABE" w:rsidRPr="005E42A9" w:rsidRDefault="00E7673A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2A9">
        <w:rPr>
          <w:rFonts w:ascii="Times New Roman" w:hAnsi="Times New Roman" w:cs="Times New Roman"/>
          <w:sz w:val="24"/>
          <w:szCs w:val="24"/>
        </w:rPr>
        <w:t>Создание и представление проекта.</w:t>
      </w:r>
    </w:p>
    <w:p w:rsidR="00895F48" w:rsidRPr="005E42A9" w:rsidRDefault="00895F48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F48" w:rsidRPr="005E42A9" w:rsidRDefault="00895F48" w:rsidP="005E42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9">
        <w:rPr>
          <w:rFonts w:ascii="Times New Roman" w:hAnsi="Times New Roman" w:cs="Times New Roman"/>
          <w:b/>
          <w:sz w:val="24"/>
          <w:szCs w:val="24"/>
        </w:rPr>
        <w:t>УЧЕБНО 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2015"/>
        <w:gridCol w:w="1843"/>
      </w:tblGrid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1. Редакторы: текст, графика.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компьютером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компьютером. Основные устройства компьютера. Операционная система. Рабочий стол. Файлы. Папки (каталоги). Операции над файлами и папками (каталогами). Сменные носители.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ab/>
              <w:t>Редакторы: текст, графика.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Создание и хранение информации. Текстовый редактор. Обработка текстов. Выделение, перенос, копирование.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Дизайн текста. Выделения, выравнивания. Классификация шрифтов. Размер, курсив, жирность. Набор текста.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Построение таблиц. Табличная информация. Средства построения таблиц.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Вставка таблиц в текст. Их виды и изменение.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 xml:space="preserve">Вставка картинок и рисунков в текст. Использование </w:t>
            </w:r>
            <w:proofErr w:type="spellStart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названиях. Изменение размера, цвета.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5E4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42A9" w:rsidRPr="005E4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E42A9" w:rsidRPr="005E42A9">
              <w:rPr>
                <w:rFonts w:ascii="Times New Roman" w:hAnsi="Times New Roman" w:cs="Times New Roman"/>
                <w:sz w:val="24"/>
                <w:szCs w:val="24"/>
              </w:rPr>
              <w:t>того: 9ч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№2. Редактор рисования  </w:t>
            </w:r>
            <w:proofErr w:type="spellStart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рисования  </w:t>
            </w:r>
            <w:proofErr w:type="spellStart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рисования </w:t>
            </w:r>
            <w:proofErr w:type="spellStart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. Инструменты: Карандаш, Кисть, Распылитель, Ластик, Надпись.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Рисование картинок с помощью карандаша, кисти и ластика. Заливка.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Автофигуры. Заливка. Рисование с помощью автофигур.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Инструменты ввода текста.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Вставка готовых рисунков и их оформление.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Итого: 8ч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№3. Создание презентаций </w:t>
            </w:r>
            <w:proofErr w:type="spellStart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PowerPoint</w:t>
            </w:r>
            <w:proofErr w:type="spellEnd"/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Презентации. Программы для создания презентаций.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Вставка рисунков и картинок в презентацию.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Вставка текстовой информации на слайд.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Вставка звуков и музыки в презентацию.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Вставка анимации и видео в презентацию.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фотография. Вставка фото в презентацию.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Итого: 10ч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№4. Интернет.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интернет.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Поиск изображений. Сохранение найденных изображений. Обработка на компьютере.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почтой, школьным сайтом и использование ресурсов Интернет.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F48" w:rsidRPr="005E42A9" w:rsidTr="00825CC6">
        <w:tc>
          <w:tcPr>
            <w:tcW w:w="709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48" w:rsidRPr="005E42A9" w:rsidRDefault="00895F48" w:rsidP="005E42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42A9">
              <w:rPr>
                <w:rFonts w:ascii="Times New Roman" w:hAnsi="Times New Roman" w:cs="Times New Roman"/>
                <w:sz w:val="24"/>
                <w:szCs w:val="24"/>
              </w:rPr>
              <w:t>Итого: 7ч</w:t>
            </w:r>
          </w:p>
        </w:tc>
      </w:tr>
    </w:tbl>
    <w:p w:rsidR="00895F48" w:rsidRPr="005E42A9" w:rsidRDefault="00895F48" w:rsidP="005E4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75BF" w:rsidRPr="008D4F89" w:rsidRDefault="00ED75BF" w:rsidP="00AE49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8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</w:t>
      </w:r>
      <w:r w:rsidR="002825C7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ED75BF" w:rsidRPr="008D4F89" w:rsidRDefault="00ED75BF" w:rsidP="00ED75B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94"/>
        <w:gridCol w:w="1315"/>
        <w:gridCol w:w="889"/>
        <w:gridCol w:w="713"/>
        <w:gridCol w:w="1658"/>
        <w:gridCol w:w="2977"/>
        <w:gridCol w:w="1417"/>
        <w:gridCol w:w="1560"/>
        <w:gridCol w:w="1275"/>
        <w:gridCol w:w="1276"/>
      </w:tblGrid>
      <w:tr w:rsidR="00ED75BF" w:rsidRPr="008D4F89" w:rsidTr="002825C7">
        <w:trPr>
          <w:trHeight w:val="478"/>
        </w:trPr>
        <w:tc>
          <w:tcPr>
            <w:tcW w:w="718" w:type="dxa"/>
            <w:vMerge w:val="restart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65" w:type="dxa"/>
            <w:gridSpan w:val="4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Материально-техническая база, </w:t>
            </w:r>
            <w:proofErr w:type="spellStart"/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ED75BF" w:rsidRPr="008D4F89" w:rsidTr="002825C7">
        <w:tc>
          <w:tcPr>
            <w:tcW w:w="718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(УУД, работа с текстом)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Модуль № 1. Редакторы: текст, графика.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( 9ч)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№2. Редактор рисования 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(8ч)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4" w:rsidRPr="008D4F89" w:rsidRDefault="005959D4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Модуль №3. Создание презентаций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( 10ч.)</w:t>
            </w: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 при работе с компьютером. Основные устройства компьютера. Операционная система. Рабочий стол. Файлы. Папки (каталоги). Операции над файлами и папками (каталога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ми). Сменные носители.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компьютера.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Файлы. Папки (каталоги). Операции над файлами и папками (каталогами). Сменные носители.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безопасности при работе с компьютером. Понимание термина операционная система, рабочий стол, файлы, папки, сменные носители.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9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используются следующие формы занятий: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комбинированное учебное занятие,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занятие-презентация,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экскурсия, виртуальная экскурсия,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демонстрация,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Создание и хранение информации. Текстовый редактор. Обработка текстов. Выделение, перенос, копирование.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Создание и хранение информации.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созданием и хранением информации, с текстовым редактором, с обработкой текстов.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0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Дизайн текста. Выделения, выравнивания Классификация шрифтов. Размер,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курсив, жирность. Набор текста.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в учёбе и повседневной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Форматирование текста, его дизайн, изменение вида и размера шрифтов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дизайном текста, выделением, выравниванием классификацией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шрифтов. Умение изменять размер и виды шрифта.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1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самостоятельная продукти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Построение таблиц. Табличная информация. Средства построения таблиц.</w:t>
            </w:r>
          </w:p>
        </w:tc>
        <w:tc>
          <w:tcPr>
            <w:tcW w:w="889" w:type="dxa"/>
            <w:shd w:val="clear" w:color="auto" w:fill="auto"/>
          </w:tcPr>
          <w:p w:rsidR="00ED75BF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2825C7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Средства построения таблиц, их информация.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построением таблиц и их видами, умением размещать в них информацию.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2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Вставка таблиц в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 Их виды и изменение.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-Поиск и выделение необходимой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операции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вставке и видоизменению таблиц.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о текстовом редакторе для создания и видоизменения таблиц.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3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Вставка картинок и рисунков в текст. Использование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названиях. Изменение размера, цвета.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в учёбе и повседневной жизни, отношение к информации и избирательность её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Р. - выбирать действия в соответствии с поставленной задачей и условиями её реализации, составлять план и последовательность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операции по вставке картинок и рисунков в текст. Использование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названиях.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вставкой картинок и рисунков в текст и использование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названиях.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4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Проект по созданию печатного текста со вставкой таблиц, картинок и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названиях.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знаний в создании текстов и таблиц; вставка картинок  и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названиях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5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Проектная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рисования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Инструменты: Карандаш, Кисть,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Распылитель, Ластик, Надпись.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причинно-следственных связей;  самостоятельно создавать алгоритмы деятельности при решении проблем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инструменты рисования: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Кисть, Распылитель, Ластик,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Надпись.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</w:t>
            </w:r>
            <w:proofErr w:type="gram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инструментами рисования: карандашом.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Кистью, распылителем, ластиком.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6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Рисование картинок с помощью карандаша, кисти и ластика. Заливка.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Основные операции по рисованию картинок с помощью кисти и карандаша.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в создании картинок с помощью инструментов рисования.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7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Автофигуры. Заливка. Рисование с помощью автофигур.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Основные операции по рисованию картинок с помощью автофигур.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в создании картинок с помощью автофигур.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18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Инструменты ввода текста.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в учёбе и повседневной жизни, отношение к информации и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Р. - выбирать действия в соответствии с поставленной задачей и условиями её реализации,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операции по вводу текста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по введению теста на слайде.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2100»: </w:t>
            </w:r>
            <w:hyperlink r:id="rId19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Вставка готовых рисунков и их оформление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Оформление готовых рисунков или фото.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по оформлению рисунков или фото.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0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</w:t>
            </w:r>
          </w:p>
        </w:tc>
        <w:tc>
          <w:tcPr>
            <w:tcW w:w="889" w:type="dxa"/>
            <w:shd w:val="clear" w:color="auto" w:fill="auto"/>
          </w:tcPr>
          <w:p w:rsidR="00ED75BF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2825C7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инструмента в учёбе и повседневной жизни, 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причинно-следственных связей;  самостоятельно создавать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рисунка и его оформление.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знаний по созданию и оформлению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или фото.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ноутбук учащегося, компьюте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1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творческая самостоятельная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Презентации Программы для создания презентаций.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2825C7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Программы для создания презентаций.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программой презентаций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2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</w:t>
              </w:r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Вставка рисунков и картинок в презентацию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Вставка картинок и рисунков в презентацию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приёмами вставки рисунков и картинок в презентацию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3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в учёбе и повседневной жизни, отношение к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Р. - выбирать действия в соответствии с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Анимация слайдов презентации.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приёмами анимации слайдов.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4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самостоятельная продуктивная деятельно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Вставка текстовой информации на слайд.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Вставка текстовой информации на слайд.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с приёмами вставки текстовой информации на слайд.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5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Вставка звуков и музыки в презентац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Вставка звуков и музыки в презентаци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обучающихся с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приёмами вставки звуков и музыки в презентацию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ноутбук учащегос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6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проблемная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94" w:type="dxa"/>
            <w:vMerge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Вставка анимации и видео в презентацию</w:t>
            </w:r>
          </w:p>
        </w:tc>
        <w:tc>
          <w:tcPr>
            <w:tcW w:w="889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в учёбе и повседневной жизни, 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мотивов своих действий при выполнении заданий с жизненными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ситуациями;</w:t>
            </w:r>
          </w:p>
        </w:tc>
        <w:tc>
          <w:tcPr>
            <w:tcW w:w="297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К. - строить понятные для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высказывания;</w:t>
            </w:r>
          </w:p>
        </w:tc>
        <w:tc>
          <w:tcPr>
            <w:tcW w:w="1417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Вставка анимации в презентацию</w:t>
            </w:r>
          </w:p>
        </w:tc>
        <w:tc>
          <w:tcPr>
            <w:tcW w:w="1560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</w:t>
            </w:r>
            <w:proofErr w:type="gram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с приёмами вставки анимации в презентацию</w:t>
            </w:r>
          </w:p>
        </w:tc>
        <w:tc>
          <w:tcPr>
            <w:tcW w:w="1275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7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</w:t>
              </w:r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100.ru/uroki/elementary/inform.php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Цифровая фотография. Вставка фото в презентацию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Цифровая фотография.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</w:t>
            </w:r>
            <w:proofErr w:type="gram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с цифровой фотографией.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8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в учёбе и повседневной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 созданию презентации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в создании презентаций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29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Проектная творческая самостоятельная продуктивная деятельно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</w:tr>
      <w:tr w:rsidR="00ED75BF" w:rsidRPr="008D4F89" w:rsidTr="002825C7"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Модуль №4. Интернет.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( 7ч)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интернет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  <w:proofErr w:type="gram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системе. Безопасный интернет.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</w:t>
            </w:r>
            <w:proofErr w:type="gram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 с поисковыми системами интернета, поиском и хранением информации, с безопасностью в интернете.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30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Поиск изображен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ий. Сохранение найденных изображений. Обработка на компьютере.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коммуникационных технологий как инструмента в учёбе и повседневной жизни, 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-Поиск и выделение необходимой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данных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 на компьютере.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сохранением данных из интернета на компьютере.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31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почтой, школьным сайтом и использование ресурсов Интернет.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информационных и коммуникационных технологий как инструмента в учёбе и повседневной жизни, отношение к информации и избирательность её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Р. - выбирать действия в соответствии с поставленной задачей и условиями её реализации, составлять план и последовательность 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электронной почты и школьного сайта.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 с работой электронной почты, школьного сайта и использование ресурсов Интернет.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32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ситуация, творческая самостоятельная продуктивная деятельность</w:t>
            </w:r>
          </w:p>
        </w:tc>
      </w:tr>
      <w:tr w:rsidR="00ED75BF" w:rsidRPr="008D4F89" w:rsidTr="002825C7"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освоение информационных и коммуникационных технологий как инструмента в учёбе и повседневной жизни, отношение к информации и избирательность её восприятия;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осмысление мотивов своих действий при выполнении заданий с жизненными ситуациями;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П. -Поиск и выделение необходимой информации;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  самостоятельно создавать алгоритмы деятельности при решении проблем различного характера.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Р. - выбирать действия в соответствии с поставленной задачей и условиями её реализации, составлять план и последовательность действий;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К. - строить понятные для партнёра высказывания;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Создание проекта с использованием данных сети Интернет.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в создании презентаций.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ноутбук учащегося, компьютер учителя, </w:t>
            </w:r>
            <w:proofErr w:type="spellStart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</w:t>
            </w:r>
          </w:p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  <w:r w:rsidRPr="008D4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2100»: </w:t>
            </w:r>
            <w:hyperlink r:id="rId33" w:history="1">
              <w:r w:rsidRPr="008D4F8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http://www.school2100.ru/uroki/elementary/inform.php</w:t>
              </w:r>
            </w:hyperlink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D75BF" w:rsidRPr="008D4F89" w:rsidRDefault="00ED75BF" w:rsidP="00ED7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9">
              <w:rPr>
                <w:rFonts w:ascii="Times New Roman" w:hAnsi="Times New Roman" w:cs="Times New Roman"/>
                <w:sz w:val="24"/>
                <w:szCs w:val="24"/>
              </w:rPr>
              <w:t>Проектная творческая самостоятельная продуктивная деятельность</w:t>
            </w:r>
          </w:p>
        </w:tc>
      </w:tr>
    </w:tbl>
    <w:p w:rsidR="00ED75BF" w:rsidRPr="008D4F89" w:rsidRDefault="00ED75BF" w:rsidP="00ED7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60BF" w:rsidRPr="008D4F89" w:rsidRDefault="000860BF" w:rsidP="005E4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A30A3" w:rsidRPr="008D4F89" w:rsidRDefault="001A30A3" w:rsidP="005E4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D2C48" w:rsidRDefault="00781824" w:rsidP="00AE49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6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ПРОЦЕССА.</w:t>
      </w:r>
    </w:p>
    <w:p w:rsidR="00AE497E" w:rsidRPr="00173069" w:rsidRDefault="00AE497E" w:rsidP="00AE49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48" w:rsidRPr="00173069" w:rsidRDefault="003F3ABE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 xml:space="preserve">1.         </w:t>
      </w:r>
      <w:r w:rsidR="009D2C48" w:rsidRPr="00173069">
        <w:rPr>
          <w:rFonts w:ascii="Times New Roman" w:hAnsi="Times New Roman" w:cs="Times New Roman"/>
          <w:sz w:val="24"/>
          <w:szCs w:val="24"/>
        </w:rPr>
        <w:t xml:space="preserve">Оборудование: персональный компьютер учащегося, компьютер учителя, </w:t>
      </w:r>
      <w:proofErr w:type="spellStart"/>
      <w:r w:rsidR="009D2C48" w:rsidRPr="00173069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="009D2C48" w:rsidRPr="00173069">
        <w:rPr>
          <w:rFonts w:ascii="Times New Roman" w:hAnsi="Times New Roman" w:cs="Times New Roman"/>
          <w:sz w:val="24"/>
          <w:szCs w:val="24"/>
        </w:rPr>
        <w:t xml:space="preserve">,  интерактивная доска. 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>2.</w:t>
      </w:r>
      <w:r w:rsidRPr="00173069">
        <w:rPr>
          <w:rFonts w:ascii="Times New Roman" w:hAnsi="Times New Roman" w:cs="Times New Roman"/>
          <w:sz w:val="24"/>
          <w:szCs w:val="24"/>
        </w:rPr>
        <w:tab/>
        <w:t>Программные ресурсы: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ab/>
        <w:t>операционные системы и служебные инструменты;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ab/>
        <w:t>текстовый редактор для работы с текстом;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ab/>
        <w:t>музыкальный редактор;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ab/>
        <w:t>редактор подготовки презентаций;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ab/>
        <w:t xml:space="preserve">редактор видео, редактор звука; 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>3.</w:t>
      </w:r>
      <w:r w:rsidRPr="00173069">
        <w:rPr>
          <w:rFonts w:ascii="Times New Roman" w:hAnsi="Times New Roman" w:cs="Times New Roman"/>
          <w:sz w:val="24"/>
          <w:szCs w:val="24"/>
        </w:rPr>
        <w:tab/>
        <w:t>Используемые мультимедийные продукты:</w:t>
      </w:r>
    </w:p>
    <w:p w:rsidR="001A30A3" w:rsidRPr="00173069" w:rsidRDefault="001A30A3" w:rsidP="005E4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D2C48" w:rsidRPr="00173069" w:rsidRDefault="001A30A3" w:rsidP="005E42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C48" w:rsidRPr="0017306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>1.</w:t>
      </w:r>
      <w:r w:rsidRPr="001730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3069">
        <w:rPr>
          <w:rFonts w:ascii="Times New Roman" w:hAnsi="Times New Roman" w:cs="Times New Roman"/>
          <w:sz w:val="24"/>
          <w:szCs w:val="24"/>
        </w:rPr>
        <w:t>Горячев А.В.  Программа «Информатика и ИКТ (Информационные и коммуникационные технологии» // Официальный сайт ОС «Школа 2100»: http://www.school2100.ru/uroki/elementary/inform.php</w:t>
      </w:r>
      <w:proofErr w:type="gramEnd"/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>2.</w:t>
      </w:r>
      <w:r w:rsidRPr="00173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3069">
        <w:rPr>
          <w:rFonts w:ascii="Times New Roman" w:hAnsi="Times New Roman" w:cs="Times New Roman"/>
          <w:sz w:val="24"/>
          <w:szCs w:val="24"/>
        </w:rPr>
        <w:t>Дендебер</w:t>
      </w:r>
      <w:proofErr w:type="spellEnd"/>
      <w:r w:rsidRPr="00173069">
        <w:rPr>
          <w:rFonts w:ascii="Times New Roman" w:hAnsi="Times New Roman" w:cs="Times New Roman"/>
          <w:sz w:val="24"/>
          <w:szCs w:val="24"/>
        </w:rPr>
        <w:t xml:space="preserve"> И.А., Извекова Е.В., Васильева Н.И. Фотография и видеосъемка в практике реализации ФГОС на первой и второй ступенях обучения //Школа управления образовательным учреждением. – С.-Пб, 2013.- № 09 (29). – С.51. 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>3.</w:t>
      </w:r>
      <w:r w:rsidRPr="00173069">
        <w:rPr>
          <w:rFonts w:ascii="Times New Roman" w:hAnsi="Times New Roman" w:cs="Times New Roman"/>
          <w:sz w:val="24"/>
          <w:szCs w:val="24"/>
        </w:rPr>
        <w:tab/>
        <w:t>Лобанов А. Догнать и … опередить стандарты// Управление школой: Методический журнал для школьной администрации. – Издательский дом Первое сентября , 2013.-  № 7-8.- С.57-59.</w:t>
      </w:r>
    </w:p>
    <w:p w:rsidR="009D2C48" w:rsidRPr="0017306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>4.</w:t>
      </w:r>
      <w:r w:rsidRPr="00173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3069">
        <w:rPr>
          <w:rFonts w:ascii="Times New Roman" w:hAnsi="Times New Roman" w:cs="Times New Roman"/>
          <w:sz w:val="24"/>
          <w:szCs w:val="24"/>
        </w:rPr>
        <w:t>Ярмахов</w:t>
      </w:r>
      <w:proofErr w:type="spellEnd"/>
      <w:r w:rsidRPr="00173069">
        <w:rPr>
          <w:rFonts w:ascii="Times New Roman" w:hAnsi="Times New Roman" w:cs="Times New Roman"/>
          <w:sz w:val="24"/>
          <w:szCs w:val="24"/>
        </w:rPr>
        <w:t xml:space="preserve"> Б. Б. «1 ученик</w:t>
      </w:r>
      <w:proofErr w:type="gramStart"/>
      <w:r w:rsidRPr="001730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3069">
        <w:rPr>
          <w:rFonts w:ascii="Times New Roman" w:hAnsi="Times New Roman" w:cs="Times New Roman"/>
          <w:sz w:val="24"/>
          <w:szCs w:val="24"/>
        </w:rPr>
        <w:t xml:space="preserve"> 1 компьютер» — образовательная модель мобильного обучения в школе. Москва, 2012.</w:t>
      </w:r>
    </w:p>
    <w:p w:rsidR="004D5A5C" w:rsidRPr="005E42A9" w:rsidRDefault="009D2C48" w:rsidP="005E4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3069">
        <w:rPr>
          <w:rFonts w:ascii="Times New Roman" w:hAnsi="Times New Roman" w:cs="Times New Roman"/>
          <w:sz w:val="24"/>
          <w:szCs w:val="24"/>
        </w:rPr>
        <w:t>5.</w:t>
      </w:r>
      <w:r w:rsidRPr="00173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3069">
        <w:rPr>
          <w:rFonts w:ascii="Times New Roman" w:hAnsi="Times New Roman" w:cs="Times New Roman"/>
          <w:sz w:val="24"/>
          <w:szCs w:val="24"/>
        </w:rPr>
        <w:t>Ярмахов</w:t>
      </w:r>
      <w:proofErr w:type="spellEnd"/>
      <w:r w:rsidRPr="00173069">
        <w:rPr>
          <w:rFonts w:ascii="Times New Roman" w:hAnsi="Times New Roman" w:cs="Times New Roman"/>
          <w:sz w:val="24"/>
          <w:szCs w:val="24"/>
        </w:rPr>
        <w:t xml:space="preserve"> Б. Б., </w:t>
      </w:r>
      <w:proofErr w:type="spellStart"/>
      <w:r w:rsidRPr="00173069">
        <w:rPr>
          <w:rFonts w:ascii="Times New Roman" w:hAnsi="Times New Roman" w:cs="Times New Roman"/>
          <w:sz w:val="24"/>
          <w:szCs w:val="24"/>
        </w:rPr>
        <w:t>Патаракин</w:t>
      </w:r>
      <w:proofErr w:type="spellEnd"/>
      <w:r w:rsidRPr="00173069">
        <w:rPr>
          <w:rFonts w:ascii="Times New Roman" w:hAnsi="Times New Roman" w:cs="Times New Roman"/>
          <w:sz w:val="24"/>
          <w:szCs w:val="24"/>
        </w:rPr>
        <w:t xml:space="preserve"> Е. Д., Буров В. В., Шустов С. Б.  Летний цифровой лагерь: модель 1:1 / Народное образование, 2009.- № 3</w:t>
      </w:r>
      <w:r w:rsidRPr="005E42A9">
        <w:rPr>
          <w:rFonts w:ascii="Times New Roman" w:hAnsi="Times New Roman" w:cs="Times New Roman"/>
          <w:sz w:val="24"/>
          <w:szCs w:val="24"/>
        </w:rPr>
        <w:t>.</w:t>
      </w:r>
    </w:p>
    <w:sectPr w:rsidR="004D5A5C" w:rsidRPr="005E42A9" w:rsidSect="002825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26" w:rsidRDefault="00594126" w:rsidP="00D5559C">
      <w:pPr>
        <w:spacing w:after="0" w:line="240" w:lineRule="auto"/>
      </w:pPr>
      <w:r>
        <w:separator/>
      </w:r>
    </w:p>
  </w:endnote>
  <w:endnote w:type="continuationSeparator" w:id="0">
    <w:p w:rsidR="00594126" w:rsidRDefault="00594126" w:rsidP="00D5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26" w:rsidRDefault="00594126" w:rsidP="00D5559C">
      <w:pPr>
        <w:spacing w:after="0" w:line="240" w:lineRule="auto"/>
      </w:pPr>
      <w:r>
        <w:separator/>
      </w:r>
    </w:p>
  </w:footnote>
  <w:footnote w:type="continuationSeparator" w:id="0">
    <w:p w:rsidR="00594126" w:rsidRDefault="00594126" w:rsidP="00D5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428"/>
    <w:multiLevelType w:val="hybridMultilevel"/>
    <w:tmpl w:val="FE76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7E47"/>
    <w:multiLevelType w:val="hybridMultilevel"/>
    <w:tmpl w:val="9B64EB48"/>
    <w:lvl w:ilvl="0" w:tplc="A6628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4C43"/>
    <w:multiLevelType w:val="hybridMultilevel"/>
    <w:tmpl w:val="9284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0196"/>
    <w:multiLevelType w:val="hybridMultilevel"/>
    <w:tmpl w:val="EF42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31AA"/>
    <w:multiLevelType w:val="hybridMultilevel"/>
    <w:tmpl w:val="057A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23B6"/>
    <w:multiLevelType w:val="hybridMultilevel"/>
    <w:tmpl w:val="6B6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10CE9"/>
    <w:multiLevelType w:val="hybridMultilevel"/>
    <w:tmpl w:val="D5BC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D0295"/>
    <w:multiLevelType w:val="hybridMultilevel"/>
    <w:tmpl w:val="5F22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85798"/>
    <w:multiLevelType w:val="hybridMultilevel"/>
    <w:tmpl w:val="97CE35A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00314"/>
    <w:multiLevelType w:val="hybridMultilevel"/>
    <w:tmpl w:val="EBF4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0516E"/>
    <w:multiLevelType w:val="hybridMultilevel"/>
    <w:tmpl w:val="7A88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D5211"/>
    <w:multiLevelType w:val="hybridMultilevel"/>
    <w:tmpl w:val="3B46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B26B2"/>
    <w:multiLevelType w:val="hybridMultilevel"/>
    <w:tmpl w:val="492EFDF6"/>
    <w:lvl w:ilvl="0" w:tplc="462442D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E"/>
    <w:rsid w:val="00017389"/>
    <w:rsid w:val="00030128"/>
    <w:rsid w:val="00047C73"/>
    <w:rsid w:val="00057D00"/>
    <w:rsid w:val="000860BF"/>
    <w:rsid w:val="000A4962"/>
    <w:rsid w:val="000B7135"/>
    <w:rsid w:val="000E0507"/>
    <w:rsid w:val="00173069"/>
    <w:rsid w:val="001A30A3"/>
    <w:rsid w:val="001F17A3"/>
    <w:rsid w:val="002817A3"/>
    <w:rsid w:val="002825C7"/>
    <w:rsid w:val="002B7542"/>
    <w:rsid w:val="002F6018"/>
    <w:rsid w:val="00340744"/>
    <w:rsid w:val="00366033"/>
    <w:rsid w:val="003F3ABE"/>
    <w:rsid w:val="00422E4D"/>
    <w:rsid w:val="004D5A5C"/>
    <w:rsid w:val="00501F27"/>
    <w:rsid w:val="00522676"/>
    <w:rsid w:val="00570667"/>
    <w:rsid w:val="00594126"/>
    <w:rsid w:val="005959D4"/>
    <w:rsid w:val="005C4A4C"/>
    <w:rsid w:val="005C7118"/>
    <w:rsid w:val="005E42A9"/>
    <w:rsid w:val="006007BC"/>
    <w:rsid w:val="00626B27"/>
    <w:rsid w:val="006311A8"/>
    <w:rsid w:val="0067608D"/>
    <w:rsid w:val="006953FE"/>
    <w:rsid w:val="006D7DC2"/>
    <w:rsid w:val="007352F7"/>
    <w:rsid w:val="0073778C"/>
    <w:rsid w:val="00745C11"/>
    <w:rsid w:val="00781824"/>
    <w:rsid w:val="007C2D0A"/>
    <w:rsid w:val="00825CC6"/>
    <w:rsid w:val="00831176"/>
    <w:rsid w:val="00844EA0"/>
    <w:rsid w:val="00895F48"/>
    <w:rsid w:val="008C4A8C"/>
    <w:rsid w:val="008D4F89"/>
    <w:rsid w:val="009414CD"/>
    <w:rsid w:val="00963832"/>
    <w:rsid w:val="00985FB2"/>
    <w:rsid w:val="009D2C48"/>
    <w:rsid w:val="009F001E"/>
    <w:rsid w:val="00A26905"/>
    <w:rsid w:val="00A86852"/>
    <w:rsid w:val="00AB5152"/>
    <w:rsid w:val="00AE1BC0"/>
    <w:rsid w:val="00AE497E"/>
    <w:rsid w:val="00B70264"/>
    <w:rsid w:val="00B74EEF"/>
    <w:rsid w:val="00B9177F"/>
    <w:rsid w:val="00BC5A20"/>
    <w:rsid w:val="00BD05EB"/>
    <w:rsid w:val="00BE4DE0"/>
    <w:rsid w:val="00C9066E"/>
    <w:rsid w:val="00CD5274"/>
    <w:rsid w:val="00D24286"/>
    <w:rsid w:val="00D35E9F"/>
    <w:rsid w:val="00D54AE2"/>
    <w:rsid w:val="00D5559C"/>
    <w:rsid w:val="00D618C8"/>
    <w:rsid w:val="00DC2949"/>
    <w:rsid w:val="00E23BC2"/>
    <w:rsid w:val="00E30FB1"/>
    <w:rsid w:val="00E35E22"/>
    <w:rsid w:val="00E4457F"/>
    <w:rsid w:val="00E749C6"/>
    <w:rsid w:val="00E7673A"/>
    <w:rsid w:val="00E95690"/>
    <w:rsid w:val="00ED75BF"/>
    <w:rsid w:val="00EF35CC"/>
    <w:rsid w:val="00F81A41"/>
    <w:rsid w:val="00F8556E"/>
    <w:rsid w:val="00FB0018"/>
    <w:rsid w:val="00FD3099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59C"/>
  </w:style>
  <w:style w:type="paragraph" w:styleId="a6">
    <w:name w:val="footer"/>
    <w:basedOn w:val="a"/>
    <w:link w:val="a7"/>
    <w:uiPriority w:val="99"/>
    <w:unhideWhenUsed/>
    <w:rsid w:val="00D5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59C"/>
  </w:style>
  <w:style w:type="paragraph" w:styleId="a8">
    <w:name w:val="Balloon Text"/>
    <w:basedOn w:val="a"/>
    <w:link w:val="a9"/>
    <w:uiPriority w:val="99"/>
    <w:semiHidden/>
    <w:unhideWhenUsed/>
    <w:rsid w:val="0084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E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660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3A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D7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59C"/>
  </w:style>
  <w:style w:type="paragraph" w:styleId="a6">
    <w:name w:val="footer"/>
    <w:basedOn w:val="a"/>
    <w:link w:val="a7"/>
    <w:uiPriority w:val="99"/>
    <w:unhideWhenUsed/>
    <w:rsid w:val="00D5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59C"/>
  </w:style>
  <w:style w:type="paragraph" w:styleId="a8">
    <w:name w:val="Balloon Text"/>
    <w:basedOn w:val="a"/>
    <w:link w:val="a9"/>
    <w:uiPriority w:val="99"/>
    <w:semiHidden/>
    <w:unhideWhenUsed/>
    <w:rsid w:val="0084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E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660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3A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D7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2100.ru/uroki/elementary/inform.php" TargetMode="External"/><Relationship Id="rId18" Type="http://schemas.openxmlformats.org/officeDocument/2006/relationships/hyperlink" Target="http://www.school2100.ru/uroki/elementary/inform.php" TargetMode="External"/><Relationship Id="rId26" Type="http://schemas.openxmlformats.org/officeDocument/2006/relationships/hyperlink" Target="http://www.school2100.ru/uroki/elementary/infor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2100.ru/uroki/elementary/inform.php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chool2100.ru/uroki/elementary/inform.php" TargetMode="External"/><Relationship Id="rId17" Type="http://schemas.openxmlformats.org/officeDocument/2006/relationships/hyperlink" Target="http://www.school2100.ru/uroki/elementary/inform.php" TargetMode="External"/><Relationship Id="rId25" Type="http://schemas.openxmlformats.org/officeDocument/2006/relationships/hyperlink" Target="http://www.school2100.ru/uroki/elementary/inform.php" TargetMode="External"/><Relationship Id="rId33" Type="http://schemas.openxmlformats.org/officeDocument/2006/relationships/hyperlink" Target="http://www.school2100.ru/uroki/elementary/infor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2100.ru/uroki/elementary/inform.php" TargetMode="External"/><Relationship Id="rId20" Type="http://schemas.openxmlformats.org/officeDocument/2006/relationships/hyperlink" Target="http://www.school2100.ru/uroki/elementary/inform.php" TargetMode="External"/><Relationship Id="rId29" Type="http://schemas.openxmlformats.org/officeDocument/2006/relationships/hyperlink" Target="http://www.school2100.ru/uroki/elementary/infor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2100.ru/uroki/elementary/inform.php" TargetMode="External"/><Relationship Id="rId24" Type="http://schemas.openxmlformats.org/officeDocument/2006/relationships/hyperlink" Target="http://www.school2100.ru/uroki/elementary/inform.php" TargetMode="External"/><Relationship Id="rId32" Type="http://schemas.openxmlformats.org/officeDocument/2006/relationships/hyperlink" Target="http://www.school2100.ru/uroki/elementary/inform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2100.ru/uroki/elementary/inform.php" TargetMode="External"/><Relationship Id="rId23" Type="http://schemas.openxmlformats.org/officeDocument/2006/relationships/hyperlink" Target="http://www.school2100.ru/uroki/elementary/inform.php" TargetMode="External"/><Relationship Id="rId28" Type="http://schemas.openxmlformats.org/officeDocument/2006/relationships/hyperlink" Target="http://www.school2100.ru/uroki/elementary/inform.php" TargetMode="External"/><Relationship Id="rId10" Type="http://schemas.openxmlformats.org/officeDocument/2006/relationships/hyperlink" Target="http://www.school2100.ru/uroki/elementary/inform.php" TargetMode="External"/><Relationship Id="rId19" Type="http://schemas.openxmlformats.org/officeDocument/2006/relationships/hyperlink" Target="http://www.school2100.ru/uroki/elementary/inform.php" TargetMode="External"/><Relationship Id="rId31" Type="http://schemas.openxmlformats.org/officeDocument/2006/relationships/hyperlink" Target="http://www.school2100.ru/uroki/elementary/infor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uroki/elementary/inform.php" TargetMode="External"/><Relationship Id="rId14" Type="http://schemas.openxmlformats.org/officeDocument/2006/relationships/hyperlink" Target="http://www.school2100.ru/uroki/elementary/inform.php" TargetMode="External"/><Relationship Id="rId22" Type="http://schemas.openxmlformats.org/officeDocument/2006/relationships/hyperlink" Target="http://www.school2100.ru/uroki/elementary/inform.php" TargetMode="External"/><Relationship Id="rId27" Type="http://schemas.openxmlformats.org/officeDocument/2006/relationships/hyperlink" Target="http://www.school2100.ru/uroki/elementary/inform.php" TargetMode="External"/><Relationship Id="rId30" Type="http://schemas.openxmlformats.org/officeDocument/2006/relationships/hyperlink" Target="http://www.school2100.ru/uroki/elementary/inform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2F3B-3F8C-470F-B821-161E6BC8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23</Pages>
  <Words>6591</Words>
  <Characters>37572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Premium</cp:lastModifiedBy>
  <cp:revision>17</cp:revision>
  <cp:lastPrinted>2015-10-19T12:22:00Z</cp:lastPrinted>
  <dcterms:created xsi:type="dcterms:W3CDTF">2015-02-02T17:31:00Z</dcterms:created>
  <dcterms:modified xsi:type="dcterms:W3CDTF">2016-01-13T13:55:00Z</dcterms:modified>
</cp:coreProperties>
</file>