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C" w:rsidRPr="007E69DC" w:rsidRDefault="007E69DC" w:rsidP="007E69D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Рабочая программа по предмету «Истоки» разработана на основе программы «Истоки», являющейся результатом совместной работы автора социокультурного системного подхода в образовании И.А.Кузьмина, профессора Российской Академии естественных наук, и профессора Вологодского государственного педагогического университета А.В.Камкина, доктора исторических наук. Рабочая программа составлена с учетом требований Федерального государственного образовательного стандарта начального общего образования.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Курс «Истоки» соответствует требованию ФГОС НОО (далее – Стандарт), который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 курса «Истоки» дает возможность обогатить, вывести на качественно новый уровень выработанные в предшествующий период в образовании подходы по достижению учащимися социальной компетентности в культурно-исторической, социально-правовой, информационно-методологической, экологической и сфере культуры здоровья. Стандарт относит эти компетентности к ключевым, направленным на формирование основ самоопределения и социализации обучающегося. Социальная компетентность, связывая воедино знания, ценности и поведение человека, выступает конкретной формой духовно-нравственной направленности личности.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Методологическую основу данной программы составляет социокультурный системный подход в образовании.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Он позволяет:</w:t>
      </w:r>
    </w:p>
    <w:p w:rsidR="007E69DC" w:rsidRPr="007E69DC" w:rsidRDefault="007E69DC" w:rsidP="007E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социокультурную основу личности с первого года обучения начальной школы;</w:t>
      </w:r>
    </w:p>
    <w:p w:rsidR="007E69DC" w:rsidRPr="007E69DC" w:rsidRDefault="007E69DC" w:rsidP="007E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Осуществить присоединение от семьи к начальной школе и от начальной школы к средней;</w:t>
      </w:r>
    </w:p>
    <w:p w:rsidR="007E69DC" w:rsidRPr="007E69DC" w:rsidRDefault="007E69DC" w:rsidP="007E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социокультурный стержень в учебном процессе и развить межпредметные связи;</w:t>
      </w:r>
    </w:p>
    <w:p w:rsidR="007E69DC" w:rsidRPr="007E69DC" w:rsidRDefault="007E69DC" w:rsidP="007E69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преподавателя социокультурным инструментарием и эффективно управлять внутренними ресурсами человека.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Стандартом на ступени начального общего образования осуществляется:</w:t>
      </w:r>
    </w:p>
    <w:p w:rsidR="007E69DC" w:rsidRPr="007E69DC" w:rsidRDefault="007E69DC" w:rsidP="007E6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7E69DC" w:rsidRPr="007E69DC" w:rsidRDefault="007E69DC" w:rsidP="007E6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направлена на развитие социокультурных ценностей личности с приоритетом духовной основы, формирование элементов управленческой культуры, эффективное общение на основе принципа диалогизма. Учебный курс сочетается с системой воспитания на социокультурной основе во внеучебной деятельности. Образовательный процесс основан на системно-деятельностном подходе, что соответствует основным идеям Стандарта.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Содержательной целью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курса «Истоки» является инициирование процесса становления социокультурной компетентности учащихся, их творческого саморазвития, приобщение к неизменным социокультурным ценностям Российской цивилизации и истокам, формирующим и сохраняющим эти ценности.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</w:t>
      </w: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задач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выдвигаются:</w:t>
      </w:r>
    </w:p>
    <w:p w:rsidR="007E69DC" w:rsidRPr="007E69DC" w:rsidRDefault="007E69DC" w:rsidP="007E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и принятие духовно-нравственных категорий внутреннего мира человека и социума, в котором живет и развивается ребенок;</w:t>
      </w:r>
    </w:p>
    <w:p w:rsidR="007E69DC" w:rsidRPr="007E69DC" w:rsidRDefault="007E69DC" w:rsidP="007E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оснащение учащихся различными созидательными способами взаимодействия с осваиваемыми социокультурными ценностями;</w:t>
      </w:r>
    </w:p>
    <w:p w:rsidR="007E69DC" w:rsidRPr="007E69DC" w:rsidRDefault="007E69DC" w:rsidP="007E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личностное осмысление отношения к ближайшему природному и социальному окружению, к духовно-нравственным ценностям своего народа, к Православной культуре;</w:t>
      </w:r>
    </w:p>
    <w:p w:rsidR="007E69DC" w:rsidRPr="007E69DC" w:rsidRDefault="007E69DC" w:rsidP="007E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мотивации к саморазвитию.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Особенностью данного курса является его интегративный межпредметный характер, что отвечает требованиям Стандарта начального общего образования. Образование призвано обеспечивать и отражать становление системы личностных смыслов учащихся, что возможно на основе взаимодействия их с глубинными основами мира и личностного осознания этого взаимодействия. Узловыми точками данного процесса являются базовые социокультурные ценности, выступающие в качестве фундаментальных образовательных объектов.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Существенной характеристикой предлагаемой программы является направленность на реализацию принципов природо-, социо- и культуросообразности образования. С данных позиций образование и воспитание тем эффективнее, чем в большей степени оно вписано в контекст культуры, а ребенок активно овладевает и творчески развивает лучшие образцы культуры региона, нации, страны, мировой цивилизации.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основе преподавания учебного курса «Истоки» лежит идея активного образования – одна из ведущих в социокультурном системном подходе. На практике эта идея воплощается с помощью активных форм обучения.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Главными целями системы активных форм являются развитие у учащихся духовно – нравственных ценностей, накопление социокультурного опыта, развитие навыков общения, управления собственной деятельностью, деятельностью группы, эффективного взаимодействия, обеспечивающего достижение значимых для индивидуума и группы результатов.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каждом активном занятии выделяются пять аспектов: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Содержательный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освоение социокультурных и духовных нравственных категорий учебного курса «Истоки»;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Коммуникативный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развитие способности эффективного общения;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Управленческий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развитие управленческих способностей;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Психологический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формирование мотивации на работу в группе и совместное достижение значимых результатов;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Социокультурный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— осознание смысла служения Отечеству.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позволяет выйти на новое понимание качества образования, включающего не только усвоение содержания, но и развитие духовности, коммуникативности и управленческих умений, а также мотивации к обучению и социокультурного опыта. Именно о таком образовании идет речь в Стандарте начального общего образования.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«Истоки» – уникальный учебно-методический комплекс, развивающий социокультурные приоритеты образования и общества в целом, задачи которого – научить ребенка почувствовать и осознать свои корни, родство с землей, приобщить его к коренным устоям российской цивилизации.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Направленность: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социально-педагогическая.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: В наше время, когда во многом утрачены или разрушены идеалы и нравственные ориентиры, когда деструктивные процессы захватывают общество, к сожалению, приходится наблюдать, что проблемы воспитания и культуры перестали быть приоритетными. Перестали. Но не утратили при этом своей значимости для общества в целом, и особенно для педагогической деятельности.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Прекрасно то, что вокруг нас. Но есть и безобразное. Научить детей отличить одно от другого; сохранять первое и бороться со вторым – одна из задач всей воспитательной работы.</w:t>
      </w: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решений этой задачи – создание системы духовно-нравственных ценностей у детей в начальной школе.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развитие системы духовно-нравственных ценностей жизни.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7E69DC" w:rsidRPr="007E69DC" w:rsidRDefault="007E69DC" w:rsidP="007E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Подвести учащихся к пониманию сути </w:t>
      </w:r>
      <w:r w:rsidRPr="007E69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Истоков;</w:t>
      </w:r>
    </w:p>
    <w:p w:rsidR="007E69DC" w:rsidRPr="007E69DC" w:rsidRDefault="007E69DC" w:rsidP="007E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целостное восприятие мира внешнего (социокультурная среда развития) и мира внутреннего (духовно-нравственного);</w:t>
      </w:r>
    </w:p>
    <w:p w:rsidR="007E69DC" w:rsidRPr="007E69DC" w:rsidRDefault="007E69DC" w:rsidP="007E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образное и логическое мышление;</w:t>
      </w:r>
    </w:p>
    <w:p w:rsidR="007E69DC" w:rsidRPr="007E69DC" w:rsidRDefault="007E69DC" w:rsidP="007E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навыки продуктивного диалога и сотрудничества.</w:t>
      </w:r>
    </w:p>
    <w:p w:rsidR="007E69DC" w:rsidRPr="007E69DC" w:rsidRDefault="007E69DC" w:rsidP="007E69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Ввести ребенка в мир родного языка, развитие языкового чувства, целостное восприятие русского языка как языка великого народа и великой литературы.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Отличительная особенность.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Социокультурный системный подход в образовании позволяет:</w:t>
      </w:r>
    </w:p>
    <w:p w:rsidR="007E69DC" w:rsidRPr="007E69DC" w:rsidRDefault="007E69DC" w:rsidP="007E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социокультурную основу личности с первого года обучения начальной школы;</w:t>
      </w:r>
    </w:p>
    <w:p w:rsidR="007E69DC" w:rsidRPr="007E69DC" w:rsidRDefault="007E69DC" w:rsidP="007E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осуществить присоединение от семьи к начальной школе и от начальной школы к средней школе;</w:t>
      </w:r>
    </w:p>
    <w:p w:rsidR="007E69DC" w:rsidRPr="007E69DC" w:rsidRDefault="007E69DC" w:rsidP="007E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социокультурный стержень в учебном процессе и развить межпредметные связи;</w:t>
      </w:r>
    </w:p>
    <w:p w:rsidR="007E69DC" w:rsidRPr="007E69DC" w:rsidRDefault="007E69DC" w:rsidP="007E69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преподавателя социокультурным инструментарием и эффективно управлять внутренними ресурсами человека.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Курс «Истоки» является одним из базисных курсов на основе системного подхода.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Курс предназначен для преподавания в 1-4-м классах начальной школы.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Преемственность создает необходимые условия для внутренней целостности и завершенности курса «Истоки» в рамках начальной школы.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втором классе дети осваивают истоки ближайшей социокультурной среды, своего родного края и основной деятельности человека в ней. Все усилия направлены в основном на осмысление ребенком своих социальных связей, духовной значимости проявлений внешней и внутренней активности, что отражает социально-правовую содержательную линию. Во втором классе учебный курс «Истоки» начинает вводить младшего школьника в круг основных социокультурных ценностей, присущих российской цивилизации. В его рамках происходит интегрирование получаемых в школе и семье знаний о среде, в которой живет и развивается ребенок, а также приобретается первый опыт целостного социокультурного ее восприятия. Целостное восприятие мира, нерасчлененное на отдельные автономные отрасли знания, основывается на единении восприятия, мышления, чувствования и духовного переживания, что в наибольшей степени 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соответствует возрастным особенностям младшего возраста, опирается на них.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Возраст детей: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8 лет.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Режим занятий: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Занятия проходят 1 раз в неделю по 35 минут.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работы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разделить на теоретические (беседа, анализ ситуации, работа со стимульным материалом (рассказ, стихи, былины, сказки, наглядный материал)) и практические (работа в тетрадях, рисунки на заданную тему, посещение библиотеки). Занятия проходят по группам, парами, в «круге».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Методическое обеспечение: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разработки занятий, художественные произведения, иллюстрации, учебники, рабочие тетради.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Техническое оснащение занятий: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компьютер, мультимедийный проектор, экран.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представляет собой метапредметный уровень в целом предметно оформленного содержания образования, который базируется на системе фундаментальных образовательных объектов. В качестве последних и выступают базовые социокультурные ценности.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с социокультурных позиций раскрывается как восхождение ребенка к культуре современного ему общества, имеющей глубинные духовно-нравственные традиции, вхождение с помощью педагога в контекст культуры и развитие способности строить свою жизнь на основаниях, достойных Человека.</w:t>
      </w:r>
    </w:p>
    <w:p w:rsidR="007E69DC" w:rsidRPr="007E69DC" w:rsidRDefault="007E69DC" w:rsidP="007E69DC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курс «Истоки» для 2 класса начинает вводить младшего школьника в круг основных социокультурных ценностей, присущих российской цивилизации. В его рамках происходит интегрирование получаемых в школе и семье знаний о среде, в которой живёт и развивается ребёнок, а также приобретается первый опыт целостного социокультурного её восприятия.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Главными целями этого курса во 2-м классе являются:</w:t>
      </w:r>
    </w:p>
    <w:p w:rsidR="007E69DC" w:rsidRPr="007E69DC" w:rsidRDefault="007E69DC" w:rsidP="007E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раннее и относительно системное приобщение ребёнка к истокам родной культуры, духовных ценностей и образа жизни;</w:t>
      </w:r>
    </w:p>
    <w:p w:rsidR="007E69DC" w:rsidRPr="007E69DC" w:rsidRDefault="007E69DC" w:rsidP="007E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посредством совместной деятельности ученика и его семьи, направляемых учителем, приобщать ребёнка к целостному взгляду на окружающий мир, выявлять его (мира) истоки;</w:t>
      </w:r>
    </w:p>
    <w:p w:rsidR="007E69DC" w:rsidRPr="007E69DC" w:rsidRDefault="007E69DC" w:rsidP="007E69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развивая восприятие, мышление, чувствование и духовный опыт ребёнка,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отчужденность его ведёт к отчужденности от своих истоков, непониманию их.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Базовое содержание курса «Истоки-2» объединено в четыре тематических блока - «РОДНОЙ ОЧАГ, РОДНЫЕ ПРОСТОРЫ, ТРУД ЗЕМНОЙ и ТРУД ДУШИ». Текст учебной книги не должен заучиваться. Доминирующая логика его может быть представлена схемой: от настоящего - к истокам, а от них - вновь к настоящему, к осознанию тех его качеств, которые имеют непреходящую ценность.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Усвоение и осознание базового содержания должно происходить путем его существенного расширения в ходе чтения, рассуждения, выполнения разнообразных заданий (как самостоятельно, так и с участием взрослых), а также дополнительных наблюдений ребёнка за окружающим миром.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Структурирование учебного материала органично осуществляется в соответствии с теми основаниями, которые дают возможность раскрыть образовательный потенциал курса, обеспечивающий достижение социальной компетентности учащихся в ее культурно-исторической, социально-правовой, экологической, информационно-методологической и здоровьесберегающей составляющих. Реализуя задачи развития культуры здоровья учащихся, программа нацелена на решение ряда связанных с этим задач, среди которых:</w:t>
      </w:r>
    </w:p>
    <w:p w:rsidR="007E69DC" w:rsidRPr="007E69DC" w:rsidRDefault="007E69DC" w:rsidP="007E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навыков и умений, необходимых для сохранения и укрепления духовного и физического здоровья;</w:t>
      </w:r>
    </w:p>
    <w:p w:rsidR="007E69DC" w:rsidRPr="007E69DC" w:rsidRDefault="007E69DC" w:rsidP="007E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укрепление желания каждого ребенка самостоятельно находить резервы здоровья в себе самом в любых жизненных условиях;</w:t>
      </w:r>
    </w:p>
    <w:p w:rsidR="007E69DC" w:rsidRPr="007E69DC" w:rsidRDefault="007E69DC" w:rsidP="007E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любви к труду как значимой основе жизни и личностного совершенствования;</w:t>
      </w:r>
    </w:p>
    <w:p w:rsidR="007E69DC" w:rsidRPr="007E69DC" w:rsidRDefault="007E69DC" w:rsidP="007E69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раскрытие индивидуальных наклонностей и особенностей каждого ребенка и ориентация его на путь самосовершенствования.</w:t>
      </w: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6"/>
        <w:gridCol w:w="3136"/>
        <w:gridCol w:w="1758"/>
      </w:tblGrid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Название темы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Кол-во часов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Родной очаг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Родные просторы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 земной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 души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34</w:t>
            </w:r>
          </w:p>
        </w:tc>
      </w:tr>
    </w:tbl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3306"/>
        <w:gridCol w:w="3499"/>
      </w:tblGrid>
      <w:tr w:rsidR="007E69DC" w:rsidRPr="007E69DC" w:rsidTr="007E69D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Тема раздела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Социокультурные цели и задачи, методы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Родной очаг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Родные просторы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Приобщение ребенка к целостному взгляду на окружающий мир, введение его в круг важнейших социокультурных ценностей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Содержательные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Вывести детей к пониманию важнейших ценностей человека в ближайшей окружающей среде (забота, любовь, согласие, ответственность каждого за престиж семьи, рода, деревни, города)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Дать социокультурную характеристику родной природы включая ее в сферу деятельности человека и подвести ребят к осмыслению необходимости бережного отношения к природе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Развивающие цели</w:t>
            </w: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Развитие целостного восприятия и элементов мышления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Развитие чувствования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Использование активных форм обучения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Развитие мотивации и использование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Системы вознаграждения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единого контекста в группе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Определение особого восприятия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Выход на особое восприятие и мышление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Через:</w:t>
            </w:r>
          </w:p>
          <w:p w:rsidR="007E69DC" w:rsidRPr="007E69DC" w:rsidRDefault="007E69DC" w:rsidP="009F01B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общение на едином аналоговом уровне;</w:t>
            </w:r>
          </w:p>
          <w:p w:rsidR="007E69DC" w:rsidRPr="007E69DC" w:rsidRDefault="007E69DC" w:rsidP="009F01B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социокультурно-ориентированных текстов;</w:t>
            </w:r>
          </w:p>
          <w:p w:rsidR="007E69DC" w:rsidRPr="007E69DC" w:rsidRDefault="007E69DC" w:rsidP="009F01B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тренингов по развитию восприятия и элементов мышления;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Создание положительного настроя на развитие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Умение получать отклик в кинестетике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получать обратную связь в паре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Создание ресурсного места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Общение в паре. Ориентация на взаимопонимание.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приходить к согласию.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Освоение единого понятийного аппарата аналогового общения.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Результат: навык общения в паре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Развитие общения в паре.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Результат: активнодействующая двойка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технологий присоединения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к общению на уровне «Взрослый» (В) – «Взрослый» 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Общение на уровне «В» – «В» между учителем и учащимся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мотивации совместного успеха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Вознаграждение одобрением, проявление цикличности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Вознаграждение взаимопониманием (учитель - учащийся)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Вознаграждение взаимопониманием (пары)</w:t>
            </w:r>
          </w:p>
        </w:tc>
      </w:tr>
    </w:tbl>
    <w:p w:rsidR="007E69DC" w:rsidRPr="007E69DC" w:rsidRDefault="007E69DC" w:rsidP="007E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3489"/>
        <w:gridCol w:w="3190"/>
      </w:tblGrid>
      <w:tr w:rsidR="007E69DC" w:rsidRPr="007E69DC" w:rsidTr="007E69D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РАЗДЕЛА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Социокультурные цели и задачи, методы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Труд земной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Труд души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Развитие способностей выявлять, чувствовать, развивать истоки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Содержательные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Осмысление детьми различных видов человеческой деятельности, которые содержат аналоги вечных, непреходящих ценностей (трудолюбие, добросовестность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Осмысление истоков интеллектуальной, нравственной и духовной жизни человека и общества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Развивающие цели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Развитие целостного восприятия и элементов мышления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Развитие чувствования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Использование активных форм обучения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Развитие мотивации и использование системы вознаграждения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Самоутверждение личности и группы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целостного восприятия и элементов мышления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умения присоединяться к восприятию партнера и умения излагать мысли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Присоединение к восприятию группы, присоединение к мышлению группы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Через:</w:t>
            </w:r>
          </w:p>
          <w:p w:rsidR="007E69DC" w:rsidRPr="007E69DC" w:rsidRDefault="007E69DC" w:rsidP="009F01B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общение на едином аналоговом уровне;</w:t>
            </w:r>
          </w:p>
          <w:p w:rsidR="007E69DC" w:rsidRPr="007E69DC" w:rsidRDefault="007E69DC" w:rsidP="009F01B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использование социокультурно-ориентированных текстов;</w:t>
            </w:r>
          </w:p>
          <w:p w:rsidR="007E69DC" w:rsidRPr="007E69DC" w:rsidRDefault="007E69DC" w:rsidP="009F01B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использование тренингов по развитию восприятия и элементов мышления;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Кинестетический отклик в группе, переживание за группу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Социокультурное наполнение категорий и развитие социокультурного пространства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четверок с учетом особого восприятия, наличия лидера, эмоциональной совместимости.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Выбор лидеров.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Результат: навык общения в четверке.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делегирования и синергизма, в группе и между группами.</w:t>
            </w:r>
          </w:p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Результат: активнодействующая четверка.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Общение на уровне «В» – «В» между учащимися, между учителем и учащимися.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ресурса успеха каждого учащегося, развитие групповой мотивации и единого контекста самоутверждения.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Вознаграждение интересом и взаимопониманием (четверки)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Вознаграждение действием (делегирование)</w:t>
            </w:r>
          </w:p>
        </w:tc>
      </w:tr>
    </w:tbl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в системном подходе уделяется разработке </w:t>
      </w:r>
      <w:r w:rsidRPr="007E69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социокультурного инструментария,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который оказывает воздействие на восприятие, мышление, чувствование, развивает духовность.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Социокультурный инструментарий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учебные пособия, тренинги, тексты, содержащие социокультурные категории, аудиовизуальный ряд, дидактические материалы.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правильно преподнести материал, развивая целостное восприятие, мышление, сопереживание, ресурс успеха, социокультурные ценности.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 текст учебника, организуя работу в тренинге, учитель должен помнить, что главной целью является изменение восприятия учащихся. Поэтому необходима последовательность и системность в использовании инструментария, логическая взаимосвязь его на каждом этапе.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Словесный социокультурный инструментарий подкрепляется аудиовизуальным рядом, выполнением заданий в дидактическом материале и 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рабочей тетради, далее идет прочувствованное восприятие содержания в тренинге.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Активные формы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обучения являются основой учебного процесса социокультурного системного подхода к истокам в образовании. В практических занятиях участвует вся группа учащихся, получая посредством обратной связи объективную оценку своего развития.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Активные формы обучения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(социокультурные тренинги) – это интенсивное или высокоинтенсивное обучение, осуществляемое по определенным технологиям. Тренинг является важной составляющей частью урока.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 Истоковедении особое значение имеет системная разработка активных форм. (Истоки, 2 класс. Методическое пособие. Активные формы обучения. М., TBS. 2000, 80 с.) Тренинг логически вписывается в ход урока, включая в активную деятельность всех учащихся.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тренинг заканчивается переосмыслением социокультурных категорий, происходит переоценка прожитого ребенком, изменяется его восприятие, мышление, чувствование, появляется новый социокультурный опыт. Таким образом происходят социокультурные изменения личности. Эти изменения учитель фиксирует и учитывает в дальнейшем развитии.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Участвуя в тренингах и упражнениях, ребята закрепляют осваиваемые знания на уровне технологий, включают их в свой жизненный опыт, формируют целостную систему ценностей. Они становятся активными участниками событий, воспринимают информацию «изнутри», что позволяет переоценить личный опыт, получить новое видение.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осваивают коммуникативные навыки, учатся правильно общаться друг с другом, приобретают управленческие умения, развивают стратегическое мышление, ресурс успеха.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тренинг выводит ребенка на новый уровень по пяти аспектам качества образования:</w:t>
      </w:r>
    </w:p>
    <w:p w:rsidR="007E69DC" w:rsidRPr="007E69DC" w:rsidRDefault="007E69DC" w:rsidP="007E69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Осваиваются понятия, новое значимое содержание (содержательный аспект);</w:t>
      </w:r>
    </w:p>
    <w:p w:rsidR="007E69DC" w:rsidRPr="007E69DC" w:rsidRDefault="007E69DC" w:rsidP="007E69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Приобретается опыт общения (коммуникативный аспект);</w:t>
      </w:r>
    </w:p>
    <w:p w:rsidR="007E69DC" w:rsidRPr="007E69DC" w:rsidRDefault="007E69DC" w:rsidP="007E69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Развиваются управленческие способности (управленческий аспект);</w:t>
      </w:r>
    </w:p>
    <w:p w:rsidR="007E69DC" w:rsidRPr="007E69DC" w:rsidRDefault="007E69DC" w:rsidP="007E69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Развивается мотивация к обучению, появляется желание творить добро, поделиться впечатлениями, повторить успешные действия (психологический аспект);</w:t>
      </w:r>
    </w:p>
    <w:p w:rsidR="007E69DC" w:rsidRPr="007E69DC" w:rsidRDefault="007E69DC" w:rsidP="007E69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Приобретается, восполняется социокультурный опыт, изменяется восприятие (социокультурный аспект).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 основе методики преподавания предмета «Истоки» – виды деятельности, формирующие социокультурную основу личности.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Преподаватель развивает целостное восприятие учащихся с использованием всех модальностей, осуществляя выход на особое восприятие каждого, общаясь на едином аналоговом уровне.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Уже во 2-м классе, используя социокультурные тренинги, учитель выходит на развитие элементов целостного мышления учащихся. Материал излагается с учетом способностей к ассоциированному и диссоциированному восприятию.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Личность ученика развивается при групповом способе обучения, где главной задачей учителя является создание рабочего настроения и формирование ресурса успеха каждого ребенка. Учитель применяет различные способы вознаграждения учащихся для поддержания их мотивации. В конечном итоге ребята научаются самостоятельно использовать социокультурные технологии, через сотрудничество идут к самоутверждению и саморазвитию. Ни один элемент социокультурного системного подхода не должен выпадать из процесса, только в этом случае деятельность будет результативной.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с самого начала представлять последовательность шагов, временные рамки каждого этапа, четко структурировать учебную деятельность, периодически анализируя результат.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Учителю необходимо видеть и ощущать принципиальное отличие предмета «Истоки» от других предметов об окружающем мире. Здесь нет природоведческой направленности, здесь иное, социокультурное наполнение понятий. Изучая категорию «Лес», необходимо в первую очередь сделать лес «живым», «разговорчивым», понять его нравственную сущность. Мы говорим не просто о хозяйственном освоении моря, а наполняем его нравственно-духовными ценностями. Важно правильно расставить акценты, делая упор на непреходящие вечные ценности и их истоки, переосмысливая их и внося в известные понятия новое социокультурное содержание.</w:t>
      </w: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69DC" w:rsidRPr="007E69DC" w:rsidRDefault="007E69DC" w:rsidP="007E69D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курса (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34 часа)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Родной очаг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(10 часов)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ИМЯ.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выбирается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имя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и что оно значит? Именины. Почему нужно дорожить своим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именем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СЕМЬЯ –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мир самых близких людей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. Любовь, забота, согласие и почитание родите-лей – основа семьи. Почему нужно дорожить доброй молвой о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семье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 –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люди, происходящие от одного предка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Род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твоя связь с прошлым и будущим. Поколения и родственники. Память о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роде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. Родовые занятия. Честь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рода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 –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территория семьи, мир вещей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. Домашний порядок. Ритмы домашней жизни. Праздники и будни. Семейные реликвии и святыни.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ДЕРЕВНЯ.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Земледелие. О чем рассказывают названия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деревень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. Деревенский дом и деревенская улица. Сход. Взаимовыручка. За что уважают человека в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деревне?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В чем его отличие от деревни. 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город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рассказывает о себе. Улицы. Площади. Памятники. Храмы. Почему нужно беречь созданное трудом и талантом предков? Милосердие.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Родные просторы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(8 часов)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НИВА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 </w:t>
      </w: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ПОЛЕ.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Труд земледельца. Золотая нива.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Нива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творение рук человека.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Нива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священна.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Нива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дает жизнь человеку.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битвы. Почему в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проверяется сила и дух человека?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Поле и воля.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ЛЕС.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лес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служит человеку? Дары природы. В чем красота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леса?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Тайны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леса.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Сказочные герои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леса.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Вековые деревья напоминают дерево жизни.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РЕКА.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 чем говорят названия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рек?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река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служит человеку? В чем красота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реки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 ее берегов? Течение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реки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 ход времени. Вода живая, мертвая и святая.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МОРЕ-ОКЕАН.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море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служит человеку? В чем красота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моря?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Море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конец света? Тайны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моря.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Море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 мужеству. Поморы. Мореходы.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ПУТЬ-ДОРОГА.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Путь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 счастью,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путь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 спасению,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путь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 правде.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Дорога жизни.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Путники. Паломники. Гостеприимство.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 земной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(8 часов)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СЕВ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 </w:t>
      </w: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ЖАТВА.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Народные приметы земледельцев. Народная мудрость. Умей все делать вовремя. Земледелие учит трудолюбию. Ежегодное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возрождение жизни.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БРАТЬЯ МЕНЬШИЕ.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Какие животные издавна живут с человеком? Забота о животных. Как разделили эти заботы мужчины, женщины и дети? Какие праздники связаны с животными?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ТКАЧИХИ-РУКОДЕЛЬНИЦЫ.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Прясть и ткать. Лен и полотно. Беседы и посиделки. 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ткачихи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терпение воспитывают?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МАСТЕРА-ПЛОТНИКИ.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строили из дерева? Как рубили дом? Почему предпочитали деревянные изделия? Артель. Плотницкое дело учит добросовестности. Умей строить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мир в душе.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КУЗНЕЦЫ-УМЕЛЬЦЫ.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Кузница. Горн. Молот. Наковальня. Кузнечное дело учит силе и ловкости. 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кузнец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вещи преображает?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ЯРМАРКА.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Купец. Покупатель. Товар. 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ярмарка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честной торговле учит?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Ярмарка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– народный праздник и живая газета. Торговля соединяет страны и людей.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 души (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8 часов)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Слова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умные, добрые, меткие, задушевные. Злословие. Цена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слова. Слово-молитва. Слово Библии.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СКАЗКА.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сказка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учит, развлекает и зло побеждает? Сказочник. В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сказке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живет житейская мудрость.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ПЕСНЯ.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Песня рождается, когда обычных слов мало. Песни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праздничные и походные, застольные и торжественные. Частушка. Гимн.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Песня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задушевная.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ПРАЗДНИК.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Смысл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праздника.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Почему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праздник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называют –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труд души?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Главные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праздники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года.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КНИГА.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Библия – Книга книг. Книга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рукописная,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книга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печатная. Книжная мудрость. В чем состоит великая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сила книги?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ИКОНА –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 иного, преображенного мира. Как чтят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икону?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Лампада.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Красный угол.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Как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икона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помогает в жизни и чему учит человека?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ХРАМ. 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храм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не похож на обычное здание?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Храм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в жизни человека. </w:t>
      </w:r>
      <w:r w:rsidRPr="007E6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Храм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 хранит труд многих людей.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Ожидаемые результаты:</w:t>
      </w:r>
    </w:p>
    <w:p w:rsidR="007E69DC" w:rsidRPr="007E69DC" w:rsidRDefault="007E69DC" w:rsidP="007E6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системы духовно-нравственных ценностей;</w:t>
      </w:r>
    </w:p>
    <w:p w:rsidR="007E69DC" w:rsidRPr="007E69DC" w:rsidRDefault="007E69DC" w:rsidP="007E6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восприятия, мышления, чувствования и духовного опыта ребенка;</w:t>
      </w:r>
    </w:p>
    <w:p w:rsidR="007E69DC" w:rsidRPr="007E69DC" w:rsidRDefault="007E69DC" w:rsidP="007E6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приобщение ребенка к истокам родной культуры, духовных ценностей и образа жизни;</w:t>
      </w:r>
    </w:p>
    <w:p w:rsidR="007E69DC" w:rsidRPr="007E69DC" w:rsidRDefault="007E69DC" w:rsidP="007E6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вести продуктивный диалог и сотрудничать;</w:t>
      </w:r>
    </w:p>
    <w:p w:rsidR="007E69DC" w:rsidRPr="007E69DC" w:rsidRDefault="007E69DC" w:rsidP="007E6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кругозора и словарного запаса.</w:t>
      </w:r>
    </w:p>
    <w:p w:rsidR="007E69DC" w:rsidRPr="007E69DC" w:rsidRDefault="007E69DC" w:rsidP="007E69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освоение первичных базовых социокультурных ценностей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информационно-методологической, социально-правовой, экологической, культуры здоровья: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Базовый социокультурный ряд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Имя. Семья. Род. Дом. Деревня. Город. Нива. Поле. Лес. Дорога. Река. Море. Сев. Жатва. Прядение. Ткачество. Кузнечное дело. Плотницкое дело. Строительство. Торговля. Домашние животные. Слово. Сказка. Песня. Праздник. Книга. Икона. Храм.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Согласие. Забота. Добрая молва. Память. Взаимовыручка. Милосердие. Гостеприимство. Воля. Течение времени. Вечность. Трудолюбие. Добросовестность. Ловкость. Своевременность. Терпение. Преображение. Задушевность. Мудрость. Труд души. Тайна. Надежда.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освоения программы предусмотрена система контроля за знаниями и умениями с помощью рабочей тетради. В этой тетради учащиеся выполняют рисунки, различные задания. Тетрадь позволяет детям, родителям, педагогу увидеть результаты своего труда.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Примерная тематика творческих работ:</w:t>
      </w:r>
    </w:p>
    <w:p w:rsidR="007E69DC" w:rsidRPr="007E69DC" w:rsidRDefault="007E69DC" w:rsidP="007E69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Мини-сочинение по пословице «Доброе имя накапливается по капельке, а уносится потоком»</w:t>
      </w:r>
    </w:p>
    <w:p w:rsidR="007E69DC" w:rsidRPr="007E69DC" w:rsidRDefault="007E69DC" w:rsidP="007E69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Сочинение – рассуждение «Что значит дорожить доброй молвой о семье»</w:t>
      </w:r>
    </w:p>
    <w:p w:rsidR="007E69DC" w:rsidRPr="007E69DC" w:rsidRDefault="007E69DC" w:rsidP="007E69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Мини-сочинение «Малая родина моих родителей»</w:t>
      </w:r>
    </w:p>
    <w:p w:rsidR="007E69DC" w:rsidRPr="007E69DC" w:rsidRDefault="007E69DC" w:rsidP="007E69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Мини-сочинение «Что бы вы хотели изменить в своем городе?»</w:t>
      </w:r>
    </w:p>
    <w:p w:rsidR="007E69DC" w:rsidRPr="007E69DC" w:rsidRDefault="007E69DC" w:rsidP="007E69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Сочинение – рассуждение «Какие качества раскрывает в человеке путь-дорога?»</w:t>
      </w:r>
    </w:p>
    <w:p w:rsidR="007E69DC" w:rsidRPr="007E69DC" w:rsidRDefault="007E69DC" w:rsidP="007E69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Сочинение – рассуждение Почему ярмарки сближают людей?</w:t>
      </w:r>
    </w:p>
    <w:p w:rsidR="007E69DC" w:rsidRPr="007E69DC" w:rsidRDefault="007E69DC" w:rsidP="007E69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Нарисовать обложку любимой книги.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Использование медиаресурсов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E69DC" w:rsidRPr="007E69DC" w:rsidRDefault="007E69DC" w:rsidP="007E69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История русского быта, «Новый диск»</w:t>
      </w:r>
    </w:p>
    <w:p w:rsidR="007E69DC" w:rsidRPr="007E69DC" w:rsidRDefault="007E69DC" w:rsidP="007E69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DVD и видеофильмы: «Троице-Сергиева лавра», «Соловецкий монастырь», «Земное и небесное»,</w:t>
      </w:r>
    </w:p>
    <w:p w:rsidR="007E69DC" w:rsidRPr="007E69DC" w:rsidRDefault="007E69DC" w:rsidP="007E69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Энциклопедия православного христианина, «Новый диск»</w:t>
      </w:r>
    </w:p>
    <w:p w:rsidR="007E69DC" w:rsidRPr="007E69DC" w:rsidRDefault="007E69DC" w:rsidP="007E69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Прогулки по достопримечательностям Москвы, «Новый диск»</w:t>
      </w:r>
    </w:p>
    <w:p w:rsidR="007E69DC" w:rsidRPr="007E69DC" w:rsidRDefault="007E69DC" w:rsidP="007E69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Золотое кольцо России, «Новый диск»</w:t>
      </w:r>
    </w:p>
    <w:p w:rsidR="007E69DC" w:rsidRPr="007E69DC" w:rsidRDefault="007E69DC" w:rsidP="007E69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Энциклопедия достопримечательностей России, «Новый диск»</w:t>
      </w:r>
    </w:p>
    <w:p w:rsidR="007E69DC" w:rsidRPr="007E69DC" w:rsidRDefault="007E69DC" w:rsidP="007E69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Иллюстрированная библейская энциклопедия, «Новый диск»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Мир духовных ценностей нельзя навязать ребенку, ценности вырабатываются собственными усилиями. Только тогда, когда нравственные знания становятся прочувствованным опытом, происходит приращение духовной основы личности. А для этого необходимо перевести ребенка в активную позицию, включить его в значимую деятельность, организовать </w:t>
      </w: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эффективное взаимодействие учащихся друг с другом, с учителем, родителями. Применение традиционных методик обучения и воспитания не может решить поставленные предметом задачи. Методика преподавания курса «ИСТОКИ» разработана на основе элементов социокультурного системного подхода, что дает возможность строить образовательный процесс технологично.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социокультурной технологии дает возможность эффективно организовывать деятельность учащихся по освоению понятий и категорий курса, обеспечивает целостное развитие восприятия, мышления, чувствования, духовности и других высших психических функций индивидуума. Данная технология – ответ на вопрос: «Как перевести учительское наставление во внутреннюю мотивацию, чтобы ребенок захотел поступить так, как советует педагог?»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Контроль осуществляется в следующих видах:</w:t>
      </w:r>
    </w:p>
    <w:p w:rsidR="007E69DC" w:rsidRPr="007E69DC" w:rsidRDefault="007E69DC" w:rsidP="007E69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входной,</w:t>
      </w:r>
    </w:p>
    <w:p w:rsidR="007E69DC" w:rsidRPr="007E69DC" w:rsidRDefault="007E69DC" w:rsidP="007E69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текущий,</w:t>
      </w:r>
    </w:p>
    <w:p w:rsidR="007E69DC" w:rsidRPr="007E69DC" w:rsidRDefault="007E69DC" w:rsidP="007E69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тематический,</w:t>
      </w:r>
    </w:p>
    <w:p w:rsidR="007E69DC" w:rsidRPr="007E69DC" w:rsidRDefault="007E69DC" w:rsidP="007E69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 контроля:</w:t>
      </w:r>
    </w:p>
    <w:p w:rsidR="007E69DC" w:rsidRPr="007E69DC" w:rsidRDefault="007E69DC" w:rsidP="007E69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оценивающий тренинг</w:t>
      </w:r>
    </w:p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Методические пособия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"/>
        <w:gridCol w:w="9073"/>
      </w:tblGrid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Автор, издание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Учебник «Истоки», 2 класс А.В. Камкин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Рабочая тетрадь 2 класс (1,2 часть) Авторы: В.С. Воронцова, М.Ю. Дудкина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О.А. Бандяк «Воспитание на социокультурном опыте».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Методическое пособие «Активные формы обучения - 2», Воронцова, М.Ю. Дудкина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Истоковедение, том 1, 8. Издательский дом «Истоки», 2007 год</w:t>
            </w:r>
          </w:p>
        </w:tc>
      </w:tr>
      <w:tr w:rsidR="007E69DC" w:rsidRPr="007E69DC" w:rsidTr="007E69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9DC" w:rsidRPr="007E69DC" w:rsidRDefault="007E69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6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«Программа для начальной школы», 2 класс составитель А.В. Камкин</w:t>
            </w:r>
          </w:p>
        </w:tc>
      </w:tr>
    </w:tbl>
    <w:p w:rsidR="007E69DC" w:rsidRPr="007E69DC" w:rsidRDefault="007E69DC" w:rsidP="007E69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литературы: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Библер В. С. От наукоучения - к логике культуры: Два филос. введения в двадцать первый век. - М.: Политиздат, 1991. - 413 с.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на социокультурном опыте. - М.: Технологическая Школа Бизнеса, 1997. - 96 с.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Зеньковский В. В. проблемы воспитания в свете христианской антропологии/ Отв. ред. и сост. П. В. Алексеев. - М.: Школа-Пресс, 1996. - 272 с.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Истоковедение. Том 1. Отв. ред. И.А.Кузьмин, Л.П.Сильверстова. М.: Технологическая Школа Бизнеса, 2001. - 320 с.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Истоковедение. Том 2. Отв. ред. И.А.Кузьмин, Л.П.Сильверстова. М.: Технологическая Школа Бизнеса, 2001. - 368 с.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Истоки: Базисная программа развития ребенка-дошкольника/ 2-е изд. Отв. ред. Л. Е. Курнешова. М.: «Карапуз», 2001. - 304 с.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Кузьмин И.А., Бандяк О.А., Синицына В.Н. Воспитание на социокультурном опыте. 1-4 классы. Программа для начальной школы. М.: Технологическая школа бизнеса. 1997.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Кузьмин И.А., Камкин А.В. «Истоки». Программа для начальной школы. М.: Технологическая школа бизнеса. 1997.</w:t>
      </w:r>
    </w:p>
    <w:p w:rsidR="007E69DC" w:rsidRPr="007E69DC" w:rsidRDefault="007E69DC" w:rsidP="007E69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69DC">
        <w:rPr>
          <w:rFonts w:ascii="Times New Roman" w:eastAsia="Times New Roman" w:hAnsi="Times New Roman" w:cs="Times New Roman"/>
          <w:color w:val="333333"/>
          <w:sz w:val="28"/>
          <w:szCs w:val="28"/>
        </w:rPr>
        <w:t>Рожков М.И. «Организация воспитательной работы в школе». Учебное пособие для вузов. Гуманитарный издательский центр. 2001.</w:t>
      </w:r>
    </w:p>
    <w:p w:rsidR="007E69DC" w:rsidRPr="007E69DC" w:rsidRDefault="007E69DC" w:rsidP="007E69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69DC" w:rsidRPr="007E69DC" w:rsidRDefault="007E69DC" w:rsidP="007E69DC">
      <w:pPr>
        <w:rPr>
          <w:rFonts w:ascii="Times New Roman" w:hAnsi="Times New Roman" w:cs="Times New Roman"/>
          <w:sz w:val="28"/>
          <w:szCs w:val="28"/>
        </w:rPr>
      </w:pPr>
    </w:p>
    <w:p w:rsidR="007E69DC" w:rsidRPr="007E69DC" w:rsidRDefault="007E69DC" w:rsidP="007E69DC">
      <w:pPr>
        <w:rPr>
          <w:rFonts w:ascii="Times New Roman" w:hAnsi="Times New Roman" w:cs="Times New Roman"/>
          <w:sz w:val="28"/>
          <w:szCs w:val="28"/>
        </w:rPr>
      </w:pPr>
    </w:p>
    <w:p w:rsidR="00EC0C0F" w:rsidRPr="007E69DC" w:rsidRDefault="00EC0C0F">
      <w:pPr>
        <w:rPr>
          <w:rFonts w:ascii="Times New Roman" w:hAnsi="Times New Roman" w:cs="Times New Roman"/>
          <w:sz w:val="28"/>
          <w:szCs w:val="28"/>
        </w:rPr>
      </w:pPr>
    </w:p>
    <w:sectPr w:rsidR="00EC0C0F" w:rsidRPr="007E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289"/>
    <w:multiLevelType w:val="multilevel"/>
    <w:tmpl w:val="C82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2DFF"/>
    <w:multiLevelType w:val="multilevel"/>
    <w:tmpl w:val="BAD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B0655"/>
    <w:multiLevelType w:val="multilevel"/>
    <w:tmpl w:val="425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81E77"/>
    <w:multiLevelType w:val="multilevel"/>
    <w:tmpl w:val="06E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42C6F"/>
    <w:multiLevelType w:val="multilevel"/>
    <w:tmpl w:val="BC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3036A"/>
    <w:multiLevelType w:val="multilevel"/>
    <w:tmpl w:val="5AC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94CC3"/>
    <w:multiLevelType w:val="multilevel"/>
    <w:tmpl w:val="2FCE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B77EA"/>
    <w:multiLevelType w:val="multilevel"/>
    <w:tmpl w:val="3846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76185"/>
    <w:multiLevelType w:val="multilevel"/>
    <w:tmpl w:val="D7E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E19E6"/>
    <w:multiLevelType w:val="multilevel"/>
    <w:tmpl w:val="82B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24F0F"/>
    <w:multiLevelType w:val="multilevel"/>
    <w:tmpl w:val="4AD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061A3"/>
    <w:multiLevelType w:val="multilevel"/>
    <w:tmpl w:val="0D38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D07AC"/>
    <w:multiLevelType w:val="multilevel"/>
    <w:tmpl w:val="EDF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A242B"/>
    <w:multiLevelType w:val="multilevel"/>
    <w:tmpl w:val="973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83856"/>
    <w:multiLevelType w:val="multilevel"/>
    <w:tmpl w:val="0FA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13001"/>
    <w:multiLevelType w:val="multilevel"/>
    <w:tmpl w:val="98BA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9DC"/>
    <w:rsid w:val="007E69DC"/>
    <w:rsid w:val="00EC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4322</Words>
  <Characters>24640</Characters>
  <Application>Microsoft Office Word</Application>
  <DocSecurity>0</DocSecurity>
  <Lines>205</Lines>
  <Paragraphs>57</Paragraphs>
  <ScaleCrop>false</ScaleCrop>
  <Company>Microsoft</Company>
  <LinksUpToDate>false</LinksUpToDate>
  <CharactersWithSpaces>28905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2016-01-10T11:00:00Z</dcterms:created>
  <dcterms:modified xsi:type="dcterms:W3CDTF">2016-01-10T11:01:00Z</dcterms:modified>
</cp:coreProperties>
</file>