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77" w:rsidRDefault="00FB4477" w:rsidP="00FB447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Праздник « Новый год у ворот»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Тема:  «Новый год у ворот. Конкурс новогодних стихов»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Цели: познакомить детей с историей возникновения праздника, новогодней елки, обычаев; развивать любознательность, воображение, творческие способности, выразительное чтение.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 Оборудование: музыка, детские новогодние песенки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 xml:space="preserve"> ;</w:t>
      </w:r>
      <w:proofErr w:type="gramEnd"/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презентация – сопровождение к рассказу о празднике;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B4477" w:rsidRDefault="00FB4477" w:rsidP="00FB447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36"/>
          <w:szCs w:val="36"/>
        </w:rPr>
        <w:drawing>
          <wp:inline distT="0" distB="0" distL="0" distR="0">
            <wp:extent cx="5716905" cy="4826635"/>
            <wp:effectExtent l="19050" t="0" r="0" b="0"/>
            <wp:docPr id="1" name="Рисунок 1" descr="http://dljadushi.pp.ua/images/stories/novuygod/53185970_Ded_moroz_i_snegur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ljadushi.pp.ua/images/stories/novuygod/53185970_Ded_moroz_i_sneguroch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82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77" w:rsidRDefault="00FB4477" w:rsidP="00FB447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B4477" w:rsidRDefault="00FB4477" w:rsidP="00FB447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B4477" w:rsidRDefault="00FB4477" w:rsidP="00FB44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Учитель: Дронова Надежда Николаевна</w:t>
      </w:r>
    </w:p>
    <w:p w:rsidR="00FB4477" w:rsidRDefault="00FB4477" w:rsidP="00FB4477">
      <w:pPr>
        <w:pStyle w:val="a3"/>
        <w:shd w:val="clear" w:color="auto" w:fill="FFFFFF"/>
        <w:tabs>
          <w:tab w:val="left" w:pos="5171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 xml:space="preserve">                                МОУ «</w:t>
      </w:r>
      <w:proofErr w:type="spellStart"/>
      <w:r>
        <w:rPr>
          <w:rFonts w:ascii="Arial" w:hAnsi="Arial" w:cs="Arial"/>
          <w:color w:val="404040"/>
          <w:sz w:val="28"/>
          <w:szCs w:val="28"/>
        </w:rPr>
        <w:t>Колосковская</w:t>
      </w:r>
      <w:proofErr w:type="spellEnd"/>
      <w:r>
        <w:rPr>
          <w:rFonts w:ascii="Arial" w:hAnsi="Arial" w:cs="Arial"/>
          <w:color w:val="404040"/>
          <w:sz w:val="28"/>
          <w:szCs w:val="28"/>
        </w:rPr>
        <w:t xml:space="preserve"> СОШ»</w:t>
      </w:r>
    </w:p>
    <w:p w:rsidR="00FB4477" w:rsidRDefault="00FB4477" w:rsidP="00FB44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Содержание праздника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lastRenderedPageBreak/>
        <w:t>1.Организационный момент. Песня «Хоровод»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tbl>
      <w:tblPr>
        <w:tblW w:w="5150" w:type="pct"/>
        <w:tblCellSpacing w:w="0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35"/>
      </w:tblGrid>
      <w:tr w:rsidR="00FB4477" w:rsidTr="00FB4477">
        <w:trPr>
          <w:trHeight w:val="525"/>
          <w:tblCellSpacing w:w="0" w:type="dxa"/>
        </w:trPr>
        <w:tc>
          <w:tcPr>
            <w:tcW w:w="9639" w:type="dxa"/>
            <w:shd w:val="clear" w:color="auto" w:fill="FFFFFF"/>
            <w:vAlign w:val="center"/>
          </w:tcPr>
          <w:p w:rsidR="00FB4477" w:rsidRDefault="00FB44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Helvetica"/>
                <w:color w:val="333333"/>
                <w:sz w:val="28"/>
                <w:szCs w:val="28"/>
              </w:rPr>
            </w:pPr>
            <w:r>
              <w:rPr>
                <w:rStyle w:val="a6"/>
                <w:rFonts w:asciiTheme="majorHAnsi" w:hAnsiTheme="majorHAnsi" w:cs="Helvetica"/>
                <w:color w:val="333333"/>
                <w:sz w:val="28"/>
                <w:szCs w:val="28"/>
              </w:rPr>
              <w:t>Учитель.</w:t>
            </w:r>
            <w:r>
              <w:rPr>
                <w:rStyle w:val="apple-converted-space"/>
                <w:rFonts w:asciiTheme="majorHAnsi" w:hAnsiTheme="majorHAnsi" w:cs="Helvetica"/>
                <w:b/>
                <w:bCs/>
                <w:color w:val="333333"/>
                <w:sz w:val="28"/>
                <w:szCs w:val="28"/>
              </w:rPr>
              <w:t> 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>“Ребята, скоро наступит Новый Год – самый любимый праздник большинства детей и взрослых. К этому дню все готовятся</w:t>
            </w:r>
            <w:proofErr w:type="gramStart"/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 xml:space="preserve"> Мы с вами тоже готовились к  новогоднему празднику. Мы украсили класс гирляндами, научились делать снежинки, сделали символ года – добродушных обезьянок, нарисовали рисунки, сделали новогодние поделки, разучили песни, танцы, выучили стихи. Скажите, а кто является главным героем  новогодних праздников?  Знаете ли вы, как появились Дед Мороз и Снегурочка и почему украшают елку?  Вот об этом сегодня мы с вами и будем вести разговор. И обязательно Деду морозу и Снегурочке сделаем подарок. Мы проведем с вами конкурс чтецов. И стихи наши будут о зиме, елке, Снегурочке и Любимом дедушке Морозе.   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Конечно же, каждый конкурс проходит с участие справедливого жюри. Поприветствуем жюри</w:t>
            </w:r>
            <w:proofErr w:type="gramStart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.(</w:t>
            </w:r>
            <w:proofErr w:type="gramEnd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представление жюри).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 xml:space="preserve"> Ведущий читает стих: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- Тихо, тихо рядом сядем,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Входит лирика в наш дом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В удивительном наряде,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Разноцветном, расписном.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И раздвинутся вдруг стены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Вся земля видна вокруг,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Плещут волны речкой пенной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Чутко дремлют лес и луг,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Вдаль бегут степные тропки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 xml:space="preserve">Тают в дымке </w:t>
            </w: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голубой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Эта лирика торопит,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И ведет нас за собой.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t xml:space="preserve">Ведущий: 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Итак, предлагаю начинать</w:t>
            </w:r>
            <w:proofErr w:type="gramStart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…  В</w:t>
            </w:r>
            <w:proofErr w:type="gramEnd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ходит Колобок: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t>Колобок: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 - Здравствуйте! Я к вам в гости шел, слышал у вас проходит конкурс стихов на зимнюю тему, тоже хочу поучаствовать! Я ведь тоже знаю немало стишков. Вот к примеру: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Шёл я к вам, торопился,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С кошкой на улице повстречался,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Играть с ней не захотел,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Даже ничем не угостил!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t>Ведущий: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 - Колобок, ты разве не знаешь что такое стихи? Ребята, нам сейчас Колобок стих прочёл? (Нет). Чем отличаются стихи от прозы? (В них есть рифма, они красиво составлены). А кто пишет стихи?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t>Колобок: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 - Я знаю! Стихи пишет художник.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t>Ведущий: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- Ребята, правильно? (Нет). А кто же это (Поэт). Верно!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 xml:space="preserve">Ну что ж, Колобок, ты оставайся у нас в гостях, послушай, что приготовили наши конкурсанты, подучись немного, а на будущий год приходи участвовать! Подождите, не торопитесь. Я ведь, пришел не с пустыми 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lastRenderedPageBreak/>
              <w:t>руками. Я самым маленьким принес новую сказку «Колобок»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</w:pP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</w:pP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t>Ведущий: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- Я листаю свой томик стихов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За страницей мелькает страница.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Я смотрю на ребят, понимаю одно,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Что настало им время сразиться!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Напомню вам, уважаемые конкурсанты, что когда вы будете читать своё стихотворение, обязательно называйте автора, название, а потом приступайте к чтению. Читайте громко, выразительно, а главное не стесняйтесь и не волнуйтесь, ведь вас поддерживают ваши учителя, друзья!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- Первым нам представит своё выступление…</w:t>
            </w:r>
          </w:p>
          <w:p w:rsidR="00FB4477" w:rsidRDefault="00FB44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Helvetica"/>
                <w:color w:val="333333"/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>И так ребята, сейчас   проверим, как вы готовы  к нашему разговору. Вы должны быть очень внимательными.</w:t>
            </w:r>
          </w:p>
          <w:p w:rsidR="00FB4477" w:rsidRDefault="00FB44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Helvetica"/>
                <w:color w:val="333333"/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>Я буду читать стихотворение, если вы согласны с моими словами, громко хлопайте в ладоши.</w:t>
            </w:r>
          </w:p>
          <w:p w:rsidR="00FB4477" w:rsidRDefault="00FB44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Helvetica"/>
                <w:color w:val="333333"/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>(1-2, 1-2, 1-2-3).</w:t>
            </w:r>
          </w:p>
          <w:p w:rsidR="00FB4477" w:rsidRDefault="00FB44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="Helvetica"/>
                <w:color w:val="333333"/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>– Наступает Новый год…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Много радости несет…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Дед Мороз – старик хороший…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Носит шубу и калоши….</w:t>
            </w:r>
            <w:r>
              <w:rPr>
                <w:rStyle w:val="apple-converted-space"/>
                <w:rFonts w:asciiTheme="majorHAnsi" w:hAnsiTheme="majorHAnsi" w:cs="Helvetica"/>
                <w:color w:val="333333"/>
                <w:sz w:val="28"/>
                <w:szCs w:val="28"/>
              </w:rPr>
              <w:t> 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Он с ребятами не дружит…</w:t>
            </w:r>
            <w:r>
              <w:rPr>
                <w:rStyle w:val="apple-converted-space"/>
                <w:rFonts w:asciiTheme="majorHAnsi" w:hAnsiTheme="majorHAnsi" w:cs="Helvetica"/>
                <w:color w:val="333333"/>
                <w:sz w:val="28"/>
                <w:szCs w:val="28"/>
              </w:rPr>
              <w:t> 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Любит прыгать через лужи…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Будем на коньках кататься…</w:t>
            </w:r>
            <w:r>
              <w:rPr>
                <w:rStyle w:val="apple-converted-space"/>
                <w:rFonts w:asciiTheme="majorHAnsi" w:hAnsiTheme="majorHAnsi" w:cs="Helvetica"/>
                <w:color w:val="333333"/>
                <w:sz w:val="28"/>
                <w:szCs w:val="28"/>
              </w:rPr>
              <w:t> 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И в реке зимой купаться…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Зимних нам забав не счесть…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Снег зимою будем есть…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Ночь пройдет, наступит день…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Помогать нам маме лень…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>– Новый год встречать мы будем…</w:t>
            </w:r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br/>
              <w:t xml:space="preserve">– Колобка мы не </w:t>
            </w:r>
            <w:proofErr w:type="gramStart"/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>забудем</w:t>
            </w:r>
            <w:proofErr w:type="gramEnd"/>
            <w:r>
              <w:rPr>
                <w:rFonts w:asciiTheme="majorHAnsi" w:hAnsiTheme="majorHAnsi" w:cs="Helvetica"/>
                <w:color w:val="333333"/>
                <w:sz w:val="28"/>
                <w:szCs w:val="28"/>
              </w:rPr>
              <w:t xml:space="preserve"> не забудем…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Напомню вам, уважаемые конкурсанты, что когда вы будете читать своё стихотворение, обязательно называйте автора, название, а потом приступайте к чтению. Читайте громко, выразительно, а главное не стесняйтесь и не волнуйтесь, ведь вас поддерживают ваши учителя, друзья!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- Первым нам представит своё выступление…</w:t>
            </w:r>
          </w:p>
          <w:p w:rsidR="00FB4477" w:rsidRDefault="00FB44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Helvetica"/>
                <w:color w:val="333333"/>
                <w:sz w:val="28"/>
                <w:szCs w:val="28"/>
              </w:rPr>
            </w:pP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</w:pP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/>
                <w:sz w:val="28"/>
                <w:szCs w:val="28"/>
              </w:rPr>
              <w:t>Стихи читают учащихся 2 класса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8"/>
                <w:szCs w:val="28"/>
              </w:rPr>
              <w:lastRenderedPageBreak/>
              <w:t>Ведущий:</w:t>
            </w:r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> - Итак, наш конкурс в разгаре, но мы с Колобком заметили</w:t>
            </w:r>
            <w:proofErr w:type="gramStart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eastAsia="Times New Roman" w:hAnsiTheme="majorHAnsi" w:cs="Arial"/>
                <w:color w:val="333333"/>
                <w:sz w:val="28"/>
                <w:szCs w:val="28"/>
              </w:rPr>
              <w:t xml:space="preserve"> что ребята немного устали . Давайте немного отдохнём и послушаем.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- Как появился на Руси Дед Мороз, когда начали отмечать новый год? </w:t>
            </w:r>
          </w:p>
          <w:p w:rsidR="00FB4477" w:rsidRDefault="00FB4477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Тогда внимательно слушайте.</w:t>
            </w:r>
          </w:p>
        </w:tc>
      </w:tr>
      <w:tr w:rsidR="00FB4477" w:rsidTr="00FB4477">
        <w:trPr>
          <w:tblCellSpacing w:w="0" w:type="dxa"/>
        </w:trPr>
        <w:tc>
          <w:tcPr>
            <w:tcW w:w="9639" w:type="dxa"/>
            <w:shd w:val="clear" w:color="auto" w:fill="FFFFFF"/>
            <w:vAlign w:val="center"/>
            <w:hideMark/>
          </w:tcPr>
          <w:p w:rsidR="00FB4477" w:rsidRDefault="00FB4477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> </w:t>
            </w:r>
            <w:r>
              <w:rPr>
                <w:rFonts w:asciiTheme="majorHAnsi" w:hAnsiTheme="majorHAnsi" w:cs="Arial"/>
                <w:color w:val="FFFFFF"/>
                <w:sz w:val="28"/>
                <w:szCs w:val="28"/>
              </w:rPr>
              <w:br/>
            </w:r>
          </w:p>
        </w:tc>
      </w:tr>
    </w:tbl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История возникновения праздника Новый год</w:t>
      </w:r>
      <w:r>
        <w:rPr>
          <w:rFonts w:asciiTheme="majorHAnsi" w:hAnsiTheme="majorHAnsi" w:cs="Arial"/>
          <w:color w:val="000000"/>
          <w:sz w:val="28"/>
          <w:szCs w:val="28"/>
        </w:rPr>
        <w:t>. Слайд.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>Традиция отмечать начало нового года уходит в далекое прошлое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. У древних народов празднование Нового года совпадало с началом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весны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и 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какой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год у них на дворе: просто теплое лето сменялось дождливой осенью, а за ней приходила снежная зима, а после долгих холодов звенели ручьи. Одни люди считали, сколько встретили весен, другие – сколько смогли пережить суровых зим.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        Слайд. </w:t>
      </w:r>
      <w:r>
        <w:rPr>
          <w:rFonts w:asciiTheme="majorHAnsi" w:hAnsiTheme="majorHAnsi" w:cs="Arial"/>
          <w:color w:val="000000"/>
          <w:sz w:val="28"/>
          <w:szCs w:val="28"/>
          <w:u w:val="single"/>
        </w:rPr>
        <w:t>Позже, в день весеннего равноденствия, люди устраивали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праздничное шествие, пели песни, танцевали, радовались пробуждению природы ото сна к жизни. </w:t>
      </w:r>
      <w:r>
        <w:rPr>
          <w:rFonts w:asciiTheme="majorHAnsi" w:hAnsiTheme="majorHAnsi" w:cs="Arial"/>
          <w:color w:val="000000"/>
          <w:sz w:val="28"/>
          <w:szCs w:val="28"/>
          <w:u w:val="single"/>
        </w:rPr>
        <w:t>Спустя несколько сотен лет, когда из страны Византии к нам пришла новая религия, новая вера в бога, пришел и новый календарь, в котором новый год наступал 1 сентября. Люди собирали урожай. Слайд.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Слайд Петр 1. </w:t>
      </w:r>
      <w:r>
        <w:rPr>
          <w:rFonts w:asciiTheme="majorHAnsi" w:hAnsiTheme="majorHAnsi" w:cs="Arial"/>
          <w:color w:val="000000"/>
          <w:sz w:val="28"/>
          <w:szCs w:val="28"/>
          <w:u w:val="single"/>
        </w:rPr>
        <w:t>Новые изменениями в календаре произошли во времена царствования знаменитого царя Петра 1, который издал указ праздновать Новый год по европейскому обычаю – 1 января.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>Слайд. Указ Петра. Петр предложил всем москвичам украшать свои дома сосновыми и еловыми ветками. Вот что писалось в Петровском указе: «По большим и проезжим улицам знатным людом у домов перед воротами учинить некоторые украшения от древ ветвей сосновых и можжевеловых»… Все должны были поздравлять родных и знакомых. А в 12 часов ночи Петр 1 вышел на Красную площадь с факелом в руках и запустил в небо фейерверк. Так 1 января 1700 года был отмечен первый настоящий Новый год, шумно, весело, ярко. Слайд. Праздник во времена Петра.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Физкультминутка.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Холодно, замерзли руки, Слышим вдалеке мы звуки,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Это детская игра, чтоб не мерзла детвора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уки скрестили на плечах, похлопываем) Встанем все мы, начинаем, вместе с вами не скучаем,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Руки, ноги, голова, начинается игра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ружинка, руки, ноги, голова, 4 хлопка)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Припев: Давайте мы попрыгаем, попрыгаем, попрыгаем,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ножками подрыгаем, подрыгаем, подрыгаем.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ладошки мы похлопаем, похлопаем, похлопаем,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ножками потопаем, потопаем, потопаем!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Мы головой качаем, качаем, качаем,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песню начинаем сначала вместе мы! (движения по тексту)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 Лютый холод одолел, ветер в гости прилетел,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бескрайняя зима, а у нас сейчас игра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ахи руками над головой – ветер)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Встанем все мы, начинаем, вместе с вами не скучаем,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Руки, ноги, голова, начинается игра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ружинка, руки, ноги, голова, 4 хлопка)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Припев: Давайте мы попрыгаем, попрыгаем, попрыгаем,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ножками подрыгаем, подрыгаем, подрыгаем.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ладошки мы похлопаем, похлопаем, похлопаем,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ножками потопаем, потопаем, потопаем!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Мы головой качаем, качаем, качаем,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песню начинаем сначала вместе мы!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Проигрыш: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Каблучок+хлопок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2. Фонарики вверх/вниз (вкручиваем лампочки)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3.Стало всем тепло вокруг, оказался рядом друг,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Продолжаем мы играть, нет терпенья, больше ждать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бмахиваемся, жарко)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Встанем все мы, начинаем, вместе с вами не скучаем,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Руки, ноги, голова, начинается игра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ружинка, руки, ноги, голова, 4 хлопка) </w:t>
      </w: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477" w:rsidRDefault="00FB4477" w:rsidP="00FB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Припев: Давайте мы попрыгаем, попрыгаем, попрыгаем, И ножками подрыгаем, подрыгаем, подрыгаем. В ладошки мы похлопаем, похлопаем, похлопаем, И ножками потопаем, потопаем, потопаем! Мы головой качаем, качаем, качаем, И песню начинаем сначала вместе мы! 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Style w:val="idashed"/>
          <w:rFonts w:asciiTheme="majorHAnsi" w:eastAsiaTheme="majorEastAsia" w:hAnsiTheme="majorHAnsi" w:cstheme="majorBidi"/>
          <w:bCs/>
          <w:color w:val="4F81BD" w:themeColor="accent1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cs="Arial"/>
          <w:b/>
          <w:color w:val="000000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Конкурс продолжается. </w:t>
      </w:r>
      <w:r>
        <w:rPr>
          <w:rFonts w:asciiTheme="majorHAnsi" w:hAnsiTheme="majorHAnsi" w:cs="Arial"/>
          <w:b/>
          <w:color w:val="000000"/>
          <w:sz w:val="28"/>
          <w:szCs w:val="28"/>
        </w:rPr>
        <w:t>Стихи читают дети 3 класса.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Всем внимание! Колобок предлагает немного отдохнуть. Спеть песню «Российский дед Мороз»</w:t>
      </w:r>
    </w:p>
    <w:p w:rsidR="00FB4477" w:rsidRDefault="00FB4477" w:rsidP="00FB4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Российский Дед Мороз"</w:t>
      </w:r>
    </w:p>
    <w:tbl>
      <w:tblPr>
        <w:tblW w:w="0" w:type="auto"/>
        <w:jc w:val="center"/>
        <w:tblCellSpacing w:w="15" w:type="dxa"/>
        <w:tblLook w:val="04A0"/>
      </w:tblPr>
      <w:tblGrid>
        <w:gridCol w:w="9444"/>
      </w:tblGrid>
      <w:tr w:rsidR="00FB4477" w:rsidTr="00FB447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Идёт через лес по сугробам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огромным мешком за спиной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непроторённым дорогам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Волшебник с седой бородой.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все с малых лет его знаем,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Повсюду желанный он гость.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Его мы с улыбкой встречаем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Уж так на Руси повелось.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Припев: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Российский Дед Мороз,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Российский Дед Мороз,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Российский Дед Мороз,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Дед Мороз.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Узорами окна раскрасит,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Гирлянды на ёлке зажжёт,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сказочным сделает праздник,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Весёлую песню споет.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все с малых лет его знаем,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Повсюду желанный он гость.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Его мы с улыбкой встречаем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Уж так на Руси повелось.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метелью дружен 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холодною зимой.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Снега мои друзья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 ледяной.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Укутайтесь теплей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берегите нос!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Встречайте у дверей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Подарки я принёс!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строит дворцы ледяные,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 прячет в сугробах дома,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любит просторы России,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 ним неразлучна зима.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все с малых лет его знаем,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Повсюду желанный он гость.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Его мы с улыбкой встречаем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Уж так на Руси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повелось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метелью дружим мы, Со снежною зимой, С пургою мы дружны И с горкой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ледяной.Пусть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кружит среди звёзд Снежинок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хоровод!Пришел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нам Дед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ним - и Новый год!</w:t>
            </w:r>
          </w:p>
          <w:p w:rsidR="00FB4477" w:rsidRDefault="00FB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4.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Дед Мороз</w:t>
      </w:r>
      <w:r>
        <w:rPr>
          <w:rFonts w:asciiTheme="majorHAnsi" w:hAnsiTheme="majorHAnsi" w:cs="Arial"/>
          <w:color w:val="000000"/>
          <w:sz w:val="28"/>
          <w:szCs w:val="28"/>
        </w:rPr>
        <w:t>. Слайд.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</w:rPr>
        <w:t>-</w:t>
      </w:r>
      <w:r>
        <w:rPr>
          <w:rFonts w:asciiTheme="majorHAnsi" w:hAnsiTheme="majorHAnsi" w:cs="Arial"/>
          <w:color w:val="000000"/>
          <w:sz w:val="28"/>
          <w:szCs w:val="28"/>
          <w:u w:val="single"/>
        </w:rPr>
        <w:t>Кто является главным героем праздника?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Русский дедушка Мороз – очень таинственная фигура. Существует мнение, что среди его родственников значится славянский дух холода – 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>Трескун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. По - 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>другому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, его называли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>Студенец</w:t>
      </w:r>
      <w:proofErr w:type="spellEnd"/>
      <w:r>
        <w:rPr>
          <w:rFonts w:asciiTheme="majorHAnsi" w:hAnsiTheme="majorHAnsi" w:cs="Arial"/>
          <w:color w:val="000000"/>
          <w:sz w:val="28"/>
          <w:szCs w:val="28"/>
          <w:u w:val="single"/>
        </w:rPr>
        <w:t>, Мороз. Слайд. Древний образ Деда Мороза.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Сохранилось много разных сказок и легенд о Морозе – хозяине снежных полей и лесов, который приносит на землю холод, снег, метели. Его называли по –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разному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: Мороз,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</w:rPr>
        <w:t>Морозко</w:t>
      </w:r>
      <w:proofErr w:type="spellEnd"/>
      <w:r>
        <w:rPr>
          <w:rFonts w:asciiTheme="majorHAnsi" w:hAnsiTheme="majorHAnsi" w:cs="Arial"/>
          <w:color w:val="000000"/>
          <w:sz w:val="28"/>
          <w:szCs w:val="28"/>
        </w:rPr>
        <w:t>, а чаще, с уважением – Мороз Иванович.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lastRenderedPageBreak/>
        <w:t>В те времена он редко дарил подарки, наоборот, люди, которые верили в его силу, дарили подарки ему, чтобы он стал добрее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 С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u w:val="single"/>
        </w:rPr>
        <w:t>о временем он подобрел, его характер изменился, он стал приносить подарки детям в новогоднюю ночь.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Слайд. Резиденция Деда Мороза.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Современная резиденция Деда Мороза находится в городе Великий Устюг. Перед Новым годом Дед Мороз разбирает письма, которые в огромных количествах приходят к нему, придумывает оригинальные подарки и развлечения для детей.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</w:rPr>
        <w:t>5</w:t>
      </w:r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. </w: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Откуда пришел обычай наряжать елку</w:t>
      </w:r>
      <w:r>
        <w:rPr>
          <w:rFonts w:asciiTheme="majorHAnsi" w:hAnsiTheme="majorHAnsi" w:cs="Arial"/>
          <w:color w:val="000000"/>
          <w:sz w:val="28"/>
          <w:szCs w:val="28"/>
          <w:u w:val="single"/>
        </w:rPr>
        <w:t>?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>-Скажите, с чего начинается празднование Нового года?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Слайд. 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>Елка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 украшенная фруктами.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>Раньше люди верили, что, украшая елку, они делают злые силы добрее. На ветки деревьев вешали орехи, фрукты и даже овощи. О злых силах со временем забыли.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Традиция праздновать Новый год с елкой появилась при Петре 1. 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>Она то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угасала, то возрождалась вновь.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Слайд. Старинная елка прошлого века.</w:t>
      </w:r>
    </w:p>
    <w:p w:rsidR="00FB4477" w:rsidRDefault="00FB4477" w:rsidP="00FB4477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color w:val="000000"/>
          <w:sz w:val="28"/>
          <w:szCs w:val="28"/>
          <w:u w:val="single"/>
        </w:rPr>
        <w:t>Считается, что украшать елку игрушками стали проживающие в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 xml:space="preserve"> С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u w:val="single"/>
        </w:rPr>
        <w:t>анкт – Петербурге немцы лет 150 назад. Русским этот обычай понравился, и они стали устанавливать елки в своих домах. На ветках горели восковые свечи, потом их сменили электрические гирлянды. А блестящие шары появились чуть более 100 лет назад. Слайд. Современная елка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u w:val="single"/>
        </w:rPr>
        <w:t>.</w:t>
      </w:r>
      <w:r>
        <w:rPr>
          <w:rFonts w:asciiTheme="majorHAnsi" w:hAnsiTheme="majorHAnsi" w:cs="Arial"/>
          <w:color w:val="000000"/>
          <w:sz w:val="28"/>
          <w:szCs w:val="28"/>
        </w:rPr>
        <w:t>.</w:t>
      </w:r>
      <w:proofErr w:type="gramEnd"/>
    </w:p>
    <w:p w:rsidR="00FB4477" w:rsidRDefault="00FB4477" w:rsidP="00FB44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4477" w:rsidRDefault="00FB4477" w:rsidP="00FB44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Жюри подводит итоги.  </w:t>
      </w:r>
    </w:p>
    <w:p w:rsidR="00FB4477" w:rsidRDefault="00FB4477" w:rsidP="00FB4477">
      <w:pPr>
        <w:spacing w:after="0" w:line="240" w:lineRule="auto"/>
        <w:jc w:val="both"/>
        <w:outlineLvl w:val="2"/>
        <w:rPr>
          <w:rFonts w:asciiTheme="majorHAnsi" w:eastAsia="Times New Roman" w:hAnsiTheme="majorHAnsi" w:cs="Arial"/>
          <w:color w:val="F43DC3"/>
          <w:sz w:val="28"/>
          <w:szCs w:val="28"/>
        </w:rPr>
      </w:pPr>
      <w:r>
        <w:rPr>
          <w:rFonts w:asciiTheme="majorHAnsi" w:eastAsia="Times New Roman" w:hAnsiTheme="majorHAnsi" w:cs="Arial"/>
          <w:color w:val="F43DC3"/>
          <w:sz w:val="28"/>
          <w:szCs w:val="28"/>
        </w:rPr>
        <w:t>Колобок загадывает загадки</w:t>
      </w:r>
    </w:p>
    <w:p w:rsidR="00FB4477" w:rsidRDefault="00FB4477" w:rsidP="00FB4477">
      <w:pPr>
        <w:spacing w:after="0" w:line="240" w:lineRule="auto"/>
        <w:jc w:val="both"/>
        <w:outlineLvl w:val="2"/>
        <w:rPr>
          <w:rFonts w:asciiTheme="majorHAnsi" w:eastAsia="Times New Roman" w:hAnsiTheme="majorHAnsi" w:cs="Arial"/>
          <w:color w:val="F43DC3"/>
          <w:sz w:val="28"/>
          <w:szCs w:val="28"/>
        </w:rPr>
      </w:pPr>
      <w:r>
        <w:rPr>
          <w:rFonts w:asciiTheme="majorHAnsi" w:eastAsia="Times New Roman" w:hAnsiTheme="majorHAnsi" w:cs="Arial"/>
          <w:color w:val="F43DC3"/>
          <w:sz w:val="28"/>
          <w:szCs w:val="28"/>
        </w:rPr>
        <w:t>Зимние загадки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1. С метёлкой в шляпе из ведра – Директор зимнего двора. (Снеговик)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2. Тащим их на горку, чтоб устроить гонку. (Санки)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3. На форточках картины из белой паутины. (Узоры из инея)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4. Все его зимой боятся –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Больно может он кусаться.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Прячьте уши, щёки, нос,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Ведь на улице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м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ороз)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5. Человечек непростой: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Появляется зимой,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А весною исчезает,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Потому что быстро тает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с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неговик)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Дунул ветер, и мороз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Снег нам с севера принёс.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Только вот с тех самых пор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На стекле моём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у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зор)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Видно, речка замерзала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И укрылась одеялом,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А раскрыться вряд ли сможет,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lastRenderedPageBreak/>
        <w:t>Если солнце не поможет.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Но когда весна придёт,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Одеяло пропадёт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л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ёд на реке)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Только выпали снежинки,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Побежал я по тропинке,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А за мной они бегут,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Весь маршрут мой выдают.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(следы на снегу) Не сосите, сорванцы,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Ледяные леденцы!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Сам глотаю я пилюльки,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Потому что ел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с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осульки)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Под ногами у меня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Деревянные друзья.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Я на них лечу стрелой,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Но не летом, а зимой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л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ыжи) С неба он летит зимой,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Не ходи теперь босой,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Знает каждый человек,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Что всегда холодный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с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нег)</w:t>
      </w:r>
    </w:p>
    <w:p w:rsidR="00FB4477" w:rsidRDefault="00FB4477" w:rsidP="00FB447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pict>
          <v:rect id="_x0000_i1025" style="width:467.75pt;height:.75pt" o:hralign="center" o:hrstd="t" o:hrnoshade="t" o:hr="t" fillcolor="#d1f1fd" stroked="f"/>
        </w:pic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Итог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Колобок:</w:t>
      </w:r>
      <w:r>
        <w:rPr>
          <w:rFonts w:asciiTheme="majorHAnsi" w:eastAsia="Times New Roman" w:hAnsiTheme="majorHAnsi" w:cs="Arial"/>
          <w:color w:val="333333"/>
          <w:sz w:val="28"/>
          <w:szCs w:val="28"/>
        </w:rPr>
        <w:t> - Какие вы внимательные! Всё правильно сказали! А теперь давайте продолжим! (приглашаются следующие участники)</w:t>
      </w:r>
    </w:p>
    <w:p w:rsid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Ведущий:</w:t>
      </w:r>
      <w:r>
        <w:rPr>
          <w:rFonts w:asciiTheme="majorHAnsi" w:eastAsia="Times New Roman" w:hAnsiTheme="majorHAnsi" w:cs="Arial"/>
          <w:color w:val="333333"/>
          <w:sz w:val="28"/>
          <w:szCs w:val="28"/>
        </w:rPr>
        <w:t> - Вот и все те, кто принял участие в нашем конкурсе чтецов! Стихи ребята приготовили интересные, необычные! А теперь пришла пора потрудиться нашему жюри и сказать, кто же сегодня победил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с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лово жюри). Те из вас кто не стал победителем, не расстраивайтесь, мы приготовили маленькие сюрпризы всем участникам, а кто выиграл наш конкурс, будут представлять свои стихи деду Морозу на новогоднем утреннике. (ведущий и Снеговик дарят детям призы за участие,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.</w:t>
      </w:r>
      <w:proofErr w:type="gramEnd"/>
      <w:r>
        <w:rPr>
          <w:rFonts w:asciiTheme="majorHAnsi" w:eastAsia="Times New Roman" w:hAnsiTheme="majorHAnsi" w:cs="Arial"/>
          <w:color w:val="333333"/>
          <w:sz w:val="28"/>
          <w:szCs w:val="28"/>
        </w:rPr>
        <w:t>)</w:t>
      </w:r>
    </w:p>
    <w:p w:rsidR="00FB4477" w:rsidRPr="00FB4477" w:rsidRDefault="00FB4477" w:rsidP="00FB447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Колобок:</w:t>
      </w:r>
      <w:r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 - Ой, ребята, мне так понравилось! Столько вы всего знаете! Я наверно каждый день буду к вам ходить и чему-нибудь </w:t>
      </w:r>
      <w:proofErr w:type="spellStart"/>
      <w:r>
        <w:rPr>
          <w:rFonts w:asciiTheme="majorHAnsi" w:eastAsia="Times New Roman" w:hAnsiTheme="majorHAnsi" w:cs="Arial"/>
          <w:color w:val="333333"/>
          <w:sz w:val="28"/>
          <w:szCs w:val="28"/>
        </w:rPr>
        <w:t>уч</w:t>
      </w:r>
      <w:proofErr w:type="spellEnd"/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</w:p>
    <w:p w:rsidR="00FB4477" w:rsidRDefault="00FB4477" w:rsidP="00FB4477">
      <w:pPr>
        <w:pStyle w:val="a4"/>
        <w:tabs>
          <w:tab w:val="left" w:pos="0"/>
          <w:tab w:val="left" w:pos="1020"/>
        </w:tabs>
        <w:spacing w:after="0"/>
        <w:rPr>
          <w:b/>
          <w:i/>
          <w:shadow/>
          <w:color w:val="000000"/>
          <w:sz w:val="32"/>
          <w:szCs w:val="32"/>
        </w:rPr>
      </w:pPr>
      <w:r>
        <w:rPr>
          <w:b/>
          <w:i/>
          <w:shadow/>
          <w:color w:val="000000"/>
          <w:sz w:val="32"/>
          <w:szCs w:val="32"/>
        </w:rPr>
        <w:lastRenderedPageBreak/>
        <w:t xml:space="preserve"> Русская народная сказка  « Колобок»</w:t>
      </w:r>
    </w:p>
    <w:p w:rsidR="00FB4477" w:rsidRDefault="00FB4477" w:rsidP="00FB44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4477" w:rsidRDefault="00FB4477" w:rsidP="00FB4477">
      <w:pPr>
        <w:rPr>
          <w:sz w:val="28"/>
          <w:szCs w:val="28"/>
        </w:rPr>
      </w:pPr>
    </w:p>
    <w:p w:rsidR="00FB4477" w:rsidRDefault="00FB4477" w:rsidP="00FB447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11220" cy="3228340"/>
            <wp:effectExtent l="19050" t="0" r="0" b="0"/>
            <wp:docPr id="2" name="Рисунок 3" descr="Колобо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лобок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77" w:rsidRDefault="00FB4477" w:rsidP="00FB4477">
      <w:pPr>
        <w:pStyle w:val="a4"/>
        <w:tabs>
          <w:tab w:val="left" w:pos="0"/>
        </w:tabs>
        <w:spacing w:after="0"/>
        <w:rPr>
          <w:b/>
          <w:i/>
          <w:shadow/>
          <w:color w:val="000000"/>
        </w:rPr>
      </w:pPr>
    </w:p>
    <w:p w:rsidR="00FB4477" w:rsidRDefault="00FB4477" w:rsidP="00FB4477">
      <w:pPr>
        <w:pStyle w:val="a4"/>
        <w:tabs>
          <w:tab w:val="left" w:pos="0"/>
        </w:tabs>
        <w:spacing w:after="0"/>
        <w:jc w:val="both"/>
        <w:rPr>
          <w:b/>
          <w:i/>
          <w:shadow/>
          <w:color w:val="000000"/>
          <w:sz w:val="36"/>
          <w:szCs w:val="36"/>
        </w:rPr>
      </w:pPr>
      <w:r>
        <w:rPr>
          <w:b/>
          <w:shadow/>
          <w:color w:val="000000"/>
        </w:rPr>
        <w:t xml:space="preserve">После того, как Колобок убежал от дедушки и бабушки, он </w:t>
      </w:r>
      <w:proofErr w:type="gramStart"/>
      <w:r>
        <w:rPr>
          <w:b/>
          <w:shadow/>
          <w:color w:val="000000"/>
        </w:rPr>
        <w:t>решил найти новых друзей     Он уже подружился</w:t>
      </w:r>
      <w:proofErr w:type="gramEnd"/>
      <w:r>
        <w:rPr>
          <w:b/>
          <w:shadow/>
          <w:color w:val="000000"/>
        </w:rPr>
        <w:t xml:space="preserve"> с веселым зайцем Косой глаз,   с серым волком </w:t>
      </w:r>
      <w:proofErr w:type="spellStart"/>
      <w:r>
        <w:rPr>
          <w:b/>
          <w:shadow/>
          <w:color w:val="000000"/>
        </w:rPr>
        <w:t>Корюшей</w:t>
      </w:r>
      <w:proofErr w:type="spellEnd"/>
      <w:r>
        <w:rPr>
          <w:b/>
          <w:shadow/>
          <w:color w:val="000000"/>
        </w:rPr>
        <w:t xml:space="preserve"> и сладкоежкой </w:t>
      </w:r>
      <w:proofErr w:type="spellStart"/>
      <w:r>
        <w:rPr>
          <w:b/>
          <w:shadow/>
          <w:color w:val="000000"/>
        </w:rPr>
        <w:t>Топтышкиным</w:t>
      </w:r>
      <w:proofErr w:type="spellEnd"/>
      <w:r>
        <w:rPr>
          <w:b/>
          <w:shadow/>
          <w:color w:val="000000"/>
        </w:rPr>
        <w:t>. Колобок катился по дорожке и громко распевал свою любимую песенку:</w:t>
      </w:r>
    </w:p>
    <w:p w:rsidR="00FB4477" w:rsidRDefault="00FB4477" w:rsidP="00FB4477">
      <w:pPr>
        <w:pStyle w:val="a4"/>
        <w:tabs>
          <w:tab w:val="left" w:pos="0"/>
        </w:tabs>
        <w:spacing w:after="0"/>
        <w:jc w:val="both"/>
        <w:rPr>
          <w:b/>
          <w:shadow/>
          <w:color w:val="000000"/>
        </w:rPr>
      </w:pPr>
    </w:p>
    <w:p w:rsidR="00FB4477" w:rsidRDefault="00FB4477" w:rsidP="00FB4477">
      <w:pPr>
        <w:pStyle w:val="a4"/>
        <w:tabs>
          <w:tab w:val="left" w:pos="0"/>
        </w:tabs>
        <w:spacing w:after="0"/>
        <w:jc w:val="both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                                            Я Колобок, Колобок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ab/>
        <w:t xml:space="preserve"> Я от дедушки ушел,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ab/>
        <w:t xml:space="preserve"> Я от бабушки ушел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 xml:space="preserve">                                            Но друзей я нашел.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ab/>
        <w:t xml:space="preserve"> Ой, друзья, мои друзья!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ab/>
        <w:t xml:space="preserve"> Меня съесть теперь нельзя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ab/>
        <w:t xml:space="preserve"> Ведь нельзя же есть друзей</w:t>
      </w:r>
    </w:p>
    <w:p w:rsidR="00FB4477" w:rsidRDefault="00FB4477" w:rsidP="00FB4477">
      <w:pPr>
        <w:pStyle w:val="a4"/>
        <w:tabs>
          <w:tab w:val="left" w:pos="0"/>
          <w:tab w:val="left" w:pos="261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ab/>
        <w:t xml:space="preserve"> Хоть и страшный ты злодей.</w:t>
      </w:r>
    </w:p>
    <w:p w:rsidR="00FB4477" w:rsidRDefault="00FB4477" w:rsidP="00FB4477">
      <w:pPr>
        <w:pStyle w:val="a4"/>
        <w:tabs>
          <w:tab w:val="left" w:pos="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 xml:space="preserve">     В это время Лиса спешила на праздник. В березовой роще должен состояться концерт художественной самодеятельности.  Тут - то она и повстречала озорного голубоглазого Колобка,  подумав, что добыча сама пришла к ней в руки. Она попросила его еще раз пропеть эту песенку. Колобок  встал на пенек и еще громче запел. Лисе так понравилась эта песенка, что она, забыв обо всем, схватила Колобка за руку и пустилась с ним в пляс.   Заяц, волк и медведь, услышав задорную песенку, тоже примчались на полянку. Косой глаз заиграл  на гармошке, а </w:t>
      </w:r>
      <w:proofErr w:type="spellStart"/>
      <w:r>
        <w:rPr>
          <w:b/>
          <w:i/>
          <w:shadow/>
          <w:color w:val="000000"/>
        </w:rPr>
        <w:t>Корюша</w:t>
      </w:r>
      <w:proofErr w:type="spellEnd"/>
      <w:r>
        <w:rPr>
          <w:b/>
          <w:i/>
          <w:shadow/>
          <w:color w:val="000000"/>
        </w:rPr>
        <w:t xml:space="preserve"> ударил по басам. И все вместе громко запели.</w:t>
      </w:r>
    </w:p>
    <w:p w:rsidR="00FB4477" w:rsidRDefault="00FB4477" w:rsidP="00FB4477">
      <w:pPr>
        <w:pStyle w:val="a4"/>
        <w:tabs>
          <w:tab w:val="left" w:pos="0"/>
          <w:tab w:val="left" w:pos="135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  <w:sz w:val="36"/>
          <w:szCs w:val="36"/>
        </w:rPr>
        <w:tab/>
      </w:r>
      <w:r>
        <w:rPr>
          <w:b/>
          <w:i/>
          <w:shadow/>
          <w:color w:val="000000"/>
        </w:rPr>
        <w:t>Встаньте, звери, встаньте в круг</w:t>
      </w:r>
    </w:p>
    <w:p w:rsidR="00FB4477" w:rsidRDefault="00FB4477" w:rsidP="00FB4477">
      <w:pPr>
        <w:pStyle w:val="a4"/>
        <w:tabs>
          <w:tab w:val="left" w:pos="0"/>
          <w:tab w:val="left" w:pos="138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  <w:sz w:val="36"/>
          <w:szCs w:val="36"/>
        </w:rPr>
        <w:tab/>
      </w:r>
      <w:r>
        <w:rPr>
          <w:b/>
          <w:i/>
          <w:shadow/>
          <w:color w:val="000000"/>
        </w:rPr>
        <w:t>Встаньте в круг!</w:t>
      </w:r>
    </w:p>
    <w:p w:rsidR="00FB4477" w:rsidRDefault="00FB4477" w:rsidP="00FB4477">
      <w:pPr>
        <w:pStyle w:val="a4"/>
        <w:tabs>
          <w:tab w:val="left" w:pos="0"/>
          <w:tab w:val="left" w:pos="138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  <w:sz w:val="36"/>
          <w:szCs w:val="36"/>
        </w:rPr>
        <w:tab/>
      </w:r>
      <w:r>
        <w:rPr>
          <w:b/>
          <w:i/>
          <w:shadow/>
          <w:color w:val="000000"/>
        </w:rPr>
        <w:t>Ты мой друг и я твой друг,</w:t>
      </w:r>
    </w:p>
    <w:p w:rsidR="00FB4477" w:rsidRDefault="00FB4477" w:rsidP="00FB4477">
      <w:pPr>
        <w:pStyle w:val="a4"/>
        <w:tabs>
          <w:tab w:val="left" w:pos="0"/>
          <w:tab w:val="left" w:pos="135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  <w:sz w:val="36"/>
          <w:szCs w:val="36"/>
        </w:rPr>
        <w:tab/>
      </w:r>
      <w:r>
        <w:rPr>
          <w:b/>
          <w:i/>
          <w:shadow/>
          <w:color w:val="000000"/>
        </w:rPr>
        <w:t>Самый верный друг.</w:t>
      </w:r>
    </w:p>
    <w:p w:rsidR="00FB4477" w:rsidRDefault="00FB4477" w:rsidP="00FB4477">
      <w:pPr>
        <w:pStyle w:val="a4"/>
        <w:tabs>
          <w:tab w:val="left" w:pos="0"/>
        </w:tabs>
        <w:spacing w:after="0"/>
        <w:jc w:val="both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 xml:space="preserve">А Косолапый </w:t>
      </w:r>
      <w:proofErr w:type="spellStart"/>
      <w:r>
        <w:rPr>
          <w:b/>
          <w:i/>
          <w:shadow/>
          <w:color w:val="000000"/>
        </w:rPr>
        <w:t>Топтыжкин</w:t>
      </w:r>
      <w:proofErr w:type="spellEnd"/>
      <w:r>
        <w:rPr>
          <w:b/>
          <w:i/>
          <w:shadow/>
          <w:color w:val="000000"/>
        </w:rPr>
        <w:t xml:space="preserve"> петь не умел, так как ему в детстве наступили на ухо, и  он отошел в сторону.   Наслаждаясь пением своих друзей, радуясь за них,  он думал «Нет друга - ищи, а нашел – береги.  </w:t>
      </w:r>
    </w:p>
    <w:p w:rsidR="00FB4477" w:rsidRDefault="00FB4477" w:rsidP="00FB4477">
      <w:pPr>
        <w:pStyle w:val="a4"/>
        <w:tabs>
          <w:tab w:val="left" w:pos="0"/>
        </w:tabs>
        <w:spacing w:after="0"/>
        <w:jc w:val="both"/>
        <w:rPr>
          <w:b/>
          <w:i/>
          <w:shadow/>
          <w:color w:val="000000"/>
          <w:sz w:val="36"/>
          <w:szCs w:val="36"/>
        </w:rPr>
      </w:pPr>
    </w:p>
    <w:p w:rsidR="00210EE2" w:rsidRDefault="00210EE2"/>
    <w:sectPr w:rsidR="00210EE2" w:rsidSect="00FB447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4477"/>
    <w:rsid w:val="00210EE2"/>
    <w:rsid w:val="00FB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B4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447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4477"/>
  </w:style>
  <w:style w:type="character" w:customStyle="1" w:styleId="idashed">
    <w:name w:val="idashed"/>
    <w:basedOn w:val="a0"/>
    <w:rsid w:val="00FB4477"/>
  </w:style>
  <w:style w:type="character" w:styleId="a6">
    <w:name w:val="Strong"/>
    <w:basedOn w:val="a0"/>
    <w:uiPriority w:val="22"/>
    <w:qFormat/>
    <w:rsid w:val="00FB44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2060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3</cp:revision>
  <dcterms:created xsi:type="dcterms:W3CDTF">2015-12-27T20:41:00Z</dcterms:created>
  <dcterms:modified xsi:type="dcterms:W3CDTF">2015-12-27T20:46:00Z</dcterms:modified>
</cp:coreProperties>
</file>