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9A" w:rsidRPr="00172B7B" w:rsidRDefault="00927E9A" w:rsidP="00172B7B">
      <w:pPr>
        <w:spacing w:after="0" w:line="360" w:lineRule="auto"/>
        <w:ind w:left="360"/>
        <w:outlineLvl w:val="0"/>
        <w:rPr>
          <w:rFonts w:ascii="Times New Roman" w:eastAsia="Times New Roman" w:hAnsi="Times New Roman" w:cs="Times New Roman"/>
          <w:color w:val="507DBA"/>
          <w:kern w:val="36"/>
          <w:sz w:val="28"/>
          <w:szCs w:val="28"/>
          <w:lang w:eastAsia="ru-RU"/>
        </w:rPr>
      </w:pPr>
      <w:r w:rsidRPr="00172B7B">
        <w:rPr>
          <w:rFonts w:ascii="Times New Roman" w:eastAsia="Times New Roman" w:hAnsi="Times New Roman" w:cs="Times New Roman"/>
          <w:color w:val="507DBA"/>
          <w:kern w:val="36"/>
          <w:sz w:val="28"/>
          <w:szCs w:val="28"/>
          <w:lang w:eastAsia="ru-RU"/>
        </w:rPr>
        <w:t>Психолог Шишкина Ольга Вячеславовна</w:t>
      </w:r>
    </w:p>
    <w:tbl>
      <w:tblPr>
        <w:tblW w:w="6852" w:type="dxa"/>
        <w:tblCellSpacing w:w="15" w:type="dxa"/>
        <w:tblCellMar>
          <w:left w:w="0" w:type="dxa"/>
          <w:right w:w="0" w:type="dxa"/>
        </w:tblCellMar>
        <w:tblLook w:val="04A0"/>
      </w:tblPr>
      <w:tblGrid>
        <w:gridCol w:w="6852"/>
      </w:tblGrid>
      <w:tr w:rsidR="00184189" w:rsidRPr="00172B7B" w:rsidTr="00184189">
        <w:trPr>
          <w:trHeight w:val="1093"/>
          <w:tblCellSpacing w:w="15" w:type="dxa"/>
        </w:trPr>
        <w:tc>
          <w:tcPr>
            <w:tcW w:w="6792" w:type="dxa"/>
            <w:vAlign w:val="center"/>
            <w:hideMark/>
          </w:tcPr>
          <w:p w:rsidR="009C15A7" w:rsidRPr="00172B7B" w:rsidRDefault="009C15A7" w:rsidP="00172B7B">
            <w:pPr>
              <w:spacing w:line="360" w:lineRule="auto"/>
              <w:jc w:val="both"/>
              <w:rPr>
                <w:rFonts w:ascii="Times New Roman" w:hAnsi="Times New Roman" w:cs="Times New Roman"/>
                <w:i/>
                <w:sz w:val="28"/>
                <w:szCs w:val="28"/>
              </w:rPr>
            </w:pPr>
            <w:r w:rsidRPr="00172B7B">
              <w:rPr>
                <w:rFonts w:ascii="Times New Roman" w:hAnsi="Times New Roman" w:cs="Times New Roman"/>
                <w:i/>
                <w:sz w:val="28"/>
                <w:szCs w:val="28"/>
              </w:rPr>
              <w:t>Муниципальное бюджетное общеобразовательное учреждение «Средняя общеобразовательная русско-татарская школа № 161»Советского района г. Казани</w:t>
            </w:r>
          </w:p>
          <w:p w:rsidR="00184189" w:rsidRPr="00172B7B" w:rsidRDefault="00184189" w:rsidP="00172B7B">
            <w:pPr>
              <w:spacing w:after="0" w:line="360" w:lineRule="auto"/>
              <w:rPr>
                <w:rFonts w:ascii="Times New Roman" w:eastAsia="Times New Roman" w:hAnsi="Times New Roman" w:cs="Times New Roman"/>
                <w:color w:val="000000"/>
                <w:sz w:val="28"/>
                <w:szCs w:val="28"/>
                <w:lang w:eastAsia="ru-RU"/>
              </w:rPr>
            </w:pPr>
            <w:r w:rsidRPr="00172B7B">
              <w:rPr>
                <w:rFonts w:ascii="Times New Roman" w:eastAsia="Times New Roman" w:hAnsi="Times New Roman" w:cs="Times New Roman"/>
                <w:i/>
                <w:iCs/>
                <w:color w:val="000000"/>
                <w:sz w:val="28"/>
                <w:szCs w:val="28"/>
                <w:lang w:eastAsia="ru-RU"/>
              </w:rPr>
              <w:t>Республика Татарстан г. Казань</w:t>
            </w:r>
          </w:p>
        </w:tc>
      </w:tr>
      <w:tr w:rsidR="00184189" w:rsidRPr="00172B7B" w:rsidTr="00184189">
        <w:trPr>
          <w:tblCellSpacing w:w="15" w:type="dxa"/>
        </w:trPr>
        <w:tc>
          <w:tcPr>
            <w:tcW w:w="6792" w:type="dxa"/>
            <w:vAlign w:val="center"/>
            <w:hideMark/>
          </w:tcPr>
          <w:p w:rsidR="00184189" w:rsidRPr="00172B7B" w:rsidRDefault="00184189" w:rsidP="00172B7B">
            <w:pPr>
              <w:spacing w:after="0" w:line="360" w:lineRule="auto"/>
              <w:jc w:val="both"/>
              <w:rPr>
                <w:rFonts w:ascii="Times New Roman" w:eastAsia="Times New Roman" w:hAnsi="Times New Roman" w:cs="Times New Roman"/>
                <w:color w:val="000000"/>
                <w:sz w:val="28"/>
                <w:szCs w:val="28"/>
                <w:lang w:eastAsia="ru-RU"/>
              </w:rPr>
            </w:pPr>
            <w:r w:rsidRPr="00172B7B">
              <w:rPr>
                <w:rFonts w:ascii="Times New Roman" w:hAnsi="Times New Roman" w:cs="Times New Roman"/>
                <w:b/>
                <w:sz w:val="28"/>
                <w:szCs w:val="28"/>
              </w:rPr>
              <w:t>Высшее образование</w:t>
            </w:r>
            <w:proofErr w:type="gramStart"/>
            <w:r w:rsidRPr="00172B7B">
              <w:rPr>
                <w:rFonts w:ascii="Times New Roman" w:hAnsi="Times New Roman" w:cs="Times New Roman"/>
                <w:sz w:val="28"/>
                <w:szCs w:val="28"/>
              </w:rPr>
              <w:t>.</w:t>
            </w:r>
            <w:proofErr w:type="gramEnd"/>
            <w:r w:rsidRPr="00172B7B">
              <w:rPr>
                <w:rFonts w:ascii="Times New Roman" w:hAnsi="Times New Roman" w:cs="Times New Roman"/>
                <w:sz w:val="28"/>
                <w:szCs w:val="28"/>
              </w:rPr>
              <w:t xml:space="preserve"> </w:t>
            </w:r>
            <w:r w:rsidRPr="00172B7B">
              <w:rPr>
                <w:rFonts w:ascii="Times New Roman" w:hAnsi="Times New Roman" w:cs="Times New Roman"/>
                <w:bCs/>
                <w:sz w:val="28"/>
                <w:szCs w:val="28"/>
              </w:rPr>
              <w:t xml:space="preserve"> </w:t>
            </w:r>
            <w:proofErr w:type="gramStart"/>
            <w:r w:rsidRPr="00172B7B">
              <w:rPr>
                <w:rFonts w:ascii="Times New Roman" w:hAnsi="Times New Roman" w:cs="Times New Roman"/>
                <w:bCs/>
                <w:sz w:val="28"/>
                <w:szCs w:val="28"/>
              </w:rPr>
              <w:t>г</w:t>
            </w:r>
            <w:proofErr w:type="gramEnd"/>
            <w:r w:rsidRPr="00172B7B">
              <w:rPr>
                <w:rFonts w:ascii="Times New Roman" w:hAnsi="Times New Roman" w:cs="Times New Roman"/>
                <w:bCs/>
                <w:sz w:val="28"/>
                <w:szCs w:val="28"/>
              </w:rPr>
              <w:t>. Казань негосударственное образовательное учреждение «Институт экономики, управления и права (г. Казань)». Специальность: Психология.  Диплом с отличием ВСА 0323891, выдан 22 мая 2006 г.</w:t>
            </w:r>
          </w:p>
        </w:tc>
      </w:tr>
    </w:tbl>
    <w:p w:rsidR="00184189" w:rsidRPr="00172B7B" w:rsidRDefault="00184189" w:rsidP="00172B7B">
      <w:pPr>
        <w:spacing w:after="0" w:line="360" w:lineRule="auto"/>
        <w:outlineLvl w:val="0"/>
        <w:rPr>
          <w:rFonts w:ascii="Times New Roman" w:eastAsia="Times New Roman" w:hAnsi="Times New Roman" w:cs="Times New Roman"/>
          <w:color w:val="507DBA"/>
          <w:kern w:val="36"/>
          <w:sz w:val="28"/>
          <w:szCs w:val="28"/>
          <w:lang w:eastAsia="ru-RU"/>
        </w:rPr>
      </w:pPr>
      <w:r w:rsidRPr="00172B7B">
        <w:rPr>
          <w:rFonts w:ascii="Times New Roman" w:eastAsia="Times New Roman" w:hAnsi="Times New Roman" w:cs="Times New Roman"/>
          <w:b/>
          <w:bCs/>
          <w:color w:val="000000"/>
          <w:sz w:val="28"/>
          <w:szCs w:val="28"/>
          <w:lang w:eastAsia="ru-RU"/>
        </w:rPr>
        <w:t xml:space="preserve">Специализация </w:t>
      </w:r>
      <w:r w:rsidRPr="00172B7B">
        <w:rPr>
          <w:rFonts w:ascii="Times New Roman" w:eastAsia="Times New Roman" w:hAnsi="Times New Roman" w:cs="Times New Roman"/>
          <w:color w:val="000000"/>
          <w:sz w:val="28"/>
          <w:szCs w:val="28"/>
          <w:lang w:eastAsia="ru-RU"/>
        </w:rPr>
        <w:t>Психология развития и возрастная психология</w:t>
      </w:r>
    </w:p>
    <w:tbl>
      <w:tblPr>
        <w:tblW w:w="6852" w:type="dxa"/>
        <w:tblCellSpacing w:w="15" w:type="dxa"/>
        <w:tblCellMar>
          <w:left w:w="0" w:type="dxa"/>
          <w:right w:w="0" w:type="dxa"/>
        </w:tblCellMar>
        <w:tblLook w:val="04A0"/>
      </w:tblPr>
      <w:tblGrid>
        <w:gridCol w:w="9298"/>
        <w:gridCol w:w="34"/>
        <w:gridCol w:w="34"/>
        <w:gridCol w:w="49"/>
      </w:tblGrid>
      <w:tr w:rsidR="00927E9A" w:rsidRPr="00172B7B" w:rsidTr="00E82E20">
        <w:trPr>
          <w:trHeight w:val="1093"/>
          <w:tblCellSpacing w:w="15" w:type="dxa"/>
        </w:trPr>
        <w:tc>
          <w:tcPr>
            <w:tcW w:w="1996" w:type="dxa"/>
            <w:vAlign w:val="center"/>
            <w:hideMark/>
          </w:tcPr>
          <w:tbl>
            <w:tblPr>
              <w:tblW w:w="6852" w:type="dxa"/>
              <w:tblCellSpacing w:w="15" w:type="dxa"/>
              <w:tblCellMar>
                <w:left w:w="0" w:type="dxa"/>
                <w:right w:w="0" w:type="dxa"/>
              </w:tblCellMar>
              <w:tblLook w:val="04A0"/>
            </w:tblPr>
            <w:tblGrid>
              <w:gridCol w:w="3368"/>
              <w:gridCol w:w="3484"/>
            </w:tblGrid>
            <w:tr w:rsidR="00184189" w:rsidRPr="00172B7B" w:rsidTr="00AA3336">
              <w:trPr>
                <w:tblCellSpacing w:w="15" w:type="dxa"/>
              </w:trPr>
              <w:tc>
                <w:tcPr>
                  <w:tcW w:w="1996" w:type="dxa"/>
                  <w:vAlign w:val="center"/>
                  <w:hideMark/>
                </w:tcPr>
                <w:p w:rsidR="00184189" w:rsidRPr="00172B7B" w:rsidRDefault="00184189" w:rsidP="00172B7B">
                  <w:pPr>
                    <w:spacing w:after="0" w:line="360" w:lineRule="auto"/>
                    <w:rPr>
                      <w:rFonts w:ascii="Times New Roman" w:eastAsia="Times New Roman" w:hAnsi="Times New Roman" w:cs="Times New Roman"/>
                      <w:color w:val="000000"/>
                      <w:sz w:val="28"/>
                      <w:szCs w:val="28"/>
                      <w:lang w:eastAsia="ru-RU"/>
                    </w:rPr>
                  </w:pPr>
                  <w:r w:rsidRPr="00172B7B">
                    <w:rPr>
                      <w:rFonts w:ascii="Times New Roman" w:eastAsia="Times New Roman" w:hAnsi="Times New Roman" w:cs="Times New Roman"/>
                      <w:b/>
                      <w:bCs/>
                      <w:color w:val="000000"/>
                      <w:sz w:val="28"/>
                      <w:szCs w:val="28"/>
                      <w:lang w:eastAsia="ru-RU"/>
                    </w:rPr>
                    <w:t>Стаж работы</w:t>
                  </w:r>
                </w:p>
              </w:tc>
              <w:tc>
                <w:tcPr>
                  <w:tcW w:w="2066" w:type="dxa"/>
                  <w:vAlign w:val="center"/>
                  <w:hideMark/>
                </w:tcPr>
                <w:p w:rsidR="00184189" w:rsidRPr="00172B7B" w:rsidRDefault="00184189" w:rsidP="00172B7B">
                  <w:pPr>
                    <w:spacing w:after="0" w:line="360" w:lineRule="auto"/>
                    <w:rPr>
                      <w:rFonts w:ascii="Times New Roman" w:eastAsia="Times New Roman" w:hAnsi="Times New Roman" w:cs="Times New Roman"/>
                      <w:color w:val="000000"/>
                      <w:sz w:val="28"/>
                      <w:szCs w:val="28"/>
                      <w:lang w:eastAsia="ru-RU"/>
                    </w:rPr>
                  </w:pPr>
                  <w:r w:rsidRPr="00172B7B">
                    <w:rPr>
                      <w:rFonts w:ascii="Times New Roman" w:eastAsia="Times New Roman" w:hAnsi="Times New Roman" w:cs="Times New Roman"/>
                      <w:i/>
                      <w:iCs/>
                      <w:color w:val="000000"/>
                      <w:sz w:val="28"/>
                      <w:szCs w:val="28"/>
                      <w:lang w:eastAsia="ru-RU"/>
                    </w:rPr>
                    <w:t>10 лет</w:t>
                  </w:r>
                </w:p>
              </w:tc>
            </w:tr>
          </w:tbl>
          <w:p w:rsidR="00184189" w:rsidRPr="00172B7B" w:rsidRDefault="00184189" w:rsidP="00172B7B">
            <w:pPr>
              <w:tabs>
                <w:tab w:val="left" w:pos="0"/>
                <w:tab w:val="left" w:pos="180"/>
              </w:tabs>
              <w:spacing w:after="100" w:afterAutospacing="1" w:line="360" w:lineRule="auto"/>
              <w:rPr>
                <w:rFonts w:ascii="Times New Roman" w:eastAsia="Times New Roman" w:hAnsi="Times New Roman" w:cs="Times New Roman"/>
                <w:sz w:val="28"/>
                <w:szCs w:val="28"/>
              </w:rPr>
            </w:pPr>
            <w:r w:rsidRPr="00172B7B">
              <w:rPr>
                <w:rFonts w:ascii="Times New Roman" w:eastAsia="Times New Roman" w:hAnsi="Times New Roman" w:cs="Times New Roman"/>
                <w:b/>
                <w:sz w:val="28"/>
                <w:szCs w:val="28"/>
              </w:rPr>
              <w:t>Курсы повышения квалификации</w:t>
            </w:r>
            <w:r w:rsidRPr="00172B7B">
              <w:rPr>
                <w:rFonts w:ascii="Times New Roman" w:eastAsia="Times New Roman" w:hAnsi="Times New Roman" w:cs="Times New Roman"/>
                <w:sz w:val="28"/>
                <w:szCs w:val="28"/>
              </w:rPr>
              <w:t xml:space="preserve"> </w:t>
            </w:r>
            <w:r w:rsidRPr="00172B7B">
              <w:rPr>
                <w:rFonts w:ascii="Times New Roman" w:eastAsia="Times New Roman" w:hAnsi="Times New Roman" w:cs="Times New Roman"/>
                <w:sz w:val="28"/>
                <w:szCs w:val="28"/>
                <w:lang w:val="tt-RU"/>
              </w:rPr>
              <w:t>“</w:t>
            </w:r>
            <w:r w:rsidRPr="00172B7B">
              <w:rPr>
                <w:rFonts w:ascii="Times New Roman" w:eastAsia="Times New Roman" w:hAnsi="Times New Roman" w:cs="Times New Roman"/>
                <w:sz w:val="28"/>
                <w:szCs w:val="28"/>
              </w:rPr>
              <w:t>Современные требования и технологии психологического сопровождения в условиях реализации ФГОС» 108 часов — 2013 г. В ГАОУ ДПО «Институт развития образования Республики Татарстан».</w:t>
            </w:r>
            <w:r w:rsidRPr="00172B7B">
              <w:rPr>
                <w:rFonts w:ascii="Times New Roman" w:hAnsi="Times New Roman" w:cs="Times New Roman"/>
                <w:sz w:val="28"/>
                <w:szCs w:val="28"/>
              </w:rPr>
              <w:t xml:space="preserve">№000977 26.10.2013 г. </w:t>
            </w:r>
          </w:p>
          <w:p w:rsidR="00184189" w:rsidRPr="00172B7B" w:rsidRDefault="00184189" w:rsidP="00172B7B">
            <w:pPr>
              <w:tabs>
                <w:tab w:val="left" w:pos="0"/>
                <w:tab w:val="left" w:pos="180"/>
              </w:tabs>
              <w:spacing w:after="100" w:afterAutospacing="1" w:line="360" w:lineRule="auto"/>
              <w:rPr>
                <w:rFonts w:ascii="Times New Roman" w:hAnsi="Times New Roman" w:cs="Times New Roman"/>
                <w:bCs/>
                <w:color w:val="000000"/>
                <w:sz w:val="28"/>
                <w:szCs w:val="28"/>
              </w:rPr>
            </w:pPr>
            <w:r w:rsidRPr="00172B7B">
              <w:rPr>
                <w:rFonts w:ascii="Times New Roman" w:eastAsia="Times New Roman" w:hAnsi="Times New Roman" w:cs="Times New Roman"/>
                <w:sz w:val="28"/>
                <w:szCs w:val="28"/>
              </w:rPr>
              <w:t>«</w:t>
            </w:r>
            <w:proofErr w:type="spellStart"/>
            <w:r w:rsidRPr="00172B7B">
              <w:rPr>
                <w:rFonts w:ascii="Times New Roman" w:eastAsia="Times New Roman" w:hAnsi="Times New Roman" w:cs="Times New Roman"/>
                <w:sz w:val="28"/>
                <w:szCs w:val="28"/>
              </w:rPr>
              <w:t>Психолого</w:t>
            </w:r>
            <w:proofErr w:type="spellEnd"/>
            <w:r w:rsidRPr="00172B7B">
              <w:rPr>
                <w:rFonts w:ascii="Times New Roman" w:eastAsia="Times New Roman" w:hAnsi="Times New Roman" w:cs="Times New Roman"/>
                <w:sz w:val="28"/>
                <w:szCs w:val="28"/>
              </w:rPr>
              <w:t xml:space="preserve"> — педагогич</w:t>
            </w:r>
            <w:r w:rsidRPr="00172B7B">
              <w:rPr>
                <w:rFonts w:ascii="Times New Roman" w:eastAsia="Times New Roman" w:hAnsi="Times New Roman" w:cs="Times New Roman"/>
                <w:bCs/>
                <w:sz w:val="28"/>
                <w:szCs w:val="28"/>
              </w:rPr>
              <w:t xml:space="preserve">еское сопровождение инклюзивного образования. Проектирование индивидуальной образовательной траектории для ребенка с ОВЗ» 144 часа — 2015 г. в Негосударственном образовательном учреждении высшего профессионального образования «Институт управления «ТИСБИ» </w:t>
            </w:r>
            <w:r w:rsidRPr="00172B7B">
              <w:rPr>
                <w:rFonts w:ascii="Times New Roman" w:hAnsi="Times New Roman" w:cs="Times New Roman"/>
                <w:bCs/>
                <w:color w:val="000000"/>
                <w:sz w:val="28"/>
                <w:szCs w:val="28"/>
              </w:rPr>
              <w:t>№162402478816 31.03.2015 г.</w:t>
            </w:r>
          </w:p>
          <w:p w:rsidR="002D6CD6" w:rsidRPr="00172B7B" w:rsidRDefault="00367DD7" w:rsidP="00172B7B">
            <w:pPr>
              <w:pStyle w:val="a6"/>
              <w:numPr>
                <w:ilvl w:val="0"/>
                <w:numId w:val="2"/>
              </w:num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Награды и поощрения: </w:t>
            </w:r>
            <w:r w:rsidR="002D6CD6" w:rsidRPr="00172B7B">
              <w:rPr>
                <w:rFonts w:ascii="Times New Roman" w:hAnsi="Times New Roman" w:cs="Times New Roman"/>
                <w:sz w:val="28"/>
                <w:szCs w:val="28"/>
              </w:rPr>
              <w:t xml:space="preserve">Почетная грамота отдела </w:t>
            </w:r>
            <w:proofErr w:type="spellStart"/>
            <w:r w:rsidR="002D6CD6" w:rsidRPr="00172B7B">
              <w:rPr>
                <w:rFonts w:ascii="Times New Roman" w:hAnsi="Times New Roman" w:cs="Times New Roman"/>
                <w:sz w:val="28"/>
                <w:szCs w:val="28"/>
              </w:rPr>
              <w:t>обра</w:t>
            </w:r>
            <w:proofErr w:type="spellEnd"/>
            <w:r w:rsidR="002D6CD6" w:rsidRPr="00172B7B">
              <w:rPr>
                <w:rFonts w:ascii="Times New Roman" w:hAnsi="Times New Roman" w:cs="Times New Roman"/>
                <w:sz w:val="28"/>
                <w:szCs w:val="28"/>
              </w:rPr>
              <w:t xml:space="preserve"> </w:t>
            </w:r>
            <w:proofErr w:type="spellStart"/>
            <w:r w:rsidR="002D6CD6" w:rsidRPr="00172B7B">
              <w:rPr>
                <w:rFonts w:ascii="Times New Roman" w:hAnsi="Times New Roman" w:cs="Times New Roman"/>
                <w:sz w:val="28"/>
                <w:szCs w:val="28"/>
              </w:rPr>
              <w:t>разования</w:t>
            </w:r>
            <w:proofErr w:type="spellEnd"/>
            <w:r w:rsidR="002D6CD6" w:rsidRPr="00172B7B">
              <w:rPr>
                <w:rFonts w:ascii="Times New Roman" w:hAnsi="Times New Roman" w:cs="Times New Roman"/>
                <w:sz w:val="28"/>
                <w:szCs w:val="28"/>
              </w:rPr>
              <w:t xml:space="preserve"> «Управление образования исполнительного комитета муниципального образования города Казани» по Советскому району за 3 место в номинации «Педагог — психолог — 2015» районного конкурса «Учитель года Советского района — 2015». - 2015 г. </w:t>
            </w:r>
          </w:p>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Грамота школы №161 в номинации «Лучшие из лучших среди педагогов» приказ №84 от 20.05.2015 г. - 2015 г.</w:t>
            </w:r>
          </w:p>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lastRenderedPageBreak/>
              <w:t xml:space="preserve">Благодарственное письмо от отдела образования муниципального образования «Управление образования исполнительного комитета муниципального образования г. Казани по Советскому району г. Казани за проведение </w:t>
            </w:r>
            <w:proofErr w:type="spellStart"/>
            <w:r w:rsidRPr="00172B7B">
              <w:rPr>
                <w:rFonts w:ascii="Times New Roman" w:hAnsi="Times New Roman" w:cs="Times New Roman"/>
                <w:sz w:val="28"/>
                <w:szCs w:val="28"/>
              </w:rPr>
              <w:t>психолого</w:t>
            </w:r>
            <w:proofErr w:type="spellEnd"/>
            <w:r w:rsidRPr="00172B7B">
              <w:rPr>
                <w:rFonts w:ascii="Times New Roman" w:hAnsi="Times New Roman" w:cs="Times New Roman"/>
                <w:sz w:val="28"/>
                <w:szCs w:val="28"/>
              </w:rPr>
              <w:t xml:space="preserve"> — педагогического тестирования выпускников школ на республиканской выставке</w:t>
            </w:r>
            <w:proofErr w:type="gramStart"/>
            <w:r w:rsidRPr="00172B7B">
              <w:rPr>
                <w:rFonts w:ascii="Times New Roman" w:hAnsi="Times New Roman" w:cs="Times New Roman"/>
                <w:sz w:val="28"/>
                <w:szCs w:val="28"/>
              </w:rPr>
              <w:t>»О</w:t>
            </w:r>
            <w:proofErr w:type="gramEnd"/>
            <w:r w:rsidRPr="00172B7B">
              <w:rPr>
                <w:rFonts w:ascii="Times New Roman" w:hAnsi="Times New Roman" w:cs="Times New Roman"/>
                <w:sz w:val="28"/>
                <w:szCs w:val="28"/>
              </w:rPr>
              <w:t xml:space="preserve">бразование. Карьера.2007» -2007 г. </w:t>
            </w:r>
          </w:p>
          <w:p w:rsidR="00FE3E58" w:rsidRPr="00172B7B" w:rsidRDefault="00FE3E58" w:rsidP="00172B7B">
            <w:pPr>
              <w:pStyle w:val="a6"/>
              <w:numPr>
                <w:ilvl w:val="0"/>
                <w:numId w:val="2"/>
              </w:numPr>
              <w:spacing w:line="360" w:lineRule="auto"/>
              <w:rPr>
                <w:rFonts w:ascii="Times New Roman" w:hAnsi="Times New Roman" w:cs="Times New Roman"/>
                <w:sz w:val="28"/>
                <w:szCs w:val="28"/>
              </w:rPr>
            </w:pPr>
            <w:r w:rsidRPr="00172B7B">
              <w:rPr>
                <w:rFonts w:ascii="Times New Roman" w:hAnsi="Times New Roman" w:cs="Times New Roman"/>
                <w:sz w:val="28"/>
                <w:szCs w:val="28"/>
              </w:rPr>
              <w:t>Научно – исследовательская работа педагога и учащихся</w:t>
            </w:r>
          </w:p>
          <w:p w:rsidR="002D6CD6" w:rsidRPr="00172B7B" w:rsidRDefault="002D6CD6" w:rsidP="00172B7B">
            <w:pPr>
              <w:pStyle w:val="a6"/>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Проведение,  участие в семинарах </w:t>
            </w:r>
          </w:p>
          <w:tbl>
            <w:tblPr>
              <w:tblStyle w:val="a7"/>
              <w:tblW w:w="8802" w:type="dxa"/>
              <w:tblInd w:w="108" w:type="dxa"/>
              <w:tblLook w:val="04A0"/>
            </w:tblPr>
            <w:tblGrid>
              <w:gridCol w:w="550"/>
              <w:gridCol w:w="2633"/>
              <w:gridCol w:w="2851"/>
              <w:gridCol w:w="2768"/>
            </w:tblGrid>
            <w:tr w:rsidR="00F77F06" w:rsidRPr="00172B7B" w:rsidTr="00F77F06">
              <w:tc>
                <w:tcPr>
                  <w:tcW w:w="550"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w:t>
                  </w:r>
                </w:p>
              </w:tc>
              <w:tc>
                <w:tcPr>
                  <w:tcW w:w="2633"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Тема выступления</w:t>
                  </w:r>
                </w:p>
              </w:tc>
              <w:tc>
                <w:tcPr>
                  <w:tcW w:w="2851"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Уровень  (образовательное учреждение, район, город, зональный, республиканский, федеральный, международный уровень)</w:t>
                  </w:r>
                </w:p>
              </w:tc>
              <w:tc>
                <w:tcPr>
                  <w:tcW w:w="2768"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 xml:space="preserve">Тема семинара, кем и для кого </w:t>
                  </w:r>
                  <w:proofErr w:type="gramStart"/>
                  <w:r w:rsidRPr="00172B7B">
                    <w:rPr>
                      <w:rFonts w:ascii="Times New Roman" w:hAnsi="Times New Roman" w:cs="Times New Roman"/>
                      <w:sz w:val="28"/>
                      <w:szCs w:val="28"/>
                    </w:rPr>
                    <w:t>организован</w:t>
                  </w:r>
                  <w:proofErr w:type="gramEnd"/>
                  <w:r w:rsidRPr="00172B7B">
                    <w:rPr>
                      <w:rFonts w:ascii="Times New Roman" w:hAnsi="Times New Roman" w:cs="Times New Roman"/>
                      <w:sz w:val="28"/>
                      <w:szCs w:val="28"/>
                    </w:rPr>
                    <w:t>, место проведения</w:t>
                  </w:r>
                </w:p>
              </w:tc>
            </w:tr>
            <w:tr w:rsidR="00F77F06" w:rsidRPr="00172B7B" w:rsidTr="00F77F06">
              <w:tc>
                <w:tcPr>
                  <w:tcW w:w="550"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1</w:t>
                  </w:r>
                </w:p>
              </w:tc>
              <w:tc>
                <w:tcPr>
                  <w:tcW w:w="2633" w:type="dxa"/>
                </w:tcPr>
                <w:p w:rsidR="00F77F06" w:rsidRPr="00172B7B" w:rsidRDefault="00F77F06" w:rsidP="00172B7B">
                  <w:pPr>
                    <w:pStyle w:val="a8"/>
                    <w:snapToGrid w:val="0"/>
                    <w:spacing w:line="360" w:lineRule="auto"/>
                    <w:rPr>
                      <w:sz w:val="28"/>
                      <w:szCs w:val="28"/>
                    </w:rPr>
                  </w:pPr>
                  <w:r w:rsidRPr="00172B7B">
                    <w:rPr>
                      <w:sz w:val="28"/>
                      <w:szCs w:val="28"/>
                    </w:rPr>
                    <w:t xml:space="preserve"> «В помощь классным руководителям рекомендации психолога по регуляции психических состояний и особенностей личности у подростков»  </w:t>
                  </w:r>
                </w:p>
              </w:tc>
              <w:tc>
                <w:tcPr>
                  <w:tcW w:w="2851" w:type="dxa"/>
                </w:tcPr>
                <w:p w:rsidR="00F77F06" w:rsidRPr="00172B7B" w:rsidRDefault="00F77F06"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Всероссийская</w:t>
                  </w:r>
                </w:p>
              </w:tc>
              <w:tc>
                <w:tcPr>
                  <w:tcW w:w="2768" w:type="dxa"/>
                </w:tcPr>
                <w:p w:rsidR="00F77F06" w:rsidRPr="00172B7B" w:rsidRDefault="00F77F06" w:rsidP="00172B7B">
                  <w:pPr>
                    <w:snapToGrid w:val="0"/>
                    <w:spacing w:line="360" w:lineRule="auto"/>
                    <w:jc w:val="left"/>
                    <w:rPr>
                      <w:rFonts w:ascii="Times New Roman" w:hAnsi="Times New Roman" w:cs="Times New Roman"/>
                      <w:sz w:val="28"/>
                      <w:szCs w:val="28"/>
                    </w:rPr>
                  </w:pPr>
                  <w:r w:rsidRPr="00172B7B">
                    <w:rPr>
                      <w:rFonts w:ascii="Times New Roman" w:hAnsi="Times New Roman" w:cs="Times New Roman"/>
                      <w:sz w:val="28"/>
                      <w:szCs w:val="28"/>
                    </w:rPr>
                    <w:t>Фестиваль «Открытый урок»</w:t>
                  </w:r>
                </w:p>
              </w:tc>
            </w:tr>
            <w:tr w:rsidR="00F77F06" w:rsidRPr="00172B7B" w:rsidTr="00F77F06">
              <w:tc>
                <w:tcPr>
                  <w:tcW w:w="550"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2</w:t>
                  </w:r>
                </w:p>
              </w:tc>
              <w:tc>
                <w:tcPr>
                  <w:tcW w:w="2633" w:type="dxa"/>
                </w:tcPr>
                <w:p w:rsidR="00F77F06" w:rsidRPr="00172B7B" w:rsidRDefault="00F77F06" w:rsidP="00172B7B">
                  <w:pPr>
                    <w:pStyle w:val="a8"/>
                    <w:snapToGrid w:val="0"/>
                    <w:spacing w:line="360" w:lineRule="auto"/>
                    <w:rPr>
                      <w:sz w:val="28"/>
                      <w:szCs w:val="28"/>
                    </w:rPr>
                  </w:pPr>
                  <w:r w:rsidRPr="00172B7B">
                    <w:rPr>
                      <w:sz w:val="28"/>
                      <w:szCs w:val="28"/>
                      <w:lang w:val="tt-RU"/>
                    </w:rPr>
                    <w:t xml:space="preserve">“Профилактика агрессивного поведения среди </w:t>
                  </w:r>
                  <w:r w:rsidRPr="00172B7B">
                    <w:rPr>
                      <w:sz w:val="28"/>
                      <w:szCs w:val="28"/>
                      <w:lang w:val="tt-RU"/>
                    </w:rPr>
                    <w:lastRenderedPageBreak/>
                    <w:t xml:space="preserve">учащихся” - </w:t>
                  </w:r>
                </w:p>
              </w:tc>
              <w:tc>
                <w:tcPr>
                  <w:tcW w:w="2851" w:type="dxa"/>
                </w:tcPr>
                <w:p w:rsidR="00F77F06" w:rsidRPr="00172B7B" w:rsidRDefault="00F77F06" w:rsidP="00172B7B">
                  <w:pPr>
                    <w:pStyle w:val="a6"/>
                    <w:snapToGrid w:val="0"/>
                    <w:spacing w:line="360" w:lineRule="auto"/>
                    <w:ind w:left="0"/>
                    <w:rPr>
                      <w:rFonts w:ascii="Times New Roman" w:eastAsia="Times New Roman" w:hAnsi="Times New Roman" w:cs="Times New Roman"/>
                      <w:sz w:val="28"/>
                      <w:szCs w:val="28"/>
                      <w:lang w:val="tt-RU"/>
                    </w:rPr>
                  </w:pPr>
                  <w:r w:rsidRPr="00172B7B">
                    <w:rPr>
                      <w:rFonts w:ascii="Times New Roman" w:hAnsi="Times New Roman" w:cs="Times New Roman"/>
                      <w:sz w:val="28"/>
                      <w:szCs w:val="28"/>
                    </w:rPr>
                    <w:lastRenderedPageBreak/>
                    <w:t>Районный</w:t>
                  </w:r>
                </w:p>
              </w:tc>
              <w:tc>
                <w:tcPr>
                  <w:tcW w:w="2768" w:type="dxa"/>
                </w:tcPr>
                <w:p w:rsidR="00F77F06" w:rsidRPr="00172B7B" w:rsidRDefault="00F77F06" w:rsidP="00172B7B">
                  <w:pPr>
                    <w:pStyle w:val="a8"/>
                    <w:snapToGrid w:val="0"/>
                    <w:spacing w:line="360" w:lineRule="auto"/>
                    <w:rPr>
                      <w:sz w:val="28"/>
                      <w:szCs w:val="28"/>
                    </w:rPr>
                  </w:pPr>
                  <w:r w:rsidRPr="00172B7B">
                    <w:rPr>
                      <w:sz w:val="28"/>
                      <w:szCs w:val="28"/>
                      <w:lang w:val="tt-RU"/>
                    </w:rPr>
                    <w:t>“Система работы по профилактике правонарушений” </w:t>
                  </w:r>
                </w:p>
              </w:tc>
            </w:tr>
            <w:tr w:rsidR="00F77F06" w:rsidRPr="00172B7B" w:rsidTr="00F77F06">
              <w:tc>
                <w:tcPr>
                  <w:tcW w:w="550"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lastRenderedPageBreak/>
                    <w:t>3</w:t>
                  </w:r>
                </w:p>
              </w:tc>
              <w:tc>
                <w:tcPr>
                  <w:tcW w:w="2633" w:type="dxa"/>
                </w:tcPr>
                <w:p w:rsidR="00F77F06" w:rsidRPr="00172B7B" w:rsidRDefault="00F77F06" w:rsidP="00172B7B">
                  <w:pPr>
                    <w:pStyle w:val="a8"/>
                    <w:snapToGrid w:val="0"/>
                    <w:spacing w:line="360" w:lineRule="auto"/>
                    <w:rPr>
                      <w:sz w:val="28"/>
                      <w:szCs w:val="28"/>
                    </w:rPr>
                  </w:pPr>
                  <w:r w:rsidRPr="00172B7B">
                    <w:rPr>
                      <w:sz w:val="28"/>
                      <w:szCs w:val="28"/>
                    </w:rPr>
                    <w:t>    </w:t>
                  </w:r>
                  <w:r w:rsidRPr="00172B7B">
                    <w:rPr>
                      <w:sz w:val="28"/>
                      <w:szCs w:val="28"/>
                      <w:lang w:val="tt-RU"/>
                    </w:rPr>
                    <w:t xml:space="preserve">” Стратегии поведения подростков в конфликтных ситуациях” </w:t>
                  </w:r>
                </w:p>
              </w:tc>
              <w:tc>
                <w:tcPr>
                  <w:tcW w:w="2851" w:type="dxa"/>
                </w:tcPr>
                <w:p w:rsidR="00F77F06" w:rsidRPr="00172B7B" w:rsidRDefault="00F77F06" w:rsidP="00172B7B">
                  <w:pPr>
                    <w:pStyle w:val="a6"/>
                    <w:snapToGrid w:val="0"/>
                    <w:spacing w:line="360" w:lineRule="auto"/>
                    <w:ind w:left="0"/>
                    <w:rPr>
                      <w:rFonts w:ascii="Times New Roman" w:eastAsia="Times New Roman" w:hAnsi="Times New Roman" w:cs="Times New Roman"/>
                      <w:sz w:val="28"/>
                      <w:szCs w:val="28"/>
                      <w:lang w:val="tt-RU"/>
                    </w:rPr>
                  </w:pPr>
                  <w:r w:rsidRPr="00172B7B">
                    <w:rPr>
                      <w:rFonts w:ascii="Times New Roman" w:hAnsi="Times New Roman" w:cs="Times New Roman"/>
                      <w:sz w:val="28"/>
                      <w:szCs w:val="28"/>
                    </w:rPr>
                    <w:t>Районный</w:t>
                  </w:r>
                </w:p>
              </w:tc>
              <w:tc>
                <w:tcPr>
                  <w:tcW w:w="2768" w:type="dxa"/>
                </w:tcPr>
                <w:p w:rsidR="00F77F06" w:rsidRPr="00172B7B" w:rsidRDefault="00F77F06" w:rsidP="00172B7B">
                  <w:pPr>
                    <w:pStyle w:val="a8"/>
                    <w:snapToGrid w:val="0"/>
                    <w:spacing w:line="360" w:lineRule="auto"/>
                    <w:rPr>
                      <w:sz w:val="28"/>
                      <w:szCs w:val="28"/>
                    </w:rPr>
                  </w:pPr>
                  <w:r w:rsidRPr="00172B7B">
                    <w:rPr>
                      <w:sz w:val="28"/>
                      <w:szCs w:val="28"/>
                      <w:lang w:val="tt-RU"/>
                    </w:rPr>
                    <w:t xml:space="preserve">“Усиление роли социально – экономического и правового образования в условиях вариативности обучения” </w:t>
                  </w:r>
                </w:p>
              </w:tc>
            </w:tr>
            <w:tr w:rsidR="00F77F06" w:rsidRPr="00172B7B" w:rsidTr="00F77F06">
              <w:tc>
                <w:tcPr>
                  <w:tcW w:w="550" w:type="dxa"/>
                </w:tcPr>
                <w:p w:rsidR="00F77F06" w:rsidRPr="00172B7B" w:rsidRDefault="00F77F0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4</w:t>
                  </w:r>
                </w:p>
              </w:tc>
              <w:tc>
                <w:tcPr>
                  <w:tcW w:w="2633" w:type="dxa"/>
                </w:tcPr>
                <w:p w:rsidR="00F77F06" w:rsidRPr="00172B7B" w:rsidRDefault="00F77F06"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«Взаимодействие педагога – психолога с подростками».-  «Профилактика жестокого обращения с детьми в условиях семьи», «Предупреждение депрессивных состояний у детей и подростков», «Работа с травматическим опытом ребенка», «Совместная деятельность родителей и ребенка, как </w:t>
                  </w:r>
                  <w:r w:rsidRPr="00172B7B">
                    <w:rPr>
                      <w:rFonts w:ascii="Times New Roman" w:hAnsi="Times New Roman" w:cs="Times New Roman"/>
                      <w:sz w:val="28"/>
                      <w:szCs w:val="28"/>
                    </w:rPr>
                    <w:lastRenderedPageBreak/>
                    <w:t xml:space="preserve">профилактика жестокого обращения», «Коррекция эмоционального состояния средствами </w:t>
                  </w:r>
                  <w:proofErr w:type="spellStart"/>
                  <w:r w:rsidRPr="00172B7B">
                    <w:rPr>
                      <w:rFonts w:ascii="Times New Roman" w:hAnsi="Times New Roman" w:cs="Times New Roman"/>
                      <w:sz w:val="28"/>
                      <w:szCs w:val="28"/>
                    </w:rPr>
                    <w:t>арттерапии</w:t>
                  </w:r>
                  <w:proofErr w:type="spellEnd"/>
                  <w:r w:rsidRPr="00172B7B">
                    <w:rPr>
                      <w:rFonts w:ascii="Times New Roman" w:hAnsi="Times New Roman" w:cs="Times New Roman"/>
                      <w:sz w:val="28"/>
                      <w:szCs w:val="28"/>
                    </w:rPr>
                    <w:t xml:space="preserve">», «Экспертная деятельность психолога </w:t>
                  </w:r>
                </w:p>
                <w:p w:rsidR="00F77F06" w:rsidRPr="00172B7B" w:rsidRDefault="00F77F06" w:rsidP="00172B7B">
                  <w:pPr>
                    <w:pStyle w:val="a8"/>
                    <w:snapToGrid w:val="0"/>
                    <w:spacing w:line="360" w:lineRule="auto"/>
                    <w:rPr>
                      <w:sz w:val="28"/>
                      <w:szCs w:val="28"/>
                    </w:rPr>
                  </w:pPr>
                  <w:r w:rsidRPr="00172B7B">
                    <w:rPr>
                      <w:sz w:val="28"/>
                      <w:szCs w:val="28"/>
                    </w:rPr>
                    <w:t xml:space="preserve">в рамках работы с детьми, </w:t>
                  </w:r>
                  <w:proofErr w:type="gramStart"/>
                  <w:r w:rsidRPr="00172B7B">
                    <w:rPr>
                      <w:sz w:val="28"/>
                      <w:szCs w:val="28"/>
                    </w:rPr>
                    <w:t>подвергшимся</w:t>
                  </w:r>
                  <w:proofErr w:type="gramEnd"/>
                  <w:r w:rsidRPr="00172B7B">
                    <w:rPr>
                      <w:sz w:val="28"/>
                      <w:szCs w:val="28"/>
                    </w:rPr>
                    <w:t xml:space="preserve"> жестокому обращению». </w:t>
                  </w:r>
                </w:p>
              </w:tc>
              <w:tc>
                <w:tcPr>
                  <w:tcW w:w="2851" w:type="dxa"/>
                </w:tcPr>
                <w:p w:rsidR="00F77F06" w:rsidRPr="00172B7B" w:rsidRDefault="00F77F06" w:rsidP="00172B7B">
                  <w:pPr>
                    <w:pStyle w:val="a6"/>
                    <w:snapToGrid w:val="0"/>
                    <w:spacing w:line="360" w:lineRule="auto"/>
                    <w:ind w:left="0"/>
                    <w:rPr>
                      <w:rFonts w:ascii="Times New Roman" w:hAnsi="Times New Roman" w:cs="Times New Roman"/>
                      <w:sz w:val="28"/>
                      <w:szCs w:val="28"/>
                      <w:lang w:val="tt-RU"/>
                    </w:rPr>
                  </w:pPr>
                  <w:r w:rsidRPr="00172B7B">
                    <w:rPr>
                      <w:rFonts w:ascii="Times New Roman" w:hAnsi="Times New Roman" w:cs="Times New Roman"/>
                      <w:sz w:val="28"/>
                      <w:szCs w:val="28"/>
                    </w:rPr>
                    <w:lastRenderedPageBreak/>
                    <w:t>Республиканский</w:t>
                  </w:r>
                </w:p>
              </w:tc>
              <w:tc>
                <w:tcPr>
                  <w:tcW w:w="2768" w:type="dxa"/>
                </w:tcPr>
                <w:p w:rsidR="00F77F06" w:rsidRPr="00172B7B" w:rsidRDefault="00F77F06" w:rsidP="00172B7B">
                  <w:pPr>
                    <w:pStyle w:val="a8"/>
                    <w:snapToGrid w:val="0"/>
                    <w:spacing w:line="360" w:lineRule="auto"/>
                    <w:rPr>
                      <w:sz w:val="28"/>
                      <w:szCs w:val="28"/>
                    </w:rPr>
                  </w:pPr>
                  <w:r w:rsidRPr="00172B7B">
                    <w:rPr>
                      <w:sz w:val="28"/>
                      <w:szCs w:val="28"/>
                      <w:lang w:val="tt-RU"/>
                    </w:rPr>
                    <w:t xml:space="preserve">Участие в Круглом столе ГАОУ Центра психолого – педагогической реабилитации и коррекции «Росток» « Стремление педагогов образовательного учреждения к совместной деятельности с педагогами – психологами в ходе решения профессиональных проблем эффективного комплексного психолого – </w:t>
                  </w:r>
                  <w:r w:rsidRPr="00172B7B">
                    <w:rPr>
                      <w:sz w:val="28"/>
                      <w:szCs w:val="28"/>
                      <w:lang w:val="tt-RU"/>
                    </w:rPr>
                    <w:lastRenderedPageBreak/>
                    <w:t>педагогического сопровождения»</w:t>
                  </w:r>
                </w:p>
              </w:tc>
            </w:tr>
          </w:tbl>
          <w:p w:rsidR="002D6CD6" w:rsidRPr="00172B7B" w:rsidRDefault="002D6CD6" w:rsidP="00172B7B">
            <w:pPr>
              <w:spacing w:line="360" w:lineRule="auto"/>
              <w:ind w:left="213"/>
              <w:rPr>
                <w:rFonts w:ascii="Times New Roman" w:hAnsi="Times New Roman" w:cs="Times New Roman"/>
                <w:sz w:val="28"/>
                <w:szCs w:val="28"/>
              </w:rPr>
            </w:pPr>
          </w:p>
          <w:p w:rsidR="002D6CD6" w:rsidRPr="00172B7B" w:rsidRDefault="002D6CD6" w:rsidP="00172B7B">
            <w:pPr>
              <w:pStyle w:val="a6"/>
              <w:spacing w:line="360" w:lineRule="auto"/>
              <w:rPr>
                <w:rFonts w:ascii="Times New Roman" w:hAnsi="Times New Roman" w:cs="Times New Roman"/>
                <w:sz w:val="28"/>
                <w:szCs w:val="28"/>
              </w:rPr>
            </w:pPr>
            <w:r w:rsidRPr="00172B7B">
              <w:rPr>
                <w:rFonts w:ascii="Times New Roman" w:hAnsi="Times New Roman" w:cs="Times New Roman"/>
                <w:sz w:val="28"/>
                <w:szCs w:val="28"/>
              </w:rPr>
              <w:t>Выступления на конференциях</w:t>
            </w:r>
          </w:p>
          <w:tbl>
            <w:tblPr>
              <w:tblStyle w:val="a7"/>
              <w:tblW w:w="8730" w:type="dxa"/>
              <w:tblInd w:w="108" w:type="dxa"/>
              <w:tblLook w:val="04A0"/>
            </w:tblPr>
            <w:tblGrid>
              <w:gridCol w:w="547"/>
              <w:gridCol w:w="2640"/>
              <w:gridCol w:w="2832"/>
              <w:gridCol w:w="2711"/>
            </w:tblGrid>
            <w:tr w:rsidR="001E3C65" w:rsidRPr="00172B7B" w:rsidTr="001E3C65">
              <w:tc>
                <w:tcPr>
                  <w:tcW w:w="547" w:type="dxa"/>
                </w:tcPr>
                <w:p w:rsidR="001E3C65" w:rsidRPr="00172B7B" w:rsidRDefault="001E3C65"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w:t>
                  </w:r>
                </w:p>
              </w:tc>
              <w:tc>
                <w:tcPr>
                  <w:tcW w:w="2640" w:type="dxa"/>
                </w:tcPr>
                <w:p w:rsidR="001E3C65" w:rsidRPr="00172B7B" w:rsidRDefault="001E3C65"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Тема выступления</w:t>
                  </w:r>
                </w:p>
              </w:tc>
              <w:tc>
                <w:tcPr>
                  <w:tcW w:w="2832" w:type="dxa"/>
                </w:tcPr>
                <w:p w:rsidR="001E3C65" w:rsidRPr="00172B7B" w:rsidRDefault="001E3C65"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Уровень  (образовательное учреждение, район, город, зональный, республиканский, федеральный, международный уровень)</w:t>
                  </w:r>
                </w:p>
              </w:tc>
              <w:tc>
                <w:tcPr>
                  <w:tcW w:w="2711" w:type="dxa"/>
                </w:tcPr>
                <w:p w:rsidR="001E3C65" w:rsidRPr="00172B7B" w:rsidRDefault="001E3C65"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Тема конференции,  кем организована, для каких категорий работников образования проведена, место проведения</w:t>
                  </w:r>
                </w:p>
              </w:tc>
            </w:tr>
            <w:tr w:rsidR="00037F17" w:rsidRPr="00172B7B" w:rsidTr="00037F17">
              <w:trPr>
                <w:trHeight w:val="2892"/>
              </w:trPr>
              <w:tc>
                <w:tcPr>
                  <w:tcW w:w="547" w:type="dxa"/>
                  <w:vMerge w:val="restart"/>
                </w:tcPr>
                <w:p w:rsidR="00037F17" w:rsidRPr="00172B7B" w:rsidRDefault="00037F17" w:rsidP="00172B7B">
                  <w:pPr>
                    <w:pStyle w:val="a6"/>
                    <w:spacing w:line="360" w:lineRule="auto"/>
                    <w:ind w:left="0"/>
                    <w:rPr>
                      <w:rFonts w:ascii="Times New Roman" w:hAnsi="Times New Roman" w:cs="Times New Roman"/>
                      <w:sz w:val="28"/>
                      <w:szCs w:val="28"/>
                      <w:lang w:val="tt-RU"/>
                    </w:rPr>
                  </w:pPr>
                  <w:r w:rsidRPr="00172B7B">
                    <w:rPr>
                      <w:rFonts w:ascii="Times New Roman" w:hAnsi="Times New Roman" w:cs="Times New Roman"/>
                      <w:sz w:val="28"/>
                      <w:szCs w:val="28"/>
                      <w:lang w:val="tt-RU"/>
                    </w:rPr>
                    <w:lastRenderedPageBreak/>
                    <w:t>1</w:t>
                  </w: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rPr>
                  </w:pPr>
                </w:p>
              </w:tc>
              <w:tc>
                <w:tcPr>
                  <w:tcW w:w="2640" w:type="dxa"/>
                </w:tcPr>
                <w:p w:rsidR="00037F17" w:rsidRPr="00172B7B" w:rsidRDefault="00037F17" w:rsidP="00172B7B">
                  <w:pPr>
                    <w:pStyle w:val="a8"/>
                    <w:snapToGrid w:val="0"/>
                    <w:spacing w:line="360" w:lineRule="auto"/>
                    <w:rPr>
                      <w:sz w:val="28"/>
                      <w:szCs w:val="28"/>
                    </w:rPr>
                  </w:pPr>
                  <w:r w:rsidRPr="00172B7B">
                    <w:rPr>
                      <w:sz w:val="28"/>
                      <w:szCs w:val="28"/>
                    </w:rPr>
                    <w:t xml:space="preserve">1   «Психические состояния и особенности личности подростков» </w:t>
                  </w:r>
                </w:p>
                <w:p w:rsidR="00037F17" w:rsidRPr="00172B7B" w:rsidRDefault="00037F17" w:rsidP="00172B7B">
                  <w:pPr>
                    <w:pStyle w:val="a8"/>
                    <w:spacing w:line="360" w:lineRule="auto"/>
                    <w:rPr>
                      <w:sz w:val="28"/>
                      <w:szCs w:val="28"/>
                    </w:rPr>
                  </w:pPr>
                  <w:r w:rsidRPr="00172B7B">
                    <w:rPr>
                      <w:sz w:val="28"/>
                      <w:szCs w:val="28"/>
                    </w:rPr>
                    <w:t>     </w:t>
                  </w:r>
                </w:p>
              </w:tc>
              <w:tc>
                <w:tcPr>
                  <w:tcW w:w="2832" w:type="dxa"/>
                </w:tcPr>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Всероссийская</w:t>
                  </w: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eastAsia="Times New Roman" w:hAnsi="Times New Roman" w:cs="Times New Roman"/>
                      <w:sz w:val="28"/>
                      <w:szCs w:val="28"/>
                    </w:rPr>
                  </w:pPr>
                </w:p>
              </w:tc>
              <w:tc>
                <w:tcPr>
                  <w:tcW w:w="2711" w:type="dxa"/>
                </w:tcPr>
                <w:p w:rsidR="00037F17" w:rsidRPr="00172B7B" w:rsidRDefault="00037F17" w:rsidP="00172B7B">
                  <w:pPr>
                    <w:pStyle w:val="a8"/>
                    <w:snapToGrid w:val="0"/>
                    <w:spacing w:line="360" w:lineRule="auto"/>
                    <w:rPr>
                      <w:sz w:val="28"/>
                      <w:szCs w:val="28"/>
                    </w:rPr>
                  </w:pPr>
                  <w:r w:rsidRPr="00172B7B">
                    <w:rPr>
                      <w:sz w:val="28"/>
                      <w:szCs w:val="28"/>
                    </w:rPr>
                    <w:t xml:space="preserve"> «Право в условиях рыночной экономики»</w:t>
                  </w: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tc>
            </w:tr>
            <w:tr w:rsidR="00037F17" w:rsidRPr="00172B7B" w:rsidTr="00037F17">
              <w:trPr>
                <w:trHeight w:val="3252"/>
              </w:trPr>
              <w:tc>
                <w:tcPr>
                  <w:tcW w:w="547" w:type="dxa"/>
                  <w:vMerge/>
                </w:tcPr>
                <w:p w:rsidR="00037F17" w:rsidRPr="00172B7B" w:rsidRDefault="00037F17" w:rsidP="00172B7B">
                  <w:pPr>
                    <w:pStyle w:val="a6"/>
                    <w:spacing w:line="360" w:lineRule="auto"/>
                    <w:ind w:left="0"/>
                    <w:rPr>
                      <w:rFonts w:ascii="Times New Roman" w:hAnsi="Times New Roman" w:cs="Times New Roman"/>
                      <w:sz w:val="28"/>
                      <w:szCs w:val="28"/>
                      <w:lang w:val="tt-RU"/>
                    </w:rPr>
                  </w:pPr>
                </w:p>
              </w:tc>
              <w:tc>
                <w:tcPr>
                  <w:tcW w:w="2640" w:type="dxa"/>
                </w:tcPr>
                <w:p w:rsidR="00037F17" w:rsidRPr="00172B7B" w:rsidRDefault="00037F17" w:rsidP="00172B7B">
                  <w:pPr>
                    <w:pStyle w:val="a8"/>
                    <w:spacing w:line="360" w:lineRule="auto"/>
                    <w:rPr>
                      <w:sz w:val="28"/>
                      <w:szCs w:val="28"/>
                    </w:rPr>
                  </w:pPr>
                  <w:r w:rsidRPr="00172B7B">
                    <w:rPr>
                      <w:sz w:val="28"/>
                      <w:szCs w:val="28"/>
                    </w:rPr>
                    <w:t>2  Взаимосвязь психических состояний и особенностей личности подростков</w:t>
                  </w:r>
                  <w:r w:rsidRPr="00172B7B">
                    <w:rPr>
                      <w:sz w:val="28"/>
                      <w:szCs w:val="28"/>
                      <w:lang w:val="tt-RU"/>
                    </w:rPr>
                    <w:t xml:space="preserve"> </w:t>
                  </w:r>
                </w:p>
              </w:tc>
              <w:tc>
                <w:tcPr>
                  <w:tcW w:w="2832" w:type="dxa"/>
                </w:tcPr>
                <w:p w:rsidR="00037F17"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Всероссийская</w:t>
                  </w: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tc>
              <w:tc>
                <w:tcPr>
                  <w:tcW w:w="2711" w:type="dxa"/>
                </w:tcPr>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r w:rsidRPr="00172B7B">
                    <w:rPr>
                      <w:sz w:val="28"/>
                      <w:szCs w:val="28"/>
                      <w:lang w:val="tt-RU"/>
                    </w:rPr>
                    <w:t xml:space="preserve">“Новые ценности современной России” </w:t>
                  </w:r>
                </w:p>
                <w:p w:rsidR="00037F17" w:rsidRPr="00172B7B" w:rsidRDefault="00037F17" w:rsidP="00172B7B">
                  <w:pPr>
                    <w:pStyle w:val="a8"/>
                    <w:snapToGrid w:val="0"/>
                    <w:spacing w:line="360" w:lineRule="auto"/>
                    <w:rPr>
                      <w:sz w:val="28"/>
                      <w:szCs w:val="28"/>
                    </w:rPr>
                  </w:pPr>
                </w:p>
              </w:tc>
            </w:tr>
            <w:tr w:rsidR="00037F17" w:rsidRPr="00172B7B" w:rsidTr="007E5042">
              <w:trPr>
                <w:trHeight w:val="968"/>
              </w:trPr>
              <w:tc>
                <w:tcPr>
                  <w:tcW w:w="547" w:type="dxa"/>
                </w:tcPr>
                <w:p w:rsidR="00037F17" w:rsidRPr="00172B7B" w:rsidRDefault="00037F17" w:rsidP="00172B7B">
                  <w:pPr>
                    <w:pStyle w:val="a6"/>
                    <w:spacing w:line="360" w:lineRule="auto"/>
                    <w:ind w:left="0"/>
                    <w:rPr>
                      <w:rFonts w:ascii="Times New Roman" w:hAnsi="Times New Roman" w:cs="Times New Roman"/>
                      <w:sz w:val="28"/>
                      <w:szCs w:val="28"/>
                      <w:lang w:val="tt-RU"/>
                    </w:rPr>
                  </w:pPr>
                  <w:r w:rsidRPr="00172B7B">
                    <w:rPr>
                      <w:rFonts w:ascii="Times New Roman" w:hAnsi="Times New Roman" w:cs="Times New Roman"/>
                      <w:sz w:val="28"/>
                      <w:szCs w:val="28"/>
                      <w:lang w:val="tt-RU"/>
                    </w:rPr>
                    <w:t>2.</w:t>
                  </w: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Pr="00172B7B"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037F17" w:rsidRDefault="00037F17" w:rsidP="00172B7B">
                  <w:pPr>
                    <w:pStyle w:val="a6"/>
                    <w:spacing w:line="360" w:lineRule="auto"/>
                    <w:ind w:left="0"/>
                    <w:rPr>
                      <w:rFonts w:ascii="Times New Roman" w:hAnsi="Times New Roman" w:cs="Times New Roman"/>
                      <w:sz w:val="28"/>
                      <w:szCs w:val="28"/>
                      <w:lang w:val="tt-RU"/>
                    </w:rPr>
                  </w:pPr>
                </w:p>
                <w:p w:rsidR="00F658AC" w:rsidRDefault="00F658AC" w:rsidP="00172B7B">
                  <w:pPr>
                    <w:pStyle w:val="a6"/>
                    <w:spacing w:line="360" w:lineRule="auto"/>
                    <w:ind w:left="0"/>
                    <w:rPr>
                      <w:rFonts w:ascii="Times New Roman" w:hAnsi="Times New Roman" w:cs="Times New Roman"/>
                      <w:sz w:val="28"/>
                      <w:szCs w:val="28"/>
                      <w:lang w:val="tt-RU"/>
                    </w:rPr>
                  </w:pPr>
                </w:p>
                <w:p w:rsidR="00F658AC" w:rsidRPr="00172B7B" w:rsidRDefault="00F658AC" w:rsidP="00172B7B">
                  <w:pPr>
                    <w:pStyle w:val="a6"/>
                    <w:spacing w:line="360" w:lineRule="auto"/>
                    <w:ind w:left="0"/>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640" w:type="dxa"/>
                </w:tcPr>
                <w:p w:rsidR="00037F17" w:rsidRPr="00172B7B" w:rsidRDefault="00037F17" w:rsidP="00172B7B">
                  <w:pPr>
                    <w:pStyle w:val="a8"/>
                    <w:spacing w:line="360" w:lineRule="auto"/>
                    <w:rPr>
                      <w:sz w:val="28"/>
                      <w:szCs w:val="28"/>
                    </w:rPr>
                  </w:pPr>
                  <w:r w:rsidRPr="00172B7B">
                    <w:rPr>
                      <w:sz w:val="28"/>
                      <w:szCs w:val="28"/>
                    </w:rPr>
                    <w:lastRenderedPageBreak/>
                    <w:t>     </w:t>
                  </w:r>
                  <w:r w:rsidRPr="00172B7B">
                    <w:rPr>
                      <w:sz w:val="28"/>
                      <w:szCs w:val="28"/>
                      <w:lang w:val="tt-RU"/>
                    </w:rPr>
                    <w:t xml:space="preserve"> </w:t>
                  </w:r>
                  <w:r w:rsidRPr="00172B7B">
                    <w:rPr>
                      <w:sz w:val="28"/>
                      <w:szCs w:val="28"/>
                    </w:rPr>
                    <w:t xml:space="preserve"> 3  «</w:t>
                  </w:r>
                  <w:proofErr w:type="spellStart"/>
                  <w:r w:rsidRPr="00172B7B">
                    <w:rPr>
                      <w:sz w:val="28"/>
                      <w:szCs w:val="28"/>
                    </w:rPr>
                    <w:t>Детско</w:t>
                  </w:r>
                  <w:proofErr w:type="spellEnd"/>
                  <w:r w:rsidRPr="00172B7B">
                    <w:rPr>
                      <w:sz w:val="28"/>
                      <w:szCs w:val="28"/>
                    </w:rPr>
                    <w:t xml:space="preserve"> – родительские отношения или искусство жить вместе»</w:t>
                  </w:r>
                </w:p>
                <w:p w:rsidR="00037F17" w:rsidRPr="00172B7B" w:rsidRDefault="00037F17" w:rsidP="00172B7B">
                  <w:pPr>
                    <w:pStyle w:val="a8"/>
                    <w:spacing w:line="360" w:lineRule="auto"/>
                    <w:rPr>
                      <w:sz w:val="28"/>
                      <w:szCs w:val="28"/>
                    </w:rPr>
                  </w:pPr>
                  <w:r w:rsidRPr="00172B7B">
                    <w:rPr>
                      <w:sz w:val="28"/>
                      <w:szCs w:val="28"/>
                    </w:rPr>
                    <w:t xml:space="preserve">4 «Как вырастить внутреннего созидателя, который сумеет взять под контроль внутреннего разрушителя», </w:t>
                  </w:r>
                </w:p>
                <w:p w:rsidR="00037F17" w:rsidRPr="00172B7B" w:rsidRDefault="00037F17" w:rsidP="00172B7B">
                  <w:pPr>
                    <w:pStyle w:val="a8"/>
                    <w:spacing w:line="360" w:lineRule="auto"/>
                    <w:rPr>
                      <w:sz w:val="28"/>
                      <w:szCs w:val="28"/>
                    </w:rPr>
                  </w:pPr>
                  <w:r w:rsidRPr="00172B7B">
                    <w:rPr>
                      <w:sz w:val="28"/>
                      <w:szCs w:val="28"/>
                    </w:rPr>
                    <w:t xml:space="preserve">«Дети с мотором или как работать с </w:t>
                  </w:r>
                  <w:proofErr w:type="spellStart"/>
                  <w:r w:rsidRPr="00172B7B">
                    <w:rPr>
                      <w:sz w:val="28"/>
                      <w:szCs w:val="28"/>
                    </w:rPr>
                    <w:t>гиперактивными</w:t>
                  </w:r>
                  <w:proofErr w:type="spellEnd"/>
                  <w:r w:rsidRPr="00172B7B">
                    <w:rPr>
                      <w:sz w:val="28"/>
                      <w:szCs w:val="28"/>
                    </w:rPr>
                    <w:t xml:space="preserve"> </w:t>
                  </w:r>
                  <w:r w:rsidRPr="00172B7B">
                    <w:rPr>
                      <w:sz w:val="28"/>
                      <w:szCs w:val="28"/>
                    </w:rPr>
                    <w:lastRenderedPageBreak/>
                    <w:t xml:space="preserve">детьми», </w:t>
                  </w:r>
                </w:p>
                <w:p w:rsidR="00037F17" w:rsidRPr="00172B7B" w:rsidRDefault="00037F17" w:rsidP="00172B7B">
                  <w:pPr>
                    <w:pStyle w:val="a8"/>
                    <w:spacing w:line="360" w:lineRule="auto"/>
                    <w:rPr>
                      <w:sz w:val="28"/>
                      <w:szCs w:val="28"/>
                    </w:rPr>
                  </w:pPr>
                  <w:r w:rsidRPr="00172B7B">
                    <w:rPr>
                      <w:sz w:val="28"/>
                      <w:szCs w:val="28"/>
                    </w:rPr>
                    <w:t xml:space="preserve">«Аутизм: кто такие дети дождя?», «Одаренные дети или дети, постоянно пытающиеся решить задачи, которые им не по зубам», </w:t>
                  </w:r>
                </w:p>
                <w:p w:rsidR="00037F17" w:rsidRPr="00172B7B" w:rsidRDefault="00037F17" w:rsidP="00172B7B">
                  <w:pPr>
                    <w:pStyle w:val="a8"/>
                    <w:spacing w:line="360" w:lineRule="auto"/>
                    <w:rPr>
                      <w:sz w:val="28"/>
                      <w:szCs w:val="28"/>
                    </w:rPr>
                  </w:pPr>
                  <w:r w:rsidRPr="00172B7B">
                    <w:rPr>
                      <w:sz w:val="28"/>
                      <w:szCs w:val="28"/>
                    </w:rPr>
                    <w:t>«Задержка психического развития у детей или не так страшен волк, как его рисуют», «Формирование толерантного отношения к людям с ограниченными возможностями здоровья». Сертификат участника.</w:t>
                  </w:r>
                </w:p>
                <w:p w:rsidR="00037F17" w:rsidRPr="00172B7B" w:rsidRDefault="00037F17" w:rsidP="00172B7B">
                  <w:pPr>
                    <w:pStyle w:val="a8"/>
                    <w:spacing w:line="360" w:lineRule="auto"/>
                    <w:rPr>
                      <w:sz w:val="28"/>
                      <w:szCs w:val="28"/>
                    </w:rPr>
                  </w:pPr>
                  <w:r w:rsidRPr="00172B7B">
                    <w:rPr>
                      <w:sz w:val="28"/>
                      <w:szCs w:val="28"/>
                    </w:rPr>
                    <w:t xml:space="preserve">5. «Формирование психологического пространства личности», «Баллада о </w:t>
                  </w:r>
                  <w:r w:rsidRPr="00172B7B">
                    <w:rPr>
                      <w:sz w:val="28"/>
                      <w:szCs w:val="28"/>
                    </w:rPr>
                    <w:lastRenderedPageBreak/>
                    <w:t xml:space="preserve">домашнем задании», «Мой любимый непоседа или помощь родителям в воспитании </w:t>
                  </w:r>
                  <w:proofErr w:type="spellStart"/>
                  <w:r w:rsidRPr="00172B7B">
                    <w:rPr>
                      <w:sz w:val="28"/>
                      <w:szCs w:val="28"/>
                    </w:rPr>
                    <w:t>гиперактивного</w:t>
                  </w:r>
                  <w:proofErr w:type="spellEnd"/>
                  <w:r w:rsidRPr="00172B7B">
                    <w:rPr>
                      <w:sz w:val="28"/>
                      <w:szCs w:val="28"/>
                    </w:rPr>
                    <w:t xml:space="preserve"> ребенка», «Легко ли быть молодым или как понять подростка?», «В тревоге есть частица  надежды», «Секреты семейного воспитания для родителей младших школьников». «Решение острых проблем за круглым столом», «Стили семейного воспитания и их влияние на развитие личности ребенка», «ЕГЭ: психологическая помощь родителям», «В первый раз в </w:t>
                  </w:r>
                  <w:r w:rsidRPr="00172B7B">
                    <w:rPr>
                      <w:sz w:val="28"/>
                      <w:szCs w:val="28"/>
                    </w:rPr>
                    <w:lastRenderedPageBreak/>
                    <w:t xml:space="preserve">первый класс». Сертификат участника. </w:t>
                  </w:r>
                </w:p>
                <w:p w:rsidR="00037F17" w:rsidRPr="00172B7B" w:rsidRDefault="00037F17" w:rsidP="00172B7B">
                  <w:pPr>
                    <w:pStyle w:val="a8"/>
                    <w:spacing w:line="360" w:lineRule="auto"/>
                    <w:rPr>
                      <w:sz w:val="28"/>
                      <w:szCs w:val="28"/>
                    </w:rPr>
                  </w:pPr>
                  <w:r w:rsidRPr="00172B7B">
                    <w:rPr>
                      <w:sz w:val="28"/>
                      <w:szCs w:val="28"/>
                    </w:rPr>
                    <w:t xml:space="preserve"> 6. «Счастье, которое остается. Куда ведут нас семейные расстановки», Технологии семейной терапии в работе педагога – психолога</w:t>
                  </w:r>
                  <w:proofErr w:type="gramStart"/>
                  <w:r w:rsidRPr="00172B7B">
                    <w:rPr>
                      <w:sz w:val="28"/>
                      <w:szCs w:val="28"/>
                    </w:rPr>
                    <w:t xml:space="preserve">».. </w:t>
                  </w:r>
                  <w:proofErr w:type="gramEnd"/>
                  <w:r w:rsidRPr="00172B7B">
                    <w:rPr>
                      <w:sz w:val="28"/>
                      <w:szCs w:val="28"/>
                    </w:rPr>
                    <w:t>Сертификат участника.</w:t>
                  </w:r>
                </w:p>
                <w:p w:rsidR="00037F17" w:rsidRPr="00172B7B" w:rsidRDefault="00037F17" w:rsidP="00172B7B">
                  <w:pPr>
                    <w:pStyle w:val="a8"/>
                    <w:spacing w:line="360" w:lineRule="auto"/>
                    <w:rPr>
                      <w:sz w:val="28"/>
                      <w:szCs w:val="28"/>
                    </w:rPr>
                  </w:pPr>
                  <w:r w:rsidRPr="00172B7B">
                    <w:rPr>
                      <w:sz w:val="28"/>
                      <w:szCs w:val="28"/>
                    </w:rPr>
                    <w:t>7. Участие во Всероссийском форуме продвижения идей и принципов инклюзивного образования</w:t>
                  </w:r>
                  <w:r>
                    <w:rPr>
                      <w:sz w:val="28"/>
                      <w:szCs w:val="28"/>
                    </w:rPr>
                    <w:t>.</w:t>
                  </w:r>
                  <w:r w:rsidRPr="00172B7B">
                    <w:rPr>
                      <w:sz w:val="28"/>
                      <w:szCs w:val="28"/>
                    </w:rPr>
                    <w:t xml:space="preserve"> Сертификат участника. </w:t>
                  </w:r>
                </w:p>
                <w:p w:rsidR="00037F17" w:rsidRPr="00172B7B" w:rsidRDefault="00B9754E" w:rsidP="00172B7B">
                  <w:pPr>
                    <w:pStyle w:val="a8"/>
                    <w:spacing w:line="360" w:lineRule="auto"/>
                    <w:rPr>
                      <w:sz w:val="28"/>
                      <w:szCs w:val="28"/>
                    </w:rPr>
                  </w:pPr>
                  <w:r>
                    <w:rPr>
                      <w:sz w:val="28"/>
                      <w:szCs w:val="28"/>
                    </w:rPr>
                    <w:t>8</w:t>
                  </w:r>
                  <w:r w:rsidR="00037F17" w:rsidRPr="00172B7B">
                    <w:rPr>
                      <w:sz w:val="28"/>
                      <w:szCs w:val="28"/>
                    </w:rPr>
                    <w:t>. «Развивающее занятие с элементами тренинга</w:t>
                  </w:r>
                  <w:proofErr w:type="gramStart"/>
                  <w:r w:rsidR="00037F17" w:rsidRPr="00172B7B">
                    <w:rPr>
                      <w:sz w:val="28"/>
                      <w:szCs w:val="28"/>
                    </w:rPr>
                    <w:t xml:space="preserve"> ,</w:t>
                  </w:r>
                  <w:proofErr w:type="gramEnd"/>
                  <w:r w:rsidR="00037F17" w:rsidRPr="00172B7B">
                    <w:rPr>
                      <w:sz w:val="28"/>
                      <w:szCs w:val="28"/>
                    </w:rPr>
                    <w:t xml:space="preserve"> в котором может </w:t>
                  </w:r>
                  <w:proofErr w:type="spellStart"/>
                  <w:r w:rsidR="00037F17" w:rsidRPr="00172B7B">
                    <w:rPr>
                      <w:sz w:val="28"/>
                      <w:szCs w:val="28"/>
                    </w:rPr>
                    <w:t>самореализоваться</w:t>
                  </w:r>
                  <w:proofErr w:type="spellEnd"/>
                  <w:r w:rsidR="00037F17" w:rsidRPr="00172B7B">
                    <w:rPr>
                      <w:sz w:val="28"/>
                      <w:szCs w:val="28"/>
                    </w:rPr>
                    <w:t xml:space="preserve"> </w:t>
                  </w:r>
                  <w:r w:rsidR="00037F17" w:rsidRPr="00172B7B">
                    <w:rPr>
                      <w:sz w:val="28"/>
                      <w:szCs w:val="28"/>
                    </w:rPr>
                    <w:lastRenderedPageBreak/>
                    <w:t xml:space="preserve">одаренный ребенок». </w:t>
                  </w:r>
                </w:p>
              </w:tc>
              <w:tc>
                <w:tcPr>
                  <w:tcW w:w="2832" w:type="dxa"/>
                </w:tcPr>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lastRenderedPageBreak/>
                    <w:t>Республиканский</w:t>
                  </w: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Республиканский</w:t>
                  </w: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7E5042" w:rsidRDefault="007E5042"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Международный</w:t>
                  </w: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7E5042" w:rsidRDefault="007E5042"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Международный</w:t>
                  </w: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Всероссийский</w:t>
                  </w: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p>
                <w:p w:rsidR="00037F17" w:rsidRDefault="00037F17" w:rsidP="00172B7B">
                  <w:pPr>
                    <w:pStyle w:val="a6"/>
                    <w:snapToGrid w:val="0"/>
                    <w:spacing w:line="360" w:lineRule="auto"/>
                    <w:ind w:left="0"/>
                    <w:rPr>
                      <w:rFonts w:ascii="Times New Roman" w:hAnsi="Times New Roman" w:cs="Times New Roman"/>
                      <w:sz w:val="28"/>
                      <w:szCs w:val="28"/>
                    </w:rPr>
                  </w:pPr>
                </w:p>
                <w:p w:rsidR="00037F17" w:rsidRPr="00172B7B" w:rsidRDefault="00037F17"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Международная</w:t>
                  </w:r>
                </w:p>
              </w:tc>
              <w:tc>
                <w:tcPr>
                  <w:tcW w:w="2711" w:type="dxa"/>
                </w:tcPr>
                <w:p w:rsidR="00037F17" w:rsidRPr="00172B7B" w:rsidRDefault="00037F17" w:rsidP="00172B7B">
                  <w:pPr>
                    <w:pStyle w:val="a8"/>
                    <w:snapToGrid w:val="0"/>
                    <w:spacing w:line="360" w:lineRule="auto"/>
                    <w:rPr>
                      <w:sz w:val="28"/>
                      <w:szCs w:val="28"/>
                      <w:lang w:val="tt-RU"/>
                    </w:rPr>
                  </w:pPr>
                  <w:r w:rsidRPr="00172B7B">
                    <w:rPr>
                      <w:sz w:val="28"/>
                      <w:szCs w:val="28"/>
                      <w:lang w:val="tt-RU"/>
                    </w:rPr>
                    <w:lastRenderedPageBreak/>
                    <w:t>«Современная практическая психология в образовательном пространстве»</w:t>
                  </w:r>
                </w:p>
                <w:p w:rsidR="00037F17" w:rsidRPr="00172B7B" w:rsidRDefault="00037F17" w:rsidP="00172B7B">
                  <w:pPr>
                    <w:pStyle w:val="a8"/>
                    <w:snapToGrid w:val="0"/>
                    <w:spacing w:line="360" w:lineRule="auto"/>
                    <w:rPr>
                      <w:sz w:val="28"/>
                      <w:szCs w:val="28"/>
                    </w:rPr>
                  </w:pPr>
                  <w:r w:rsidRPr="00172B7B">
                    <w:rPr>
                      <w:sz w:val="28"/>
                      <w:szCs w:val="28"/>
                      <w:lang w:val="tt-RU"/>
                    </w:rPr>
                    <w:t xml:space="preserve">«Образование для всех или активные методы инклюзивного образования» </w:t>
                  </w: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7E5042" w:rsidRDefault="007E5042" w:rsidP="00172B7B">
                  <w:pPr>
                    <w:pStyle w:val="a8"/>
                    <w:snapToGrid w:val="0"/>
                    <w:spacing w:line="360" w:lineRule="auto"/>
                    <w:rPr>
                      <w:sz w:val="28"/>
                      <w:szCs w:val="28"/>
                      <w:lang w:val="tt-RU"/>
                    </w:rPr>
                  </w:pPr>
                </w:p>
                <w:p w:rsidR="00037F17" w:rsidRPr="00172B7B" w:rsidRDefault="00037F17" w:rsidP="00172B7B">
                  <w:pPr>
                    <w:pStyle w:val="a8"/>
                    <w:snapToGrid w:val="0"/>
                    <w:spacing w:line="360" w:lineRule="auto"/>
                    <w:rPr>
                      <w:sz w:val="28"/>
                      <w:szCs w:val="28"/>
                    </w:rPr>
                  </w:pPr>
                  <w:r w:rsidRPr="00172B7B">
                    <w:rPr>
                      <w:sz w:val="28"/>
                      <w:szCs w:val="28"/>
                      <w:lang w:val="tt-RU"/>
                    </w:rPr>
                    <w:t>«Сотрудничество семьи и школы»</w:t>
                  </w: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Default="00037F17" w:rsidP="00172B7B">
                  <w:pPr>
                    <w:pStyle w:val="a8"/>
                    <w:snapToGrid w:val="0"/>
                    <w:spacing w:line="360" w:lineRule="auto"/>
                    <w:rPr>
                      <w:sz w:val="28"/>
                      <w:szCs w:val="28"/>
                      <w:lang w:val="tt-RU"/>
                    </w:rPr>
                  </w:pPr>
                  <w:r w:rsidRPr="00172B7B">
                    <w:rPr>
                      <w:sz w:val="28"/>
                      <w:szCs w:val="28"/>
                      <w:lang w:val="tt-RU"/>
                    </w:rPr>
                    <w:t xml:space="preserve"> </w:t>
                  </w: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Pr="00172B7B" w:rsidRDefault="00037F17" w:rsidP="00172B7B">
                  <w:pPr>
                    <w:pStyle w:val="a8"/>
                    <w:snapToGrid w:val="0"/>
                    <w:spacing w:line="360" w:lineRule="auto"/>
                    <w:rPr>
                      <w:sz w:val="28"/>
                      <w:szCs w:val="28"/>
                    </w:rPr>
                  </w:pPr>
                  <w:r w:rsidRPr="00172B7B">
                    <w:rPr>
                      <w:sz w:val="28"/>
                      <w:szCs w:val="28"/>
                      <w:lang w:val="tt-RU"/>
                    </w:rPr>
                    <w:t>«В воспитании детей не бывает каникул»</w:t>
                  </w: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Default="00037F17" w:rsidP="00172B7B">
                  <w:pPr>
                    <w:pStyle w:val="a8"/>
                    <w:snapToGrid w:val="0"/>
                    <w:spacing w:line="360" w:lineRule="auto"/>
                    <w:rPr>
                      <w:sz w:val="28"/>
                      <w:szCs w:val="28"/>
                      <w:lang w:val="tt-RU"/>
                    </w:rPr>
                  </w:pPr>
                </w:p>
                <w:p w:rsidR="00037F17" w:rsidRDefault="00037F17" w:rsidP="00172B7B">
                  <w:pPr>
                    <w:pStyle w:val="a8"/>
                    <w:snapToGrid w:val="0"/>
                    <w:spacing w:line="360" w:lineRule="auto"/>
                    <w:rPr>
                      <w:sz w:val="28"/>
                      <w:szCs w:val="28"/>
                      <w:lang w:val="tt-RU"/>
                    </w:rPr>
                  </w:pPr>
                </w:p>
                <w:p w:rsidR="00037F17" w:rsidRPr="00172B7B" w:rsidRDefault="00037F17" w:rsidP="00172B7B">
                  <w:pPr>
                    <w:pStyle w:val="a8"/>
                    <w:snapToGrid w:val="0"/>
                    <w:spacing w:line="360" w:lineRule="auto"/>
                    <w:rPr>
                      <w:sz w:val="28"/>
                      <w:szCs w:val="28"/>
                    </w:rPr>
                  </w:pPr>
                  <w:r w:rsidRPr="00172B7B">
                    <w:rPr>
                      <w:sz w:val="28"/>
                      <w:szCs w:val="28"/>
                      <w:lang w:val="tt-RU"/>
                    </w:rPr>
                    <w:t>«Учиться и жить вместе: открытое пространство инклюзии».</w:t>
                  </w: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Pr="00172B7B" w:rsidRDefault="00037F17" w:rsidP="00172B7B">
                  <w:pPr>
                    <w:pStyle w:val="a8"/>
                    <w:snapToGrid w:val="0"/>
                    <w:spacing w:line="360" w:lineRule="auto"/>
                    <w:rPr>
                      <w:sz w:val="28"/>
                      <w:szCs w:val="28"/>
                    </w:rPr>
                  </w:pPr>
                </w:p>
                <w:p w:rsidR="00037F17" w:rsidRDefault="00037F17" w:rsidP="00172B7B">
                  <w:pPr>
                    <w:pStyle w:val="a8"/>
                    <w:snapToGrid w:val="0"/>
                    <w:spacing w:line="360" w:lineRule="auto"/>
                    <w:rPr>
                      <w:sz w:val="28"/>
                      <w:szCs w:val="28"/>
                      <w:lang w:val="tt-RU"/>
                    </w:rPr>
                  </w:pPr>
                </w:p>
                <w:p w:rsidR="00037F17" w:rsidRPr="00172B7B" w:rsidRDefault="00037F17" w:rsidP="00172B7B">
                  <w:pPr>
                    <w:pStyle w:val="a8"/>
                    <w:snapToGrid w:val="0"/>
                    <w:spacing w:line="360" w:lineRule="auto"/>
                    <w:rPr>
                      <w:sz w:val="28"/>
                      <w:szCs w:val="28"/>
                    </w:rPr>
                  </w:pPr>
                  <w:r w:rsidRPr="00172B7B">
                    <w:rPr>
                      <w:sz w:val="28"/>
                      <w:szCs w:val="28"/>
                      <w:lang w:val="tt-RU"/>
                    </w:rPr>
                    <w:t xml:space="preserve">«Одаренность и ее развитие» </w:t>
                  </w:r>
                </w:p>
              </w:tc>
            </w:tr>
          </w:tbl>
          <w:p w:rsidR="002D6CD6" w:rsidRPr="00172B7B" w:rsidRDefault="002D6CD6" w:rsidP="00172B7B">
            <w:pPr>
              <w:spacing w:line="360" w:lineRule="auto"/>
              <w:ind w:left="213"/>
              <w:rPr>
                <w:rFonts w:ascii="Times New Roman" w:hAnsi="Times New Roman" w:cs="Times New Roman"/>
                <w:sz w:val="28"/>
                <w:szCs w:val="28"/>
              </w:rPr>
            </w:pPr>
            <w:r w:rsidRPr="00172B7B">
              <w:rPr>
                <w:rFonts w:ascii="Times New Roman" w:hAnsi="Times New Roman" w:cs="Times New Roman"/>
                <w:sz w:val="28"/>
                <w:szCs w:val="28"/>
              </w:rPr>
              <w:lastRenderedPageBreak/>
              <w:t xml:space="preserve">Методические публикации </w:t>
            </w:r>
          </w:p>
          <w:tbl>
            <w:tblPr>
              <w:tblStyle w:val="a7"/>
              <w:tblW w:w="8839" w:type="dxa"/>
              <w:tblInd w:w="213" w:type="dxa"/>
              <w:tblLook w:val="04A0"/>
            </w:tblPr>
            <w:tblGrid>
              <w:gridCol w:w="691"/>
              <w:gridCol w:w="2729"/>
              <w:gridCol w:w="2610"/>
              <w:gridCol w:w="2809"/>
            </w:tblGrid>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  №</w:t>
                  </w:r>
                </w:p>
              </w:tc>
              <w:tc>
                <w:tcPr>
                  <w:tcW w:w="272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Тема (название), вид публикации,  количество страниц </w:t>
                  </w:r>
                </w:p>
              </w:tc>
              <w:tc>
                <w:tcPr>
                  <w:tcW w:w="2610"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Уровень  (образовательное учреждение, муниципальный, республиканский, федеральный, международный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Где напечатана</w:t>
                  </w:r>
                </w:p>
                <w:p w:rsidR="001E3C65" w:rsidRPr="00172B7B" w:rsidRDefault="001E3C65" w:rsidP="00172B7B">
                  <w:pPr>
                    <w:spacing w:line="360" w:lineRule="auto"/>
                    <w:rPr>
                      <w:rFonts w:ascii="Times New Roman" w:hAnsi="Times New Roman" w:cs="Times New Roman"/>
                      <w:sz w:val="28"/>
                      <w:szCs w:val="28"/>
                    </w:rPr>
                  </w:pPr>
                  <w:proofErr w:type="gramStart"/>
                  <w:r w:rsidRPr="00172B7B">
                    <w:rPr>
                      <w:rFonts w:ascii="Times New Roman" w:hAnsi="Times New Roman" w:cs="Times New Roman"/>
                      <w:sz w:val="28"/>
                      <w:szCs w:val="28"/>
                    </w:rPr>
                    <w:t>(наименование научно-методического издания, учреждения, осуществлявшего издание методической публикации</w:t>
                  </w:r>
                  <w:proofErr w:type="gramEnd"/>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w:t>
                  </w:r>
                </w:p>
              </w:tc>
              <w:tc>
                <w:tcPr>
                  <w:tcW w:w="2729" w:type="dxa"/>
                </w:tcPr>
                <w:p w:rsidR="001E3C65" w:rsidRPr="00172B7B" w:rsidRDefault="001E3C65" w:rsidP="00172B7B">
                  <w:pPr>
                    <w:pStyle w:val="a6"/>
                    <w:snapToGrid w:val="0"/>
                    <w:spacing w:line="360" w:lineRule="auto"/>
                    <w:ind w:left="0"/>
                    <w:rPr>
                      <w:rFonts w:ascii="Times New Roman" w:hAnsi="Times New Roman" w:cs="Times New Roman"/>
                      <w:color w:val="000000"/>
                      <w:sz w:val="28"/>
                      <w:szCs w:val="28"/>
                      <w:shd w:val="clear" w:color="auto" w:fill="FFFFFF"/>
                    </w:rPr>
                  </w:pPr>
                  <w:r w:rsidRPr="00172B7B">
                    <w:rPr>
                      <w:rFonts w:ascii="Times New Roman" w:hAnsi="Times New Roman" w:cs="Times New Roman"/>
                      <w:color w:val="000000"/>
                      <w:sz w:val="28"/>
                      <w:szCs w:val="28"/>
                      <w:shd w:val="clear" w:color="auto" w:fill="FFFFFF"/>
                    </w:rPr>
                    <w:t xml:space="preserve"> «Рекомендации учителям и родителям по развитию </w:t>
                  </w:r>
                  <w:proofErr w:type="spellStart"/>
                  <w:r w:rsidRPr="00172B7B">
                    <w:rPr>
                      <w:rFonts w:ascii="Times New Roman" w:hAnsi="Times New Roman" w:cs="Times New Roman"/>
                      <w:color w:val="000000"/>
                      <w:sz w:val="28"/>
                      <w:szCs w:val="28"/>
                      <w:shd w:val="clear" w:color="auto" w:fill="FFFFFF"/>
                    </w:rPr>
                    <w:t>гиперактивных</w:t>
                  </w:r>
                  <w:proofErr w:type="spellEnd"/>
                  <w:r w:rsidRPr="00172B7B">
                    <w:rPr>
                      <w:rFonts w:ascii="Times New Roman" w:hAnsi="Times New Roman" w:cs="Times New Roman"/>
                      <w:color w:val="000000"/>
                      <w:sz w:val="28"/>
                      <w:szCs w:val="28"/>
                      <w:shd w:val="clear" w:color="auto" w:fill="FFFFFF"/>
                    </w:rPr>
                    <w:t xml:space="preserve"> детей. </w:t>
                  </w:r>
                </w:p>
              </w:tc>
              <w:tc>
                <w:tcPr>
                  <w:tcW w:w="2610" w:type="dxa"/>
                </w:tcPr>
                <w:p w:rsidR="001E3C65" w:rsidRPr="00172B7B" w:rsidRDefault="001E3C65" w:rsidP="00172B7B">
                  <w:pPr>
                    <w:pStyle w:val="a6"/>
                    <w:snapToGrid w:val="0"/>
                    <w:spacing w:line="360" w:lineRule="auto"/>
                    <w:ind w:left="0"/>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Публикация на </w:t>
                  </w:r>
                  <w:r w:rsidRPr="00172B7B">
                    <w:rPr>
                      <w:rFonts w:ascii="Times New Roman" w:hAnsi="Times New Roman" w:cs="Times New Roman"/>
                      <w:color w:val="000000"/>
                      <w:sz w:val="28"/>
                      <w:szCs w:val="28"/>
                      <w:shd w:val="clear" w:color="auto" w:fill="FFFFFF"/>
                    </w:rPr>
                    <w:t xml:space="preserve"> сайте "Школьный психолог"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2</w:t>
                  </w:r>
                </w:p>
              </w:tc>
              <w:tc>
                <w:tcPr>
                  <w:tcW w:w="2729"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 xml:space="preserve"> «</w:t>
                  </w:r>
                  <w:proofErr w:type="spellStart"/>
                  <w:r w:rsidRPr="00172B7B">
                    <w:rPr>
                      <w:color w:val="000000"/>
                      <w:sz w:val="28"/>
                      <w:szCs w:val="28"/>
                      <w:shd w:val="clear" w:color="auto" w:fill="FFFFFF"/>
                    </w:rPr>
                    <w:t>Оссобенности</w:t>
                  </w:r>
                  <w:proofErr w:type="spellEnd"/>
                  <w:r w:rsidRPr="00172B7B">
                    <w:rPr>
                      <w:color w:val="000000"/>
                      <w:sz w:val="28"/>
                      <w:szCs w:val="28"/>
                      <w:shd w:val="clear" w:color="auto" w:fill="FFFFFF"/>
                    </w:rPr>
                    <w:t xml:space="preserve"> социализации и методы коррекции в подростковом возрасте».</w:t>
                  </w:r>
                </w:p>
              </w:tc>
              <w:tc>
                <w:tcPr>
                  <w:tcW w:w="2610" w:type="dxa"/>
                </w:tcPr>
                <w:p w:rsidR="001E3C65" w:rsidRPr="00172B7B" w:rsidRDefault="001E3C65" w:rsidP="00172B7B">
                  <w:pPr>
                    <w:pStyle w:val="a8"/>
                    <w:snapToGrid w:val="0"/>
                    <w:spacing w:line="360" w:lineRule="auto"/>
                    <w:ind w:left="720" w:hanging="360"/>
                    <w:rPr>
                      <w:sz w:val="28"/>
                      <w:szCs w:val="28"/>
                    </w:rPr>
                  </w:pPr>
                  <w:r w:rsidRPr="00172B7B">
                    <w:rPr>
                      <w:sz w:val="28"/>
                      <w:szCs w:val="28"/>
                    </w:rPr>
                    <w:t xml:space="preserve"> </w:t>
                  </w:r>
                  <w:r w:rsidRPr="00172B7B">
                    <w:rPr>
                      <w:color w:val="000000"/>
                      <w:sz w:val="28"/>
                      <w:szCs w:val="28"/>
                      <w:shd w:val="clear" w:color="auto" w:fill="FFFFFF"/>
                    </w:rPr>
                    <w:t xml:space="preserve"> </w:t>
                  </w:r>
                  <w:r w:rsidRPr="00172B7B">
                    <w:rPr>
                      <w:sz w:val="28"/>
                      <w:szCs w:val="28"/>
                    </w:rPr>
                    <w:t>Международный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 xml:space="preserve">Международный образовательный портал «Мир учителя» </w:t>
                  </w:r>
                </w:p>
              </w:tc>
            </w:tr>
            <w:tr w:rsidR="001E3C65" w:rsidRPr="00172B7B" w:rsidTr="001E3C65">
              <w:trPr>
                <w:trHeight w:val="2346"/>
              </w:trPr>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3</w:t>
                  </w:r>
                </w:p>
              </w:tc>
              <w:tc>
                <w:tcPr>
                  <w:tcW w:w="2729"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 xml:space="preserve">«Рекомендации педагога – психолога для родителей будущих первоклассников по </w:t>
                  </w:r>
                  <w:r w:rsidRPr="00172B7B">
                    <w:rPr>
                      <w:color w:val="000000"/>
                      <w:sz w:val="28"/>
                      <w:szCs w:val="28"/>
                      <w:shd w:val="clear" w:color="auto" w:fill="FFFFFF"/>
                    </w:rPr>
                    <w:lastRenderedPageBreak/>
                    <w:t xml:space="preserve">повышению усвоения знаний в школе». </w:t>
                  </w:r>
                </w:p>
              </w:tc>
              <w:tc>
                <w:tcPr>
                  <w:tcW w:w="2610" w:type="dxa"/>
                </w:tcPr>
                <w:p w:rsidR="001E3C65" w:rsidRPr="00172B7B" w:rsidRDefault="001E3C65" w:rsidP="00172B7B">
                  <w:pPr>
                    <w:pStyle w:val="a8"/>
                    <w:snapToGrid w:val="0"/>
                    <w:spacing w:line="360" w:lineRule="auto"/>
                    <w:ind w:left="720" w:hanging="360"/>
                    <w:rPr>
                      <w:sz w:val="28"/>
                      <w:szCs w:val="28"/>
                    </w:rPr>
                  </w:pPr>
                  <w:r w:rsidRPr="00172B7B">
                    <w:rPr>
                      <w:sz w:val="28"/>
                      <w:szCs w:val="28"/>
                    </w:rPr>
                    <w:lastRenderedPageBreak/>
                    <w:t>Международный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Международный образовательный сайт "</w:t>
                  </w:r>
                  <w:proofErr w:type="spellStart"/>
                  <w:r w:rsidRPr="00172B7B">
                    <w:rPr>
                      <w:rFonts w:ascii="Times New Roman" w:hAnsi="Times New Roman" w:cs="Times New Roman"/>
                      <w:color w:val="000000"/>
                      <w:sz w:val="28"/>
                      <w:szCs w:val="28"/>
                      <w:shd w:val="clear" w:color="auto" w:fill="FFFFFF"/>
                    </w:rPr>
                    <w:t>ped-kopilka</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lastRenderedPageBreak/>
                    <w:t>4</w:t>
                  </w:r>
                </w:p>
              </w:tc>
              <w:tc>
                <w:tcPr>
                  <w:tcW w:w="2729" w:type="dxa"/>
                </w:tcPr>
                <w:p w:rsidR="001E3C65" w:rsidRPr="00172B7B" w:rsidRDefault="001E3C65" w:rsidP="00172B7B">
                  <w:pPr>
                    <w:pStyle w:val="a8"/>
                    <w:snapToGrid w:val="0"/>
                    <w:spacing w:line="360" w:lineRule="auto"/>
                    <w:rPr>
                      <w:sz w:val="28"/>
                      <w:szCs w:val="28"/>
                    </w:rPr>
                  </w:pPr>
                  <w:r w:rsidRPr="00172B7B">
                    <w:rPr>
                      <w:sz w:val="28"/>
                      <w:szCs w:val="28"/>
                    </w:rPr>
                    <w:t>«Развивающее занятие с элементами тренинга</w:t>
                  </w:r>
                  <w:proofErr w:type="gramStart"/>
                  <w:r w:rsidRPr="00172B7B">
                    <w:rPr>
                      <w:sz w:val="28"/>
                      <w:szCs w:val="28"/>
                    </w:rPr>
                    <w:t xml:space="preserve"> ,</w:t>
                  </w:r>
                  <w:proofErr w:type="gramEnd"/>
                  <w:r w:rsidRPr="00172B7B">
                    <w:rPr>
                      <w:sz w:val="28"/>
                      <w:szCs w:val="28"/>
                    </w:rPr>
                    <w:t xml:space="preserve"> в котором может </w:t>
                  </w:r>
                  <w:proofErr w:type="spellStart"/>
                  <w:r w:rsidRPr="00172B7B">
                    <w:rPr>
                      <w:sz w:val="28"/>
                      <w:szCs w:val="28"/>
                    </w:rPr>
                    <w:t>самореализоваться</w:t>
                  </w:r>
                  <w:proofErr w:type="spellEnd"/>
                  <w:r w:rsidRPr="00172B7B">
                    <w:rPr>
                      <w:sz w:val="28"/>
                      <w:szCs w:val="28"/>
                    </w:rPr>
                    <w:t xml:space="preserve"> одаренный ребенок».</w:t>
                  </w:r>
                </w:p>
              </w:tc>
              <w:tc>
                <w:tcPr>
                  <w:tcW w:w="2610" w:type="dxa"/>
                </w:tcPr>
                <w:p w:rsidR="001E3C65" w:rsidRPr="00172B7B" w:rsidRDefault="001E3C65" w:rsidP="00172B7B">
                  <w:pPr>
                    <w:pStyle w:val="a8"/>
                    <w:snapToGrid w:val="0"/>
                    <w:spacing w:line="360" w:lineRule="auto"/>
                    <w:ind w:left="720" w:hanging="360"/>
                    <w:rPr>
                      <w:sz w:val="28"/>
                      <w:szCs w:val="28"/>
                    </w:rPr>
                  </w:pPr>
                  <w:r w:rsidRPr="00172B7B">
                    <w:rPr>
                      <w:sz w:val="28"/>
                      <w:szCs w:val="28"/>
                    </w:rPr>
                    <w:t> </w:t>
                  </w: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Образовательный портал "</w:t>
                  </w:r>
                  <w:proofErr w:type="spellStart"/>
                  <w:r w:rsidRPr="00172B7B">
                    <w:rPr>
                      <w:rFonts w:ascii="Times New Roman" w:hAnsi="Times New Roman" w:cs="Times New Roman"/>
                      <w:color w:val="000000"/>
                      <w:sz w:val="28"/>
                      <w:szCs w:val="28"/>
                      <w:shd w:val="clear" w:color="auto" w:fill="FFFFFF"/>
                    </w:rPr>
                    <w:t>Prodlenka</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5</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 xml:space="preserve"> Рекомендации учащимся 9 и 11 классов по подготовке к ЕГЭ и ГИА.</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Сайт "Школьный психолог"</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6</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Игры для развития интеллектуальных способностей в пришкольном лагере.</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 xml:space="preserve">Сайт " </w:t>
                  </w:r>
                  <w:proofErr w:type="spellStart"/>
                  <w:r w:rsidRPr="00172B7B">
                    <w:rPr>
                      <w:rFonts w:ascii="Times New Roman" w:hAnsi="Times New Roman" w:cs="Times New Roman"/>
                      <w:color w:val="000000"/>
                      <w:sz w:val="28"/>
                      <w:szCs w:val="28"/>
                      <w:shd w:val="clear" w:color="auto" w:fill="FFFFFF"/>
                    </w:rPr>
                    <w:t>Infourok</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7</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 xml:space="preserve">Роль родителей в преодолении трудностей адаптации ребенка старшего дошкольного </w:t>
                  </w:r>
                  <w:r w:rsidRPr="00172B7B">
                    <w:rPr>
                      <w:color w:val="000000"/>
                      <w:sz w:val="28"/>
                      <w:szCs w:val="28"/>
                      <w:shd w:val="clear" w:color="auto" w:fill="FFFFFF"/>
                    </w:rPr>
                    <w:lastRenderedPageBreak/>
                    <w:t>возраста к школе</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lastRenderedPageBreak/>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 xml:space="preserve">Сайт " </w:t>
                  </w:r>
                  <w:proofErr w:type="spellStart"/>
                  <w:r w:rsidRPr="00172B7B">
                    <w:rPr>
                      <w:rFonts w:ascii="Times New Roman" w:hAnsi="Times New Roman" w:cs="Times New Roman"/>
                      <w:color w:val="000000"/>
                      <w:sz w:val="28"/>
                      <w:szCs w:val="28"/>
                      <w:shd w:val="clear" w:color="auto" w:fill="FFFFFF"/>
                    </w:rPr>
                    <w:t>Infourok</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lastRenderedPageBreak/>
                    <w:t>8</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Профессиональное самоопределение учащихся старших классов с помощью цветовых ассоциаций.</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 xml:space="preserve">Сайт " </w:t>
                  </w:r>
                  <w:proofErr w:type="spellStart"/>
                  <w:r w:rsidRPr="00172B7B">
                    <w:rPr>
                      <w:rFonts w:ascii="Times New Roman" w:hAnsi="Times New Roman" w:cs="Times New Roman"/>
                      <w:color w:val="000000"/>
                      <w:sz w:val="28"/>
                      <w:szCs w:val="28"/>
                      <w:shd w:val="clear" w:color="auto" w:fill="FFFFFF"/>
                    </w:rPr>
                    <w:t>Infourok</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9</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Занятие по сплочению педагогического коллектива.</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 xml:space="preserve">Сайт " </w:t>
                  </w:r>
                  <w:proofErr w:type="spellStart"/>
                  <w:r w:rsidRPr="00172B7B">
                    <w:rPr>
                      <w:rFonts w:ascii="Times New Roman" w:hAnsi="Times New Roman" w:cs="Times New Roman"/>
                      <w:color w:val="000000"/>
                      <w:sz w:val="28"/>
                      <w:szCs w:val="28"/>
                      <w:shd w:val="clear" w:color="auto" w:fill="FFFFFF"/>
                    </w:rPr>
                    <w:t>Infourok</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10</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 xml:space="preserve">Формирование позиции учащегося 5 класса. </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 xml:space="preserve">Сайт " </w:t>
                  </w:r>
                  <w:proofErr w:type="spellStart"/>
                  <w:r w:rsidRPr="00172B7B">
                    <w:rPr>
                      <w:rFonts w:ascii="Times New Roman" w:hAnsi="Times New Roman" w:cs="Times New Roman"/>
                      <w:color w:val="000000"/>
                      <w:sz w:val="28"/>
                      <w:szCs w:val="28"/>
                      <w:shd w:val="clear" w:color="auto" w:fill="FFFFFF"/>
                    </w:rPr>
                    <w:t>Infourok</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11</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 xml:space="preserve">Занятие с элементами тренинга по улучшению адаптации в 5 классах. </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Образовательный портал "</w:t>
                  </w:r>
                  <w:proofErr w:type="spellStart"/>
                  <w:r w:rsidRPr="00172B7B">
                    <w:rPr>
                      <w:rFonts w:ascii="Times New Roman" w:hAnsi="Times New Roman" w:cs="Times New Roman"/>
                      <w:color w:val="000000"/>
                      <w:sz w:val="28"/>
                      <w:szCs w:val="28"/>
                      <w:shd w:val="clear" w:color="auto" w:fill="FFFFFF"/>
                    </w:rPr>
                    <w:t>Prodlenka</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12</w:t>
                  </w:r>
                </w:p>
              </w:tc>
              <w:tc>
                <w:tcPr>
                  <w:tcW w:w="2729"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 xml:space="preserve">Рекомендации психолога по профилактике суицида среди школьников. </w:t>
                  </w:r>
                </w:p>
              </w:tc>
              <w:tc>
                <w:tcPr>
                  <w:tcW w:w="2610" w:type="dxa"/>
                </w:tcPr>
                <w:p w:rsidR="001E3C65" w:rsidRPr="00172B7B" w:rsidRDefault="001E3C65" w:rsidP="00172B7B">
                  <w:pPr>
                    <w:pStyle w:val="a8"/>
                    <w:snapToGrid w:val="0"/>
                    <w:spacing w:line="360" w:lineRule="auto"/>
                    <w:ind w:left="720" w:hanging="360"/>
                    <w:rPr>
                      <w:sz w:val="28"/>
                      <w:szCs w:val="28"/>
                    </w:rPr>
                  </w:pPr>
                  <w:r w:rsidRPr="00172B7B">
                    <w:rPr>
                      <w:sz w:val="28"/>
                      <w:szCs w:val="28"/>
                    </w:rPr>
                    <w:t>Международный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Международный образовательный сайт "</w:t>
                  </w:r>
                  <w:proofErr w:type="spellStart"/>
                  <w:r w:rsidRPr="00172B7B">
                    <w:rPr>
                      <w:rFonts w:ascii="Times New Roman" w:hAnsi="Times New Roman" w:cs="Times New Roman"/>
                      <w:color w:val="000000"/>
                      <w:sz w:val="28"/>
                      <w:szCs w:val="28"/>
                      <w:shd w:val="clear" w:color="auto" w:fill="FFFFFF"/>
                    </w:rPr>
                    <w:t>ped-kopilka</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13</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В помощь родителям будущих первоклассников. </w:t>
                  </w:r>
                </w:p>
              </w:tc>
              <w:tc>
                <w:tcPr>
                  <w:tcW w:w="2610" w:type="dxa"/>
                </w:tcPr>
                <w:p w:rsidR="001E3C65" w:rsidRPr="00172B7B" w:rsidRDefault="001E3C65" w:rsidP="00172B7B">
                  <w:pPr>
                    <w:pStyle w:val="a8"/>
                    <w:snapToGrid w:val="0"/>
                    <w:spacing w:line="360" w:lineRule="auto"/>
                    <w:rPr>
                      <w:sz w:val="28"/>
                      <w:szCs w:val="28"/>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color w:val="000000"/>
                      <w:sz w:val="28"/>
                      <w:szCs w:val="28"/>
                      <w:shd w:val="clear" w:color="auto" w:fill="FFFFFF"/>
                    </w:rPr>
                    <w:t>Сайт "</w:t>
                  </w:r>
                  <w:proofErr w:type="spellStart"/>
                  <w:r w:rsidRPr="00172B7B">
                    <w:rPr>
                      <w:rFonts w:ascii="Times New Roman" w:hAnsi="Times New Roman" w:cs="Times New Roman"/>
                      <w:color w:val="000000"/>
                      <w:sz w:val="28"/>
                      <w:szCs w:val="28"/>
                      <w:shd w:val="clear" w:color="auto" w:fill="FFFFFF"/>
                    </w:rPr>
                    <w:t>Metod-kopilka.ru</w:t>
                  </w:r>
                  <w:proofErr w:type="spellEnd"/>
                  <w:r w:rsidRPr="00172B7B">
                    <w:rPr>
                      <w:rFonts w:ascii="Times New Roman" w:hAnsi="Times New Roman" w:cs="Times New Roman"/>
                      <w:color w:val="000000"/>
                      <w:sz w:val="28"/>
                      <w:szCs w:val="28"/>
                      <w:shd w:val="clear" w:color="auto" w:fill="FFFFFF"/>
                    </w:rPr>
                    <w:t xml:space="preserve">" </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lastRenderedPageBreak/>
                    <w:t>14.</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Трудный диалог с учебой, или как помочь ребенку учиться.</w:t>
                  </w:r>
                </w:p>
              </w:tc>
              <w:tc>
                <w:tcPr>
                  <w:tcW w:w="2610"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color w:val="000000"/>
                      <w:sz w:val="28"/>
                      <w:szCs w:val="28"/>
                      <w:shd w:val="clear" w:color="auto" w:fill="FFFFFF"/>
                    </w:rPr>
                  </w:pPr>
                  <w:r w:rsidRPr="00172B7B">
                    <w:rPr>
                      <w:rFonts w:ascii="Times New Roman" w:hAnsi="Times New Roman" w:cs="Times New Roman"/>
                      <w:color w:val="000000"/>
                      <w:sz w:val="28"/>
                      <w:szCs w:val="28"/>
                      <w:shd w:val="clear" w:color="auto" w:fill="FFFFFF"/>
                    </w:rPr>
                    <w:t xml:space="preserve">Сайт " </w:t>
                  </w:r>
                  <w:proofErr w:type="spellStart"/>
                  <w:r w:rsidRPr="00172B7B">
                    <w:rPr>
                      <w:rFonts w:ascii="Times New Roman" w:hAnsi="Times New Roman" w:cs="Times New Roman"/>
                      <w:color w:val="000000"/>
                      <w:sz w:val="28"/>
                      <w:szCs w:val="28"/>
                      <w:shd w:val="clear" w:color="auto" w:fill="FFFFFF"/>
                    </w:rPr>
                    <w:t>Infourok</w:t>
                  </w:r>
                  <w:proofErr w:type="spellEnd"/>
                  <w:r w:rsidRPr="00172B7B">
                    <w:rPr>
                      <w:rFonts w:ascii="Times New Roman" w:hAnsi="Times New Roman" w:cs="Times New Roman"/>
                      <w:color w:val="000000"/>
                      <w:sz w:val="28"/>
                      <w:szCs w:val="28"/>
                      <w:shd w:val="clear" w:color="auto" w:fill="FFFFFF"/>
                    </w:rPr>
                    <w:t>"</w:t>
                  </w:r>
                </w:p>
              </w:tc>
            </w:tr>
            <w:tr w:rsidR="001E3C65" w:rsidRPr="00172B7B" w:rsidTr="001E3C65">
              <w:tc>
                <w:tcPr>
                  <w:tcW w:w="691" w:type="dxa"/>
                </w:tcPr>
                <w:p w:rsidR="001E3C65" w:rsidRPr="00172B7B" w:rsidRDefault="001E3C65"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15.</w:t>
                  </w:r>
                </w:p>
              </w:tc>
              <w:tc>
                <w:tcPr>
                  <w:tcW w:w="2729" w:type="dxa"/>
                </w:tcPr>
                <w:p w:rsidR="001E3C65" w:rsidRPr="00172B7B" w:rsidRDefault="001E3C65" w:rsidP="00172B7B">
                  <w:pPr>
                    <w:pStyle w:val="a8"/>
                    <w:snapToGrid w:val="0"/>
                    <w:spacing w:line="360" w:lineRule="auto"/>
                    <w:rPr>
                      <w:color w:val="000000"/>
                      <w:sz w:val="28"/>
                      <w:szCs w:val="28"/>
                      <w:shd w:val="clear" w:color="auto" w:fill="FFFFFF"/>
                    </w:rPr>
                  </w:pPr>
                  <w:r w:rsidRPr="00172B7B">
                    <w:rPr>
                      <w:sz w:val="28"/>
                      <w:szCs w:val="28"/>
                    </w:rPr>
                    <w:t>Программа педагога – психолога по работе с подростками группы риска.</w:t>
                  </w:r>
                </w:p>
              </w:tc>
              <w:tc>
                <w:tcPr>
                  <w:tcW w:w="2610" w:type="dxa"/>
                </w:tcPr>
                <w:p w:rsidR="001E3C65" w:rsidRPr="00172B7B" w:rsidRDefault="001E3C65" w:rsidP="00172B7B">
                  <w:pPr>
                    <w:pStyle w:val="a8"/>
                    <w:snapToGrid w:val="0"/>
                    <w:spacing w:line="360" w:lineRule="auto"/>
                    <w:rPr>
                      <w:color w:val="000000"/>
                      <w:sz w:val="28"/>
                      <w:szCs w:val="28"/>
                      <w:shd w:val="clear" w:color="auto" w:fill="FFFFFF"/>
                    </w:rPr>
                  </w:pPr>
                  <w:r w:rsidRPr="00172B7B">
                    <w:rPr>
                      <w:color w:val="000000"/>
                      <w:sz w:val="28"/>
                      <w:szCs w:val="28"/>
                      <w:shd w:val="clear" w:color="auto" w:fill="FFFFFF"/>
                    </w:rPr>
                    <w:t>Российский уровень</w:t>
                  </w:r>
                </w:p>
              </w:tc>
              <w:tc>
                <w:tcPr>
                  <w:tcW w:w="2809" w:type="dxa"/>
                </w:tcPr>
                <w:p w:rsidR="001E3C65" w:rsidRPr="00172B7B" w:rsidRDefault="001E3C65" w:rsidP="00172B7B">
                  <w:pPr>
                    <w:spacing w:line="360" w:lineRule="auto"/>
                    <w:rPr>
                      <w:rFonts w:ascii="Times New Roman" w:hAnsi="Times New Roman" w:cs="Times New Roman"/>
                      <w:color w:val="000000"/>
                      <w:sz w:val="28"/>
                      <w:szCs w:val="28"/>
                      <w:shd w:val="clear" w:color="auto" w:fill="FFFFFF"/>
                    </w:rPr>
                  </w:pPr>
                  <w:r w:rsidRPr="00172B7B">
                    <w:rPr>
                      <w:rFonts w:ascii="Times New Roman" w:hAnsi="Times New Roman" w:cs="Times New Roman"/>
                      <w:color w:val="000000"/>
                      <w:sz w:val="28"/>
                      <w:szCs w:val="28"/>
                      <w:shd w:val="clear" w:color="auto" w:fill="FFFFFF"/>
                    </w:rPr>
                    <w:t xml:space="preserve">Сайт " </w:t>
                  </w:r>
                  <w:proofErr w:type="spellStart"/>
                  <w:r w:rsidRPr="00172B7B">
                    <w:rPr>
                      <w:rFonts w:ascii="Times New Roman" w:hAnsi="Times New Roman" w:cs="Times New Roman"/>
                      <w:color w:val="000000"/>
                      <w:sz w:val="28"/>
                      <w:szCs w:val="28"/>
                      <w:shd w:val="clear" w:color="auto" w:fill="FFFFFF"/>
                    </w:rPr>
                    <w:t>Infourok</w:t>
                  </w:r>
                  <w:proofErr w:type="spellEnd"/>
                  <w:r w:rsidRPr="00172B7B">
                    <w:rPr>
                      <w:rFonts w:ascii="Times New Roman" w:hAnsi="Times New Roman" w:cs="Times New Roman"/>
                      <w:color w:val="000000"/>
                      <w:sz w:val="28"/>
                      <w:szCs w:val="28"/>
                      <w:shd w:val="clear" w:color="auto" w:fill="FFFFFF"/>
                    </w:rPr>
                    <w:t>"</w:t>
                  </w:r>
                </w:p>
              </w:tc>
            </w:tr>
          </w:tbl>
          <w:p w:rsidR="002D6CD6" w:rsidRPr="00172B7B" w:rsidRDefault="002D6CD6" w:rsidP="00172B7B">
            <w:pPr>
              <w:spacing w:line="360" w:lineRule="auto"/>
              <w:ind w:left="213"/>
              <w:rPr>
                <w:rFonts w:ascii="Times New Roman" w:hAnsi="Times New Roman" w:cs="Times New Roman"/>
                <w:sz w:val="28"/>
                <w:szCs w:val="28"/>
              </w:rPr>
            </w:pPr>
            <w:r w:rsidRPr="00172B7B">
              <w:rPr>
                <w:rFonts w:ascii="Times New Roman" w:hAnsi="Times New Roman" w:cs="Times New Roman"/>
                <w:sz w:val="28"/>
                <w:szCs w:val="28"/>
              </w:rPr>
              <w:t xml:space="preserve"> </w:t>
            </w:r>
          </w:p>
          <w:p w:rsidR="007E48C7" w:rsidRPr="00185D59" w:rsidRDefault="002D6CD6" w:rsidP="00185D59">
            <w:pPr>
              <w:spacing w:line="360" w:lineRule="auto"/>
              <w:rPr>
                <w:rFonts w:ascii="Times New Roman" w:hAnsi="Times New Roman" w:cs="Times New Roman"/>
                <w:sz w:val="28"/>
                <w:szCs w:val="28"/>
              </w:rPr>
            </w:pPr>
            <w:r w:rsidRPr="00172B7B">
              <w:rPr>
                <w:rFonts w:ascii="Times New Roman" w:hAnsi="Times New Roman" w:cs="Times New Roman"/>
                <w:sz w:val="28"/>
                <w:szCs w:val="28"/>
              </w:rPr>
              <w:t>Результаты участия в конкурсах (конкурс в рамках реализации приоритетного национального проекта «Образование», конкурсы профессионального мастерства, методические конкурсы и др.)</w:t>
            </w:r>
          </w:p>
          <w:p w:rsidR="007E48C7" w:rsidRPr="00172B7B" w:rsidRDefault="007E48C7" w:rsidP="00172B7B">
            <w:pPr>
              <w:pStyle w:val="a6"/>
              <w:spacing w:line="360" w:lineRule="auto"/>
              <w:rPr>
                <w:rFonts w:ascii="Times New Roman" w:hAnsi="Times New Roman" w:cs="Times New Roman"/>
                <w:sz w:val="28"/>
                <w:szCs w:val="28"/>
              </w:rPr>
            </w:pPr>
          </w:p>
          <w:tbl>
            <w:tblPr>
              <w:tblStyle w:val="a7"/>
              <w:tblW w:w="10207" w:type="dxa"/>
              <w:tblInd w:w="250" w:type="dxa"/>
              <w:tblLook w:val="04A0"/>
            </w:tblPr>
            <w:tblGrid>
              <w:gridCol w:w="708"/>
              <w:gridCol w:w="2689"/>
              <w:gridCol w:w="3963"/>
              <w:gridCol w:w="1700"/>
              <w:gridCol w:w="1147"/>
            </w:tblGrid>
            <w:tr w:rsidR="002D6CD6" w:rsidRPr="00172B7B" w:rsidTr="00AA3336">
              <w:tc>
                <w:tcPr>
                  <w:tcW w:w="709"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w:t>
                  </w:r>
                </w:p>
              </w:tc>
              <w:tc>
                <w:tcPr>
                  <w:tcW w:w="2693"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Название конкурса</w:t>
                  </w:r>
                </w:p>
              </w:tc>
              <w:tc>
                <w:tcPr>
                  <w:tcW w:w="3969"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Уровень (образовательное учреждение, район, город, республиканский, федеральный, международный уровень)</w:t>
                  </w:r>
                </w:p>
              </w:tc>
              <w:tc>
                <w:tcPr>
                  <w:tcW w:w="1701"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Результат</w:t>
                  </w:r>
                </w:p>
              </w:tc>
              <w:tc>
                <w:tcPr>
                  <w:tcW w:w="1135"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Год участия</w:t>
                  </w:r>
                </w:p>
              </w:tc>
            </w:tr>
            <w:tr w:rsidR="002D6CD6" w:rsidRPr="00172B7B" w:rsidTr="00AA3336">
              <w:tc>
                <w:tcPr>
                  <w:tcW w:w="709"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1</w:t>
                  </w:r>
                </w:p>
              </w:tc>
              <w:tc>
                <w:tcPr>
                  <w:tcW w:w="2693"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«Учитель года Советского района — 2015».</w:t>
                  </w:r>
                </w:p>
              </w:tc>
              <w:tc>
                <w:tcPr>
                  <w:tcW w:w="3969"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район</w:t>
                  </w:r>
                </w:p>
              </w:tc>
              <w:tc>
                <w:tcPr>
                  <w:tcW w:w="1701"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3 место</w:t>
                  </w:r>
                </w:p>
              </w:tc>
              <w:tc>
                <w:tcPr>
                  <w:tcW w:w="1135" w:type="dxa"/>
                </w:tcPr>
                <w:p w:rsidR="002D6CD6" w:rsidRPr="00172B7B" w:rsidRDefault="002D6CD6"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2015</w:t>
                  </w:r>
                </w:p>
              </w:tc>
            </w:tr>
          </w:tbl>
          <w:p w:rsidR="00C00A1B" w:rsidRPr="00172B7B" w:rsidRDefault="00C00A1B" w:rsidP="00172B7B">
            <w:pPr>
              <w:spacing w:line="360" w:lineRule="auto"/>
              <w:rPr>
                <w:rFonts w:ascii="Times New Roman" w:hAnsi="Times New Roman" w:cs="Times New Roman"/>
                <w:sz w:val="28"/>
                <w:szCs w:val="28"/>
              </w:rPr>
            </w:pPr>
            <w:proofErr w:type="gramStart"/>
            <w:r w:rsidRPr="00172B7B">
              <w:rPr>
                <w:rFonts w:ascii="Times New Roman" w:hAnsi="Times New Roman" w:cs="Times New Roman"/>
                <w:sz w:val="28"/>
                <w:szCs w:val="28"/>
              </w:rPr>
              <w:t>Результаты участия обучающихся в научно-практических конференциях</w:t>
            </w:r>
            <w:proofErr w:type="gramEnd"/>
          </w:p>
          <w:tbl>
            <w:tblPr>
              <w:tblStyle w:val="a7"/>
              <w:tblW w:w="9243" w:type="dxa"/>
              <w:tblLook w:val="04A0"/>
            </w:tblPr>
            <w:tblGrid>
              <w:gridCol w:w="2038"/>
              <w:gridCol w:w="1594"/>
              <w:gridCol w:w="1975"/>
              <w:gridCol w:w="1694"/>
              <w:gridCol w:w="1942"/>
            </w:tblGrid>
            <w:tr w:rsidR="00C00A1B" w:rsidRPr="00172B7B" w:rsidTr="00AB3F58">
              <w:tc>
                <w:tcPr>
                  <w:tcW w:w="2038" w:type="dxa"/>
                </w:tcPr>
                <w:p w:rsidR="00C00A1B" w:rsidRPr="00172B7B" w:rsidRDefault="00C00A1B"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 xml:space="preserve">Тема конференции, кем организована, дата </w:t>
                  </w:r>
                  <w:r w:rsidRPr="00172B7B">
                    <w:rPr>
                      <w:rFonts w:ascii="Times New Roman" w:hAnsi="Times New Roman" w:cs="Times New Roman"/>
                      <w:sz w:val="28"/>
                      <w:szCs w:val="28"/>
                    </w:rPr>
                    <w:lastRenderedPageBreak/>
                    <w:t>проведения</w:t>
                  </w:r>
                </w:p>
              </w:tc>
              <w:tc>
                <w:tcPr>
                  <w:tcW w:w="1594" w:type="dxa"/>
                </w:tcPr>
                <w:p w:rsidR="00C00A1B" w:rsidRPr="00172B7B" w:rsidRDefault="00C00A1B"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lastRenderedPageBreak/>
                    <w:t>Тема выступления</w:t>
                  </w:r>
                </w:p>
              </w:tc>
              <w:tc>
                <w:tcPr>
                  <w:tcW w:w="1975" w:type="dxa"/>
                </w:tcPr>
                <w:p w:rsidR="00C00A1B" w:rsidRPr="00172B7B" w:rsidRDefault="00C00A1B"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 xml:space="preserve">Уровень (образовательное учреждение, район, город, </w:t>
                  </w:r>
                  <w:r w:rsidRPr="00172B7B">
                    <w:rPr>
                      <w:rFonts w:ascii="Times New Roman" w:hAnsi="Times New Roman" w:cs="Times New Roman"/>
                      <w:sz w:val="28"/>
                      <w:szCs w:val="28"/>
                    </w:rPr>
                    <w:lastRenderedPageBreak/>
                    <w:t>республиканский, федеральный, международный уровень)</w:t>
                  </w:r>
                </w:p>
              </w:tc>
              <w:tc>
                <w:tcPr>
                  <w:tcW w:w="1694" w:type="dxa"/>
                </w:tcPr>
                <w:p w:rsidR="00C00A1B" w:rsidRPr="00172B7B" w:rsidRDefault="00C00A1B"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lastRenderedPageBreak/>
                    <w:t>Результат (занятое место)</w:t>
                  </w:r>
                </w:p>
              </w:tc>
              <w:tc>
                <w:tcPr>
                  <w:tcW w:w="1942" w:type="dxa"/>
                </w:tcPr>
                <w:p w:rsidR="00C00A1B" w:rsidRPr="00172B7B" w:rsidRDefault="00C00A1B"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 xml:space="preserve"> Документы (материалы) подтверждающие результаты </w:t>
                  </w:r>
                  <w:r w:rsidRPr="00172B7B">
                    <w:rPr>
                      <w:rFonts w:ascii="Times New Roman" w:hAnsi="Times New Roman" w:cs="Times New Roman"/>
                      <w:sz w:val="28"/>
                      <w:szCs w:val="28"/>
                    </w:rPr>
                    <w:lastRenderedPageBreak/>
                    <w:t>(при наличии высоких результатов)</w:t>
                  </w:r>
                </w:p>
              </w:tc>
            </w:tr>
            <w:tr w:rsidR="0012215A" w:rsidRPr="00172B7B" w:rsidTr="0012215A">
              <w:trPr>
                <w:trHeight w:val="4932"/>
              </w:trPr>
              <w:tc>
                <w:tcPr>
                  <w:tcW w:w="2038" w:type="dxa"/>
                  <w:vMerge w:val="restart"/>
                </w:tcPr>
                <w:p w:rsidR="0012215A" w:rsidRPr="00172B7B" w:rsidRDefault="0012215A" w:rsidP="00172B7B">
                  <w:pPr>
                    <w:pStyle w:val="a8"/>
                    <w:snapToGrid w:val="0"/>
                    <w:spacing w:line="360" w:lineRule="auto"/>
                    <w:rPr>
                      <w:sz w:val="28"/>
                      <w:szCs w:val="28"/>
                    </w:rPr>
                  </w:pPr>
                  <w:r w:rsidRPr="00172B7B">
                    <w:rPr>
                      <w:sz w:val="28"/>
                      <w:szCs w:val="28"/>
                    </w:rPr>
                    <w:lastRenderedPageBreak/>
                    <w:t xml:space="preserve">1.      Х Республиканская научно – исследовательская конференция школьников Ибрагима </w:t>
                  </w:r>
                  <w:proofErr w:type="spellStart"/>
                  <w:r w:rsidRPr="00172B7B">
                    <w:rPr>
                      <w:sz w:val="28"/>
                      <w:szCs w:val="28"/>
                    </w:rPr>
                    <w:t>Хальфина</w:t>
                  </w:r>
                  <w:proofErr w:type="spellEnd"/>
                  <w:r w:rsidRPr="00172B7B">
                    <w:rPr>
                      <w:sz w:val="28"/>
                      <w:szCs w:val="28"/>
                    </w:rPr>
                    <w:t xml:space="preserve"> </w:t>
                  </w:r>
                </w:p>
                <w:p w:rsidR="0012215A" w:rsidRPr="00172B7B" w:rsidRDefault="0012215A" w:rsidP="00172B7B">
                  <w:pPr>
                    <w:pStyle w:val="a8"/>
                    <w:spacing w:line="360" w:lineRule="auto"/>
                    <w:ind w:left="720" w:hanging="360"/>
                    <w:rPr>
                      <w:sz w:val="28"/>
                      <w:szCs w:val="28"/>
                    </w:rPr>
                  </w:pPr>
                </w:p>
              </w:tc>
              <w:tc>
                <w:tcPr>
                  <w:tcW w:w="1594" w:type="dxa"/>
                </w:tcPr>
                <w:p w:rsidR="0012215A" w:rsidRPr="00172B7B" w:rsidRDefault="0012215A"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Взаимосвязь уровня агрессии и социальных факторов</w:t>
                  </w:r>
                </w:p>
                <w:p w:rsidR="0012215A" w:rsidRPr="00172B7B" w:rsidRDefault="0012215A"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 в подростковом возрасте</w:t>
                  </w:r>
                </w:p>
                <w:p w:rsidR="0012215A" w:rsidRPr="00172B7B" w:rsidRDefault="0012215A" w:rsidP="00172B7B">
                  <w:pPr>
                    <w:pStyle w:val="a6"/>
                    <w:spacing w:line="360" w:lineRule="auto"/>
                    <w:ind w:left="0"/>
                    <w:rPr>
                      <w:rFonts w:ascii="Times New Roman" w:hAnsi="Times New Roman" w:cs="Times New Roman"/>
                      <w:sz w:val="28"/>
                      <w:szCs w:val="28"/>
                    </w:rPr>
                  </w:pPr>
                </w:p>
              </w:tc>
              <w:tc>
                <w:tcPr>
                  <w:tcW w:w="1975" w:type="dxa"/>
                </w:tcPr>
                <w:p w:rsidR="0012215A" w:rsidRPr="00172B7B" w:rsidRDefault="0012215A"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Республиканский</w:t>
                  </w:r>
                </w:p>
              </w:tc>
              <w:tc>
                <w:tcPr>
                  <w:tcW w:w="1694" w:type="dxa"/>
                </w:tcPr>
                <w:p w:rsidR="0012215A" w:rsidRPr="00172B7B" w:rsidRDefault="0012215A" w:rsidP="00172B7B">
                  <w:pPr>
                    <w:pStyle w:val="a8"/>
                    <w:snapToGrid w:val="0"/>
                    <w:spacing w:line="360" w:lineRule="auto"/>
                    <w:rPr>
                      <w:sz w:val="28"/>
                      <w:szCs w:val="28"/>
                    </w:rPr>
                  </w:pPr>
                  <w:r w:rsidRPr="00172B7B">
                    <w:rPr>
                      <w:sz w:val="28"/>
                      <w:szCs w:val="28"/>
                    </w:rPr>
                    <w:t xml:space="preserve">Ахмедова </w:t>
                  </w:r>
                  <w:proofErr w:type="spellStart"/>
                  <w:r w:rsidRPr="00172B7B">
                    <w:rPr>
                      <w:sz w:val="28"/>
                      <w:szCs w:val="28"/>
                    </w:rPr>
                    <w:t>Алия</w:t>
                  </w:r>
                  <w:proofErr w:type="spellEnd"/>
                  <w:r w:rsidRPr="00172B7B">
                    <w:rPr>
                      <w:sz w:val="28"/>
                      <w:szCs w:val="28"/>
                    </w:rPr>
                    <w:t xml:space="preserve"> 8а — 2 место</w:t>
                  </w:r>
                </w:p>
                <w:p w:rsidR="0012215A" w:rsidRPr="00172B7B" w:rsidRDefault="0012215A" w:rsidP="00172B7B">
                  <w:pPr>
                    <w:pStyle w:val="a8"/>
                    <w:snapToGrid w:val="0"/>
                    <w:spacing w:line="360" w:lineRule="auto"/>
                    <w:rPr>
                      <w:sz w:val="28"/>
                      <w:szCs w:val="28"/>
                    </w:rPr>
                  </w:pPr>
                  <w:r w:rsidRPr="00172B7B">
                    <w:rPr>
                      <w:sz w:val="28"/>
                      <w:szCs w:val="28"/>
                    </w:rPr>
                    <w:t xml:space="preserve"> </w:t>
                  </w:r>
                </w:p>
                <w:p w:rsidR="0012215A" w:rsidRPr="00172B7B" w:rsidRDefault="0012215A" w:rsidP="00172B7B">
                  <w:pPr>
                    <w:pStyle w:val="a8"/>
                    <w:snapToGrid w:val="0"/>
                    <w:spacing w:line="360" w:lineRule="auto"/>
                    <w:rPr>
                      <w:sz w:val="28"/>
                      <w:szCs w:val="28"/>
                    </w:rPr>
                  </w:pPr>
                </w:p>
                <w:p w:rsidR="0012215A" w:rsidRDefault="0012215A" w:rsidP="00172B7B">
                  <w:pPr>
                    <w:pStyle w:val="a8"/>
                    <w:snapToGrid w:val="0"/>
                    <w:spacing w:line="360" w:lineRule="auto"/>
                    <w:rPr>
                      <w:sz w:val="28"/>
                      <w:szCs w:val="28"/>
                    </w:rPr>
                  </w:pPr>
                </w:p>
                <w:p w:rsidR="0012215A" w:rsidRDefault="0012215A" w:rsidP="00172B7B">
                  <w:pPr>
                    <w:pStyle w:val="a8"/>
                    <w:snapToGrid w:val="0"/>
                    <w:spacing w:line="360" w:lineRule="auto"/>
                    <w:rPr>
                      <w:sz w:val="28"/>
                      <w:szCs w:val="28"/>
                    </w:rPr>
                  </w:pPr>
                </w:p>
                <w:p w:rsidR="0012215A" w:rsidRDefault="0012215A" w:rsidP="00172B7B">
                  <w:pPr>
                    <w:pStyle w:val="a8"/>
                    <w:snapToGrid w:val="0"/>
                    <w:spacing w:line="360" w:lineRule="auto"/>
                    <w:rPr>
                      <w:sz w:val="28"/>
                      <w:szCs w:val="28"/>
                    </w:rPr>
                  </w:pPr>
                </w:p>
                <w:p w:rsidR="0012215A" w:rsidRPr="00172B7B" w:rsidRDefault="0012215A" w:rsidP="00172B7B">
                  <w:pPr>
                    <w:pStyle w:val="a8"/>
                    <w:snapToGrid w:val="0"/>
                    <w:spacing w:line="360" w:lineRule="auto"/>
                    <w:rPr>
                      <w:sz w:val="28"/>
                      <w:szCs w:val="28"/>
                    </w:rPr>
                  </w:pPr>
                </w:p>
              </w:tc>
              <w:tc>
                <w:tcPr>
                  <w:tcW w:w="1942" w:type="dxa"/>
                </w:tcPr>
                <w:p w:rsidR="0012215A" w:rsidRPr="00172B7B" w:rsidRDefault="0012215A"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Диплом 2 степени</w:t>
                  </w:r>
                </w:p>
                <w:p w:rsidR="0012215A" w:rsidRPr="00172B7B" w:rsidRDefault="0012215A" w:rsidP="00172B7B">
                  <w:pPr>
                    <w:pStyle w:val="a6"/>
                    <w:spacing w:line="360" w:lineRule="auto"/>
                    <w:ind w:left="0"/>
                    <w:rPr>
                      <w:rFonts w:ascii="Times New Roman" w:hAnsi="Times New Roman" w:cs="Times New Roman"/>
                      <w:sz w:val="28"/>
                      <w:szCs w:val="28"/>
                    </w:rPr>
                  </w:pPr>
                </w:p>
                <w:p w:rsidR="0012215A" w:rsidRPr="00172B7B" w:rsidRDefault="0012215A" w:rsidP="00172B7B">
                  <w:pPr>
                    <w:pStyle w:val="a6"/>
                    <w:spacing w:line="360" w:lineRule="auto"/>
                    <w:ind w:left="0"/>
                    <w:rPr>
                      <w:rFonts w:ascii="Times New Roman" w:hAnsi="Times New Roman" w:cs="Times New Roman"/>
                      <w:sz w:val="28"/>
                      <w:szCs w:val="28"/>
                    </w:rPr>
                  </w:pPr>
                </w:p>
                <w:p w:rsidR="0012215A" w:rsidRPr="00172B7B" w:rsidRDefault="0012215A" w:rsidP="00172B7B">
                  <w:pPr>
                    <w:pStyle w:val="a6"/>
                    <w:spacing w:line="360" w:lineRule="auto"/>
                    <w:ind w:left="0"/>
                    <w:rPr>
                      <w:rFonts w:ascii="Times New Roman" w:hAnsi="Times New Roman" w:cs="Times New Roman"/>
                      <w:sz w:val="28"/>
                      <w:szCs w:val="28"/>
                    </w:rPr>
                  </w:pPr>
                </w:p>
                <w:p w:rsidR="0012215A" w:rsidRPr="00172B7B" w:rsidRDefault="0012215A" w:rsidP="00172B7B">
                  <w:pPr>
                    <w:pStyle w:val="a6"/>
                    <w:spacing w:line="360" w:lineRule="auto"/>
                    <w:ind w:left="0"/>
                    <w:rPr>
                      <w:rFonts w:ascii="Times New Roman" w:hAnsi="Times New Roman" w:cs="Times New Roman"/>
                      <w:sz w:val="28"/>
                      <w:szCs w:val="28"/>
                    </w:rPr>
                  </w:pPr>
                </w:p>
                <w:p w:rsidR="0012215A" w:rsidRPr="00172B7B" w:rsidRDefault="0012215A" w:rsidP="00172B7B">
                  <w:pPr>
                    <w:pStyle w:val="a6"/>
                    <w:spacing w:line="360" w:lineRule="auto"/>
                    <w:ind w:left="0"/>
                    <w:rPr>
                      <w:rFonts w:ascii="Times New Roman" w:hAnsi="Times New Roman" w:cs="Times New Roman"/>
                      <w:sz w:val="28"/>
                      <w:szCs w:val="28"/>
                    </w:rPr>
                  </w:pPr>
                </w:p>
                <w:p w:rsidR="0012215A" w:rsidRDefault="0012215A"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 xml:space="preserve"> </w:t>
                  </w:r>
                </w:p>
                <w:p w:rsidR="0012215A" w:rsidRDefault="0012215A" w:rsidP="00172B7B">
                  <w:pPr>
                    <w:pStyle w:val="a6"/>
                    <w:spacing w:line="360" w:lineRule="auto"/>
                    <w:ind w:left="0"/>
                    <w:rPr>
                      <w:rFonts w:ascii="Times New Roman" w:hAnsi="Times New Roman" w:cs="Times New Roman"/>
                      <w:sz w:val="28"/>
                      <w:szCs w:val="28"/>
                    </w:rPr>
                  </w:pPr>
                </w:p>
                <w:p w:rsidR="0012215A" w:rsidRPr="00172B7B" w:rsidRDefault="0012215A" w:rsidP="00172B7B">
                  <w:pPr>
                    <w:pStyle w:val="a6"/>
                    <w:spacing w:line="360" w:lineRule="auto"/>
                    <w:ind w:left="0"/>
                    <w:rPr>
                      <w:rFonts w:ascii="Times New Roman" w:hAnsi="Times New Roman" w:cs="Times New Roman"/>
                      <w:sz w:val="28"/>
                      <w:szCs w:val="28"/>
                    </w:rPr>
                  </w:pPr>
                </w:p>
              </w:tc>
            </w:tr>
            <w:tr w:rsidR="0012215A" w:rsidRPr="00172B7B" w:rsidTr="00AB3F58">
              <w:trPr>
                <w:trHeight w:val="3768"/>
              </w:trPr>
              <w:tc>
                <w:tcPr>
                  <w:tcW w:w="2038" w:type="dxa"/>
                  <w:vMerge/>
                </w:tcPr>
                <w:p w:rsidR="0012215A" w:rsidRPr="00172B7B" w:rsidRDefault="0012215A" w:rsidP="00172B7B">
                  <w:pPr>
                    <w:pStyle w:val="a8"/>
                    <w:snapToGrid w:val="0"/>
                    <w:spacing w:line="360" w:lineRule="auto"/>
                    <w:rPr>
                      <w:sz w:val="28"/>
                      <w:szCs w:val="28"/>
                    </w:rPr>
                  </w:pPr>
                </w:p>
              </w:tc>
              <w:tc>
                <w:tcPr>
                  <w:tcW w:w="1594" w:type="dxa"/>
                </w:tcPr>
                <w:p w:rsidR="0012215A" w:rsidRPr="00172B7B" w:rsidRDefault="0012215A"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Взаимосвязь уровней адаптации к 1 классу </w:t>
                  </w:r>
                </w:p>
                <w:p w:rsidR="0012215A" w:rsidRPr="00172B7B" w:rsidRDefault="0012215A"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и профиля обучения</w:t>
                  </w:r>
                </w:p>
                <w:p w:rsidR="0012215A" w:rsidRPr="00172B7B" w:rsidRDefault="0012215A" w:rsidP="00172B7B">
                  <w:pPr>
                    <w:pStyle w:val="a6"/>
                    <w:spacing w:line="360" w:lineRule="auto"/>
                    <w:ind w:left="0"/>
                    <w:rPr>
                      <w:rFonts w:ascii="Times New Roman" w:hAnsi="Times New Roman" w:cs="Times New Roman"/>
                      <w:sz w:val="28"/>
                      <w:szCs w:val="28"/>
                    </w:rPr>
                  </w:pPr>
                </w:p>
              </w:tc>
              <w:tc>
                <w:tcPr>
                  <w:tcW w:w="1975" w:type="dxa"/>
                </w:tcPr>
                <w:p w:rsidR="0012215A" w:rsidRPr="00172B7B" w:rsidRDefault="0012215A"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Республиканский</w:t>
                  </w:r>
                </w:p>
              </w:tc>
              <w:tc>
                <w:tcPr>
                  <w:tcW w:w="1694" w:type="dxa"/>
                </w:tcPr>
                <w:p w:rsidR="0012215A" w:rsidRPr="00172B7B" w:rsidRDefault="0012215A" w:rsidP="00172B7B">
                  <w:pPr>
                    <w:pStyle w:val="a8"/>
                    <w:snapToGrid w:val="0"/>
                    <w:spacing w:line="360" w:lineRule="auto"/>
                    <w:rPr>
                      <w:sz w:val="28"/>
                      <w:szCs w:val="28"/>
                    </w:rPr>
                  </w:pPr>
                  <w:r w:rsidRPr="00172B7B">
                    <w:rPr>
                      <w:sz w:val="28"/>
                      <w:szCs w:val="28"/>
                    </w:rPr>
                    <w:t xml:space="preserve">Ибрагимова </w:t>
                  </w:r>
                  <w:proofErr w:type="spellStart"/>
                  <w:r w:rsidRPr="00172B7B">
                    <w:rPr>
                      <w:sz w:val="28"/>
                      <w:szCs w:val="28"/>
                    </w:rPr>
                    <w:t>Альфина</w:t>
                  </w:r>
                  <w:proofErr w:type="spellEnd"/>
                  <w:r w:rsidRPr="00172B7B">
                    <w:rPr>
                      <w:sz w:val="28"/>
                      <w:szCs w:val="28"/>
                    </w:rPr>
                    <w:t xml:space="preserve"> 8а. </w:t>
                  </w:r>
                </w:p>
              </w:tc>
              <w:tc>
                <w:tcPr>
                  <w:tcW w:w="1942" w:type="dxa"/>
                </w:tcPr>
                <w:p w:rsidR="0012215A" w:rsidRPr="00172B7B" w:rsidRDefault="0012215A"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сертификат</w:t>
                  </w:r>
                </w:p>
              </w:tc>
            </w:tr>
            <w:tr w:rsidR="00AB3F58" w:rsidRPr="00172B7B" w:rsidTr="00AB3F58">
              <w:trPr>
                <w:trHeight w:val="5124"/>
              </w:trPr>
              <w:tc>
                <w:tcPr>
                  <w:tcW w:w="2038" w:type="dxa"/>
                  <w:vMerge w:val="restart"/>
                </w:tcPr>
                <w:p w:rsidR="00AB3F58" w:rsidRPr="00172B7B" w:rsidRDefault="00AB3F58" w:rsidP="00172B7B">
                  <w:pPr>
                    <w:pStyle w:val="a8"/>
                    <w:snapToGrid w:val="0"/>
                    <w:spacing w:line="360" w:lineRule="auto"/>
                    <w:ind w:left="720" w:hanging="360"/>
                    <w:rPr>
                      <w:sz w:val="28"/>
                      <w:szCs w:val="28"/>
                    </w:rPr>
                  </w:pPr>
                  <w:r w:rsidRPr="00172B7B">
                    <w:rPr>
                      <w:sz w:val="28"/>
                      <w:szCs w:val="28"/>
                    </w:rPr>
                    <w:lastRenderedPageBreak/>
                    <w:t xml:space="preserve">2.  Районная научно – практическая конференция «Наука – дело молодых» </w:t>
                  </w:r>
                </w:p>
              </w:tc>
              <w:tc>
                <w:tcPr>
                  <w:tcW w:w="1594" w:type="dxa"/>
                </w:tcPr>
                <w:p w:rsidR="00AB3F58" w:rsidRPr="00172B7B" w:rsidRDefault="00AB3F58"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Взаимосвязь уровня агрессии и социальных факторов</w:t>
                  </w:r>
                </w:p>
                <w:p w:rsidR="00AB3F58" w:rsidRPr="00172B7B" w:rsidRDefault="00AB3F58"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 в подростковом возрасте</w:t>
                  </w:r>
                </w:p>
                <w:p w:rsidR="00AB3F58" w:rsidRPr="00172B7B" w:rsidRDefault="00AB3F58" w:rsidP="00172B7B">
                  <w:pPr>
                    <w:spacing w:line="360" w:lineRule="auto"/>
                    <w:rPr>
                      <w:rFonts w:ascii="Times New Roman" w:hAnsi="Times New Roman" w:cs="Times New Roman"/>
                      <w:sz w:val="28"/>
                      <w:szCs w:val="28"/>
                    </w:rPr>
                  </w:pPr>
                </w:p>
                <w:p w:rsidR="00AB3F58" w:rsidRPr="00172B7B" w:rsidRDefault="00AB3F58" w:rsidP="00172B7B">
                  <w:pPr>
                    <w:pStyle w:val="a6"/>
                    <w:spacing w:line="360" w:lineRule="auto"/>
                    <w:ind w:left="0"/>
                    <w:rPr>
                      <w:rFonts w:ascii="Times New Roman" w:hAnsi="Times New Roman" w:cs="Times New Roman"/>
                      <w:sz w:val="28"/>
                      <w:szCs w:val="28"/>
                    </w:rPr>
                  </w:pPr>
                </w:p>
              </w:tc>
              <w:tc>
                <w:tcPr>
                  <w:tcW w:w="1975" w:type="dxa"/>
                </w:tcPr>
                <w:p w:rsidR="00AB3F58" w:rsidRPr="00172B7B" w:rsidRDefault="00AB3F58"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Районный</w:t>
                  </w:r>
                </w:p>
              </w:tc>
              <w:tc>
                <w:tcPr>
                  <w:tcW w:w="1694" w:type="dxa"/>
                </w:tcPr>
                <w:p w:rsidR="00AB3F58" w:rsidRPr="00172B7B" w:rsidRDefault="00AB3F58" w:rsidP="00172B7B">
                  <w:pPr>
                    <w:spacing w:line="360" w:lineRule="auto"/>
                    <w:ind w:left="720" w:hanging="360"/>
                    <w:jc w:val="right"/>
                    <w:rPr>
                      <w:rFonts w:ascii="Times New Roman" w:hAnsi="Times New Roman" w:cs="Times New Roman"/>
                      <w:sz w:val="28"/>
                      <w:szCs w:val="28"/>
                    </w:rPr>
                  </w:pPr>
                  <w:r w:rsidRPr="00172B7B">
                    <w:rPr>
                      <w:rFonts w:ascii="Times New Roman" w:hAnsi="Times New Roman" w:cs="Times New Roman"/>
                      <w:sz w:val="28"/>
                      <w:szCs w:val="28"/>
                    </w:rPr>
                    <w:t xml:space="preserve">2место -  Ахмедова </w:t>
                  </w:r>
                  <w:proofErr w:type="spellStart"/>
                  <w:r w:rsidRPr="00172B7B">
                    <w:rPr>
                      <w:rFonts w:ascii="Times New Roman" w:hAnsi="Times New Roman" w:cs="Times New Roman"/>
                      <w:sz w:val="28"/>
                      <w:szCs w:val="28"/>
                    </w:rPr>
                    <w:t>Алия</w:t>
                  </w:r>
                  <w:proofErr w:type="spellEnd"/>
                  <w:r w:rsidRPr="00172B7B">
                    <w:rPr>
                      <w:rFonts w:ascii="Times New Roman" w:hAnsi="Times New Roman" w:cs="Times New Roman"/>
                      <w:sz w:val="28"/>
                      <w:szCs w:val="28"/>
                    </w:rPr>
                    <w:t xml:space="preserve"> 8а, </w:t>
                  </w:r>
                </w:p>
                <w:p w:rsidR="00AB3F58" w:rsidRPr="00172B7B" w:rsidRDefault="00AB3F58" w:rsidP="00172B7B">
                  <w:pPr>
                    <w:spacing w:line="360" w:lineRule="auto"/>
                    <w:ind w:left="720" w:hanging="360"/>
                    <w:jc w:val="right"/>
                    <w:rPr>
                      <w:rFonts w:ascii="Times New Roman" w:hAnsi="Times New Roman" w:cs="Times New Roman"/>
                      <w:sz w:val="28"/>
                      <w:szCs w:val="28"/>
                    </w:rPr>
                  </w:pPr>
                </w:p>
                <w:p w:rsidR="00AB3F58" w:rsidRPr="00172B7B" w:rsidRDefault="00AB3F58" w:rsidP="00172B7B">
                  <w:pPr>
                    <w:spacing w:line="360" w:lineRule="auto"/>
                    <w:ind w:left="720" w:hanging="360"/>
                    <w:jc w:val="right"/>
                    <w:rPr>
                      <w:rFonts w:ascii="Times New Roman" w:hAnsi="Times New Roman" w:cs="Times New Roman"/>
                      <w:sz w:val="28"/>
                      <w:szCs w:val="28"/>
                    </w:rPr>
                  </w:pPr>
                </w:p>
                <w:p w:rsidR="00AB3F58" w:rsidRDefault="00AB3F58" w:rsidP="00172B7B">
                  <w:pPr>
                    <w:spacing w:line="360" w:lineRule="auto"/>
                    <w:ind w:left="720" w:hanging="360"/>
                    <w:jc w:val="right"/>
                    <w:rPr>
                      <w:rFonts w:ascii="Times New Roman" w:hAnsi="Times New Roman" w:cs="Times New Roman"/>
                      <w:sz w:val="28"/>
                      <w:szCs w:val="28"/>
                    </w:rPr>
                  </w:pPr>
                </w:p>
                <w:p w:rsidR="00AB3F58" w:rsidRDefault="00AB3F58" w:rsidP="00172B7B">
                  <w:pPr>
                    <w:spacing w:line="360" w:lineRule="auto"/>
                    <w:ind w:left="720" w:hanging="360"/>
                    <w:jc w:val="right"/>
                    <w:rPr>
                      <w:rFonts w:ascii="Times New Roman" w:hAnsi="Times New Roman" w:cs="Times New Roman"/>
                      <w:sz w:val="28"/>
                      <w:szCs w:val="28"/>
                    </w:rPr>
                  </w:pPr>
                </w:p>
                <w:p w:rsidR="00AB3F58" w:rsidRDefault="00AB3F58" w:rsidP="00172B7B">
                  <w:pPr>
                    <w:spacing w:line="360" w:lineRule="auto"/>
                    <w:ind w:left="720" w:hanging="360"/>
                    <w:jc w:val="right"/>
                    <w:rPr>
                      <w:rFonts w:ascii="Times New Roman" w:hAnsi="Times New Roman" w:cs="Times New Roman"/>
                      <w:sz w:val="28"/>
                      <w:szCs w:val="28"/>
                    </w:rPr>
                  </w:pPr>
                </w:p>
                <w:p w:rsidR="00AB3F58" w:rsidRPr="00172B7B" w:rsidRDefault="00AB3F58" w:rsidP="00172B7B">
                  <w:pPr>
                    <w:pStyle w:val="a6"/>
                    <w:snapToGrid w:val="0"/>
                    <w:spacing w:line="360" w:lineRule="auto"/>
                    <w:ind w:left="0"/>
                    <w:jc w:val="left"/>
                    <w:rPr>
                      <w:rFonts w:ascii="Times New Roman" w:hAnsi="Times New Roman" w:cs="Times New Roman"/>
                      <w:sz w:val="28"/>
                      <w:szCs w:val="28"/>
                    </w:rPr>
                  </w:pPr>
                </w:p>
              </w:tc>
              <w:tc>
                <w:tcPr>
                  <w:tcW w:w="1942" w:type="dxa"/>
                </w:tcPr>
                <w:p w:rsidR="00AB3F58" w:rsidRPr="00172B7B" w:rsidRDefault="00AB3F58"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Диплом 2 степени</w:t>
                  </w:r>
                </w:p>
                <w:p w:rsidR="00AB3F58" w:rsidRPr="00172B7B" w:rsidRDefault="00AB3F58" w:rsidP="00172B7B">
                  <w:pPr>
                    <w:pStyle w:val="a6"/>
                    <w:spacing w:line="360" w:lineRule="auto"/>
                    <w:ind w:left="0"/>
                    <w:rPr>
                      <w:rFonts w:ascii="Times New Roman" w:hAnsi="Times New Roman" w:cs="Times New Roman"/>
                      <w:sz w:val="28"/>
                      <w:szCs w:val="28"/>
                    </w:rPr>
                  </w:pPr>
                </w:p>
                <w:p w:rsidR="00AB3F58" w:rsidRPr="00172B7B" w:rsidRDefault="00AB3F58" w:rsidP="00172B7B">
                  <w:pPr>
                    <w:pStyle w:val="a6"/>
                    <w:spacing w:line="360" w:lineRule="auto"/>
                    <w:ind w:left="0"/>
                    <w:rPr>
                      <w:rFonts w:ascii="Times New Roman" w:hAnsi="Times New Roman" w:cs="Times New Roman"/>
                      <w:sz w:val="28"/>
                      <w:szCs w:val="28"/>
                    </w:rPr>
                  </w:pPr>
                </w:p>
                <w:p w:rsidR="00AB3F58" w:rsidRPr="00172B7B" w:rsidRDefault="00AB3F58" w:rsidP="00172B7B">
                  <w:pPr>
                    <w:pStyle w:val="a6"/>
                    <w:spacing w:line="360" w:lineRule="auto"/>
                    <w:ind w:left="0"/>
                    <w:rPr>
                      <w:rFonts w:ascii="Times New Roman" w:hAnsi="Times New Roman" w:cs="Times New Roman"/>
                      <w:sz w:val="28"/>
                      <w:szCs w:val="28"/>
                    </w:rPr>
                  </w:pPr>
                </w:p>
                <w:p w:rsidR="00AB3F58" w:rsidRPr="00172B7B" w:rsidRDefault="00AB3F58" w:rsidP="00172B7B">
                  <w:pPr>
                    <w:pStyle w:val="a6"/>
                    <w:spacing w:line="360" w:lineRule="auto"/>
                    <w:ind w:left="0"/>
                    <w:rPr>
                      <w:rFonts w:ascii="Times New Roman" w:hAnsi="Times New Roman" w:cs="Times New Roman"/>
                      <w:sz w:val="28"/>
                      <w:szCs w:val="28"/>
                    </w:rPr>
                  </w:pPr>
                </w:p>
                <w:p w:rsidR="00AB3F58" w:rsidRPr="00172B7B" w:rsidRDefault="00AB3F58" w:rsidP="00172B7B">
                  <w:pPr>
                    <w:pStyle w:val="a6"/>
                    <w:spacing w:line="360" w:lineRule="auto"/>
                    <w:ind w:left="0"/>
                    <w:rPr>
                      <w:rFonts w:ascii="Times New Roman" w:hAnsi="Times New Roman" w:cs="Times New Roman"/>
                      <w:sz w:val="28"/>
                      <w:szCs w:val="28"/>
                    </w:rPr>
                  </w:pPr>
                </w:p>
                <w:p w:rsidR="00AB3F58" w:rsidRDefault="00AB3F58" w:rsidP="00172B7B">
                  <w:pPr>
                    <w:pStyle w:val="a6"/>
                    <w:spacing w:line="360" w:lineRule="auto"/>
                    <w:ind w:left="0"/>
                    <w:rPr>
                      <w:rFonts w:ascii="Times New Roman" w:hAnsi="Times New Roman" w:cs="Times New Roman"/>
                      <w:sz w:val="28"/>
                      <w:szCs w:val="28"/>
                    </w:rPr>
                  </w:pPr>
                </w:p>
                <w:p w:rsidR="00AB3F58" w:rsidRDefault="00AB3F58" w:rsidP="00172B7B">
                  <w:pPr>
                    <w:pStyle w:val="a6"/>
                    <w:spacing w:line="360" w:lineRule="auto"/>
                    <w:ind w:left="0"/>
                    <w:rPr>
                      <w:rFonts w:ascii="Times New Roman" w:hAnsi="Times New Roman" w:cs="Times New Roman"/>
                      <w:sz w:val="28"/>
                      <w:szCs w:val="28"/>
                    </w:rPr>
                  </w:pPr>
                </w:p>
                <w:p w:rsidR="00AB3F58" w:rsidRDefault="00AB3F58" w:rsidP="00172B7B">
                  <w:pPr>
                    <w:pStyle w:val="a6"/>
                    <w:spacing w:line="360" w:lineRule="auto"/>
                    <w:ind w:left="0"/>
                    <w:rPr>
                      <w:rFonts w:ascii="Times New Roman" w:hAnsi="Times New Roman" w:cs="Times New Roman"/>
                      <w:sz w:val="28"/>
                      <w:szCs w:val="28"/>
                    </w:rPr>
                  </w:pPr>
                </w:p>
                <w:p w:rsidR="00AB3F58" w:rsidRPr="00172B7B" w:rsidRDefault="00AB3F58" w:rsidP="00172B7B">
                  <w:pPr>
                    <w:pStyle w:val="a6"/>
                    <w:spacing w:line="360" w:lineRule="auto"/>
                    <w:ind w:left="0"/>
                    <w:rPr>
                      <w:rFonts w:ascii="Times New Roman" w:hAnsi="Times New Roman" w:cs="Times New Roman"/>
                      <w:sz w:val="28"/>
                      <w:szCs w:val="28"/>
                    </w:rPr>
                  </w:pPr>
                </w:p>
              </w:tc>
            </w:tr>
            <w:tr w:rsidR="00AB3F58" w:rsidRPr="00172B7B" w:rsidTr="00AB3F58">
              <w:trPr>
                <w:trHeight w:val="4056"/>
              </w:trPr>
              <w:tc>
                <w:tcPr>
                  <w:tcW w:w="2038" w:type="dxa"/>
                  <w:vMerge/>
                </w:tcPr>
                <w:p w:rsidR="00AB3F58" w:rsidRPr="00172B7B" w:rsidRDefault="00AB3F58" w:rsidP="00172B7B">
                  <w:pPr>
                    <w:pStyle w:val="a8"/>
                    <w:snapToGrid w:val="0"/>
                    <w:spacing w:line="360" w:lineRule="auto"/>
                    <w:ind w:left="720" w:hanging="360"/>
                    <w:rPr>
                      <w:sz w:val="28"/>
                      <w:szCs w:val="28"/>
                    </w:rPr>
                  </w:pPr>
                </w:p>
              </w:tc>
              <w:tc>
                <w:tcPr>
                  <w:tcW w:w="1594" w:type="dxa"/>
                </w:tcPr>
                <w:p w:rsidR="00AB3F58" w:rsidRPr="00172B7B" w:rsidRDefault="00AB3F58"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Взаимосвязь уровней адаптации к 1 классу </w:t>
                  </w:r>
                </w:p>
                <w:p w:rsidR="00AB3F58" w:rsidRPr="00172B7B" w:rsidRDefault="00AB3F58"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и профиля обучения</w:t>
                  </w:r>
                </w:p>
                <w:p w:rsidR="00AB3F58" w:rsidRPr="00172B7B" w:rsidRDefault="00AB3F58" w:rsidP="00172B7B">
                  <w:pPr>
                    <w:pStyle w:val="a6"/>
                    <w:spacing w:line="360" w:lineRule="auto"/>
                    <w:ind w:left="0"/>
                    <w:rPr>
                      <w:rFonts w:ascii="Times New Roman" w:hAnsi="Times New Roman" w:cs="Times New Roman"/>
                      <w:sz w:val="28"/>
                      <w:szCs w:val="28"/>
                    </w:rPr>
                  </w:pPr>
                </w:p>
              </w:tc>
              <w:tc>
                <w:tcPr>
                  <w:tcW w:w="1975" w:type="dxa"/>
                </w:tcPr>
                <w:p w:rsidR="00AB3F58" w:rsidRPr="00172B7B" w:rsidRDefault="00AB3F58"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Районный</w:t>
                  </w:r>
                </w:p>
              </w:tc>
              <w:tc>
                <w:tcPr>
                  <w:tcW w:w="1694" w:type="dxa"/>
                </w:tcPr>
                <w:p w:rsidR="00AB3F58" w:rsidRDefault="00AB3F58" w:rsidP="00172B7B">
                  <w:pPr>
                    <w:spacing w:line="360" w:lineRule="auto"/>
                    <w:ind w:left="720" w:hanging="360"/>
                    <w:jc w:val="right"/>
                    <w:rPr>
                      <w:rFonts w:ascii="Times New Roman" w:hAnsi="Times New Roman" w:cs="Times New Roman"/>
                      <w:sz w:val="28"/>
                      <w:szCs w:val="28"/>
                    </w:rPr>
                  </w:pPr>
                </w:p>
                <w:p w:rsidR="00AB3F58" w:rsidRPr="00172B7B" w:rsidRDefault="00AB3F58" w:rsidP="00172B7B">
                  <w:pPr>
                    <w:spacing w:line="360" w:lineRule="auto"/>
                    <w:ind w:left="720" w:hanging="360"/>
                    <w:jc w:val="right"/>
                    <w:rPr>
                      <w:rFonts w:ascii="Times New Roman" w:hAnsi="Times New Roman" w:cs="Times New Roman"/>
                      <w:sz w:val="28"/>
                      <w:szCs w:val="28"/>
                    </w:rPr>
                  </w:pPr>
                  <w:r w:rsidRPr="00172B7B">
                    <w:rPr>
                      <w:rFonts w:ascii="Times New Roman" w:hAnsi="Times New Roman" w:cs="Times New Roman"/>
                      <w:sz w:val="28"/>
                      <w:szCs w:val="28"/>
                    </w:rPr>
                    <w:t xml:space="preserve">3 место -  Ибрагимова </w:t>
                  </w:r>
                  <w:proofErr w:type="spellStart"/>
                  <w:r w:rsidRPr="00172B7B">
                    <w:rPr>
                      <w:rFonts w:ascii="Times New Roman" w:hAnsi="Times New Roman" w:cs="Times New Roman"/>
                      <w:sz w:val="28"/>
                      <w:szCs w:val="28"/>
                    </w:rPr>
                    <w:t>Альфина</w:t>
                  </w:r>
                  <w:proofErr w:type="spellEnd"/>
                  <w:r w:rsidRPr="00172B7B">
                    <w:rPr>
                      <w:rFonts w:ascii="Times New Roman" w:hAnsi="Times New Roman" w:cs="Times New Roman"/>
                      <w:sz w:val="28"/>
                      <w:szCs w:val="28"/>
                    </w:rPr>
                    <w:t xml:space="preserve"> 8а.</w:t>
                  </w:r>
                </w:p>
                <w:p w:rsidR="00AB3F58" w:rsidRPr="00172B7B" w:rsidRDefault="00AB3F58" w:rsidP="00172B7B">
                  <w:pPr>
                    <w:pStyle w:val="a6"/>
                    <w:snapToGrid w:val="0"/>
                    <w:spacing w:line="360" w:lineRule="auto"/>
                    <w:ind w:left="0"/>
                    <w:jc w:val="left"/>
                    <w:rPr>
                      <w:rFonts w:ascii="Times New Roman" w:hAnsi="Times New Roman" w:cs="Times New Roman"/>
                      <w:sz w:val="28"/>
                      <w:szCs w:val="28"/>
                    </w:rPr>
                  </w:pPr>
                </w:p>
              </w:tc>
              <w:tc>
                <w:tcPr>
                  <w:tcW w:w="1942" w:type="dxa"/>
                </w:tcPr>
                <w:p w:rsidR="00AB3F58" w:rsidRPr="00172B7B" w:rsidRDefault="00AB3F58"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Диплом 3 степени</w:t>
                  </w:r>
                </w:p>
              </w:tc>
            </w:tr>
          </w:tbl>
          <w:p w:rsidR="00C00A1B" w:rsidRPr="00172B7B" w:rsidRDefault="00C00A1B" w:rsidP="00172B7B">
            <w:pPr>
              <w:pStyle w:val="a6"/>
              <w:spacing w:line="360" w:lineRule="auto"/>
              <w:rPr>
                <w:rFonts w:ascii="Times New Roman" w:hAnsi="Times New Roman" w:cs="Times New Roman"/>
                <w:sz w:val="28"/>
                <w:szCs w:val="28"/>
              </w:rPr>
            </w:pPr>
          </w:p>
          <w:p w:rsidR="00245989" w:rsidRPr="00172B7B" w:rsidRDefault="00245989"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 xml:space="preserve">Работа за рамками тарифицированных часов (внеклассная работа по предмету и др.)  </w:t>
            </w:r>
          </w:p>
          <w:tbl>
            <w:tblPr>
              <w:tblStyle w:val="a7"/>
              <w:tblW w:w="10602" w:type="dxa"/>
              <w:tblLook w:val="04A0"/>
            </w:tblPr>
            <w:tblGrid>
              <w:gridCol w:w="2184"/>
              <w:gridCol w:w="1497"/>
              <w:gridCol w:w="1767"/>
              <w:gridCol w:w="2367"/>
              <w:gridCol w:w="2787"/>
            </w:tblGrid>
            <w:tr w:rsidR="00245989" w:rsidRPr="00172B7B" w:rsidTr="001E3C65">
              <w:tc>
                <w:tcPr>
                  <w:tcW w:w="2184"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Вид деятельности (кружки, секции, мероприятия)</w:t>
                  </w:r>
                </w:p>
              </w:tc>
              <w:tc>
                <w:tcPr>
                  <w:tcW w:w="149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Тема, название</w:t>
                  </w:r>
                </w:p>
                <w:p w:rsidR="00245989" w:rsidRPr="00172B7B" w:rsidRDefault="00245989" w:rsidP="00172B7B">
                  <w:pPr>
                    <w:pStyle w:val="a6"/>
                    <w:spacing w:line="360" w:lineRule="auto"/>
                    <w:ind w:left="0"/>
                    <w:rPr>
                      <w:rFonts w:ascii="Times New Roman" w:hAnsi="Times New Roman" w:cs="Times New Roman"/>
                      <w:sz w:val="28"/>
                      <w:szCs w:val="28"/>
                    </w:rPr>
                  </w:pPr>
                </w:p>
              </w:tc>
              <w:tc>
                <w:tcPr>
                  <w:tcW w:w="176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Дата проведения мероприятия</w:t>
                  </w:r>
                </w:p>
              </w:tc>
              <w:tc>
                <w:tcPr>
                  <w:tcW w:w="236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 xml:space="preserve">Уровень (образовательное учреждение, район, город, зональный, республиканский, </w:t>
                  </w:r>
                  <w:r w:rsidRPr="00172B7B">
                    <w:rPr>
                      <w:rFonts w:ascii="Times New Roman" w:hAnsi="Times New Roman" w:cs="Times New Roman"/>
                      <w:sz w:val="28"/>
                      <w:szCs w:val="28"/>
                    </w:rPr>
                    <w:lastRenderedPageBreak/>
                    <w:t>федеральный, международный уровень)</w:t>
                  </w:r>
                </w:p>
              </w:tc>
              <w:tc>
                <w:tcPr>
                  <w:tcW w:w="278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lastRenderedPageBreak/>
                    <w:t>Результаты (если есть)</w:t>
                  </w:r>
                </w:p>
              </w:tc>
            </w:tr>
            <w:tr w:rsidR="00245989" w:rsidRPr="00172B7B" w:rsidTr="001E3C65">
              <w:tc>
                <w:tcPr>
                  <w:tcW w:w="2184"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lastRenderedPageBreak/>
                    <w:t>Мероприятие педагогическое чтение, посвященное преподаванию курса «Семьеведение»</w:t>
                  </w:r>
                </w:p>
              </w:tc>
              <w:tc>
                <w:tcPr>
                  <w:tcW w:w="149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Классный час для родителей «Досуг городской семьи»</w:t>
                  </w:r>
                </w:p>
              </w:tc>
              <w:tc>
                <w:tcPr>
                  <w:tcW w:w="176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16.10.2015</w:t>
                  </w:r>
                </w:p>
              </w:tc>
              <w:tc>
                <w:tcPr>
                  <w:tcW w:w="236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Республиканский</w:t>
                  </w:r>
                </w:p>
              </w:tc>
              <w:tc>
                <w:tcPr>
                  <w:tcW w:w="2787" w:type="dxa"/>
                </w:tcPr>
                <w:p w:rsidR="00245989" w:rsidRPr="00172B7B" w:rsidRDefault="00245989"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Сертификат участника</w:t>
                  </w:r>
                </w:p>
              </w:tc>
            </w:tr>
          </w:tbl>
          <w:p w:rsidR="002D6CD6" w:rsidRPr="00172B7B" w:rsidRDefault="004641D3" w:rsidP="00172B7B">
            <w:pPr>
              <w:tabs>
                <w:tab w:val="left" w:pos="0"/>
                <w:tab w:val="left" w:pos="180"/>
              </w:tabs>
              <w:spacing w:after="100" w:afterAutospacing="1" w:line="360" w:lineRule="auto"/>
              <w:rPr>
                <w:rFonts w:ascii="Times New Roman" w:eastAsia="Times New Roman" w:hAnsi="Times New Roman" w:cs="Times New Roman"/>
                <w:sz w:val="28"/>
                <w:szCs w:val="28"/>
              </w:rPr>
            </w:pPr>
            <w:r w:rsidRPr="00172B7B">
              <w:rPr>
                <w:rFonts w:ascii="Times New Roman" w:eastAsia="Times New Roman" w:hAnsi="Times New Roman" w:cs="Times New Roman"/>
                <w:sz w:val="28"/>
                <w:szCs w:val="28"/>
              </w:rPr>
              <w:t xml:space="preserve">- </w:t>
            </w:r>
            <w:r w:rsidR="0029038A" w:rsidRPr="00172B7B">
              <w:rPr>
                <w:rFonts w:ascii="Times New Roman" w:eastAsia="Times New Roman" w:hAnsi="Times New Roman" w:cs="Times New Roman"/>
                <w:sz w:val="28"/>
                <w:szCs w:val="28"/>
              </w:rPr>
              <w:t xml:space="preserve">Диагностика уровня готовности к школе: </w:t>
            </w:r>
          </w:p>
          <w:tbl>
            <w:tblPr>
              <w:tblStyle w:val="a7"/>
              <w:tblW w:w="0" w:type="auto"/>
              <w:tblLook w:val="04A0"/>
            </w:tblPr>
            <w:tblGrid>
              <w:gridCol w:w="1847"/>
              <w:gridCol w:w="1847"/>
              <w:gridCol w:w="1847"/>
              <w:gridCol w:w="1847"/>
              <w:gridCol w:w="1847"/>
            </w:tblGrid>
            <w:tr w:rsidR="0029038A" w:rsidRPr="00172B7B" w:rsidTr="0029038A">
              <w:tc>
                <w:tcPr>
                  <w:tcW w:w="1847" w:type="dxa"/>
                </w:tcPr>
                <w:p w:rsidR="0029038A" w:rsidRPr="00172B7B" w:rsidRDefault="0029038A"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год</w:t>
                  </w:r>
                </w:p>
              </w:tc>
              <w:tc>
                <w:tcPr>
                  <w:tcW w:w="1847" w:type="dxa"/>
                </w:tcPr>
                <w:p w:rsidR="0029038A" w:rsidRPr="00172B7B" w:rsidRDefault="0029038A"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Высокая возрастная норма</w:t>
                  </w:r>
                </w:p>
              </w:tc>
              <w:tc>
                <w:tcPr>
                  <w:tcW w:w="1847" w:type="dxa"/>
                </w:tcPr>
                <w:p w:rsidR="0029038A" w:rsidRPr="00172B7B" w:rsidRDefault="0029038A"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Стабильная середина</w:t>
                  </w:r>
                </w:p>
              </w:tc>
              <w:tc>
                <w:tcPr>
                  <w:tcW w:w="1847" w:type="dxa"/>
                </w:tcPr>
                <w:p w:rsidR="0029038A" w:rsidRPr="00172B7B" w:rsidRDefault="0029038A"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 xml:space="preserve">Группа риска </w:t>
                  </w:r>
                </w:p>
              </w:tc>
              <w:tc>
                <w:tcPr>
                  <w:tcW w:w="1847" w:type="dxa"/>
                </w:tcPr>
                <w:p w:rsidR="0029038A" w:rsidRPr="00172B7B" w:rsidRDefault="0029038A"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беда</w:t>
                  </w:r>
                </w:p>
              </w:tc>
            </w:tr>
            <w:tr w:rsidR="0029038A" w:rsidRPr="00172B7B" w:rsidTr="0029038A">
              <w:tc>
                <w:tcPr>
                  <w:tcW w:w="1847" w:type="dxa"/>
                </w:tcPr>
                <w:p w:rsidR="0029038A" w:rsidRPr="00172B7B" w:rsidRDefault="004641D3"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2013-2014</w:t>
                  </w:r>
                </w:p>
              </w:tc>
              <w:tc>
                <w:tcPr>
                  <w:tcW w:w="1847" w:type="dxa"/>
                </w:tcPr>
                <w:p w:rsidR="0029038A" w:rsidRPr="00172B7B" w:rsidRDefault="004641D3"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17 – 25%</w:t>
                  </w:r>
                </w:p>
              </w:tc>
              <w:tc>
                <w:tcPr>
                  <w:tcW w:w="1847" w:type="dxa"/>
                </w:tcPr>
                <w:p w:rsidR="0029038A" w:rsidRPr="00172B7B" w:rsidRDefault="004641D3"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52 -75%</w:t>
                  </w:r>
                </w:p>
              </w:tc>
              <w:tc>
                <w:tcPr>
                  <w:tcW w:w="1847" w:type="dxa"/>
                </w:tcPr>
                <w:p w:rsidR="0029038A" w:rsidRPr="00172B7B" w:rsidRDefault="004641D3"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w:t>
                  </w:r>
                </w:p>
              </w:tc>
              <w:tc>
                <w:tcPr>
                  <w:tcW w:w="1847" w:type="dxa"/>
                </w:tcPr>
                <w:p w:rsidR="0029038A" w:rsidRPr="00172B7B" w:rsidRDefault="004641D3"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w:t>
                  </w:r>
                </w:p>
              </w:tc>
            </w:tr>
            <w:tr w:rsidR="004641D3" w:rsidRPr="00172B7B" w:rsidTr="0029038A">
              <w:tc>
                <w:tcPr>
                  <w:tcW w:w="1847" w:type="dxa"/>
                </w:tcPr>
                <w:p w:rsidR="004641D3" w:rsidRPr="00172B7B" w:rsidRDefault="004641D3"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2014-2015</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12 – 13%</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73 – 79%</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6 – 6%</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 – 2%</w:t>
                  </w:r>
                </w:p>
              </w:tc>
            </w:tr>
            <w:tr w:rsidR="004641D3" w:rsidRPr="00172B7B" w:rsidTr="0029038A">
              <w:tc>
                <w:tcPr>
                  <w:tcW w:w="1847" w:type="dxa"/>
                </w:tcPr>
                <w:p w:rsidR="004641D3" w:rsidRPr="00172B7B" w:rsidRDefault="004641D3"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2015-2016</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32 – 25%</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80 – 62%</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15 – 12%</w:t>
                  </w:r>
                </w:p>
              </w:tc>
              <w:tc>
                <w:tcPr>
                  <w:tcW w:w="1847" w:type="dxa"/>
                </w:tcPr>
                <w:p w:rsidR="004641D3" w:rsidRPr="00172B7B" w:rsidRDefault="004641D3" w:rsidP="00172B7B">
                  <w:pPr>
                    <w:spacing w:line="360" w:lineRule="auto"/>
                    <w:rPr>
                      <w:rFonts w:ascii="Times New Roman" w:hAnsi="Times New Roman" w:cs="Times New Roman"/>
                      <w:sz w:val="28"/>
                      <w:szCs w:val="28"/>
                    </w:rPr>
                  </w:pPr>
                  <w:r w:rsidRPr="00172B7B">
                    <w:rPr>
                      <w:rFonts w:ascii="Times New Roman" w:hAnsi="Times New Roman" w:cs="Times New Roman"/>
                      <w:sz w:val="28"/>
                      <w:szCs w:val="28"/>
                    </w:rPr>
                    <w:t>1 – 1%</w:t>
                  </w:r>
                </w:p>
              </w:tc>
            </w:tr>
          </w:tbl>
          <w:p w:rsidR="00E82E20" w:rsidRPr="00172B7B" w:rsidRDefault="004641D3" w:rsidP="00172B7B">
            <w:pPr>
              <w:spacing w:after="0" w:line="360" w:lineRule="auto"/>
              <w:jc w:val="both"/>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
                <w:bCs/>
                <w:color w:val="000000"/>
                <w:sz w:val="28"/>
                <w:szCs w:val="28"/>
                <w:lang w:eastAsia="ru-RU"/>
              </w:rPr>
              <w:t xml:space="preserve">- </w:t>
            </w:r>
            <w:r w:rsidRPr="00172B7B">
              <w:rPr>
                <w:rFonts w:ascii="Times New Roman" w:eastAsia="Times New Roman" w:hAnsi="Times New Roman" w:cs="Times New Roman"/>
                <w:bCs/>
                <w:color w:val="000000"/>
                <w:sz w:val="28"/>
                <w:szCs w:val="28"/>
                <w:lang w:eastAsia="ru-RU"/>
              </w:rPr>
              <w:t>Диагностика адаптации к школе</w:t>
            </w:r>
          </w:p>
          <w:tbl>
            <w:tblPr>
              <w:tblStyle w:val="a7"/>
              <w:tblW w:w="0" w:type="auto"/>
              <w:tblLook w:val="04A0"/>
            </w:tblPr>
            <w:tblGrid>
              <w:gridCol w:w="2308"/>
              <w:gridCol w:w="2309"/>
              <w:gridCol w:w="2309"/>
              <w:gridCol w:w="2309"/>
            </w:tblGrid>
            <w:tr w:rsidR="00DA3E12" w:rsidRPr="00172B7B" w:rsidTr="00DA3E12">
              <w:tc>
                <w:tcPr>
                  <w:tcW w:w="2308" w:type="dxa"/>
                </w:tcPr>
                <w:p w:rsidR="00DA3E12" w:rsidRPr="00172B7B" w:rsidRDefault="00DA3E12" w:rsidP="00172B7B">
                  <w:pPr>
                    <w:spacing w:line="360" w:lineRule="auto"/>
                    <w:rPr>
                      <w:rFonts w:ascii="Times New Roman" w:eastAsia="Times New Roman" w:hAnsi="Times New Roman" w:cs="Times New Roman"/>
                      <w:bCs/>
                      <w:color w:val="000000"/>
                      <w:sz w:val="28"/>
                      <w:szCs w:val="28"/>
                      <w:lang w:eastAsia="ru-RU"/>
                    </w:rPr>
                  </w:pPr>
                </w:p>
              </w:tc>
              <w:tc>
                <w:tcPr>
                  <w:tcW w:w="2309" w:type="dxa"/>
                </w:tcPr>
                <w:p w:rsidR="00DA3E12" w:rsidRPr="00172B7B" w:rsidRDefault="00DA3E12"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2013-2014</w:t>
                  </w:r>
                </w:p>
              </w:tc>
              <w:tc>
                <w:tcPr>
                  <w:tcW w:w="2309" w:type="dxa"/>
                </w:tcPr>
                <w:p w:rsidR="00DA3E12" w:rsidRPr="00172B7B" w:rsidRDefault="00DA3E12"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2014-2015</w:t>
                  </w:r>
                </w:p>
              </w:tc>
              <w:tc>
                <w:tcPr>
                  <w:tcW w:w="2309" w:type="dxa"/>
                </w:tcPr>
                <w:p w:rsidR="00DA3E12" w:rsidRPr="00172B7B" w:rsidRDefault="00DA3E12"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2015-2016</w:t>
                  </w:r>
                </w:p>
              </w:tc>
            </w:tr>
            <w:tr w:rsidR="007B316E" w:rsidRPr="00172B7B" w:rsidTr="00DA3E12">
              <w:tc>
                <w:tcPr>
                  <w:tcW w:w="2308"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1 группа</w:t>
                  </w:r>
                </w:p>
              </w:tc>
              <w:tc>
                <w:tcPr>
                  <w:tcW w:w="2309" w:type="dxa"/>
                </w:tcPr>
                <w:p w:rsidR="007B316E" w:rsidRPr="00172B7B" w:rsidRDefault="007B316E"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39 (69%)</w:t>
                  </w:r>
                </w:p>
              </w:tc>
              <w:tc>
                <w:tcPr>
                  <w:tcW w:w="2309"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84 – 82%</w:t>
                  </w:r>
                </w:p>
              </w:tc>
              <w:tc>
                <w:tcPr>
                  <w:tcW w:w="2309" w:type="dxa"/>
                </w:tcPr>
                <w:p w:rsidR="007B316E" w:rsidRPr="00172B7B" w:rsidRDefault="007B316E" w:rsidP="00172B7B">
                  <w:pPr>
                    <w:spacing w:after="200" w:line="360" w:lineRule="auto"/>
                    <w:rPr>
                      <w:rFonts w:ascii="Times New Roman" w:hAnsi="Times New Roman" w:cs="Times New Roman"/>
                      <w:sz w:val="28"/>
                      <w:szCs w:val="28"/>
                    </w:rPr>
                  </w:pPr>
                  <w:r w:rsidRPr="00172B7B">
                    <w:rPr>
                      <w:rFonts w:ascii="Times New Roman" w:hAnsi="Times New Roman" w:cs="Times New Roman"/>
                      <w:sz w:val="28"/>
                      <w:szCs w:val="28"/>
                    </w:rPr>
                    <w:t>108 – 83%</w:t>
                  </w:r>
                </w:p>
              </w:tc>
            </w:tr>
            <w:tr w:rsidR="007B316E" w:rsidRPr="00172B7B" w:rsidTr="00DA3E12">
              <w:tc>
                <w:tcPr>
                  <w:tcW w:w="2308"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 группа</w:t>
                  </w:r>
                </w:p>
              </w:tc>
              <w:tc>
                <w:tcPr>
                  <w:tcW w:w="2309" w:type="dxa"/>
                </w:tcPr>
                <w:p w:rsidR="007B316E" w:rsidRPr="00172B7B" w:rsidRDefault="007B316E"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11 (16%)</w:t>
                  </w:r>
                </w:p>
              </w:tc>
              <w:tc>
                <w:tcPr>
                  <w:tcW w:w="2309"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13 – 13%</w:t>
                  </w:r>
                </w:p>
              </w:tc>
              <w:tc>
                <w:tcPr>
                  <w:tcW w:w="2309" w:type="dxa"/>
                </w:tcPr>
                <w:p w:rsidR="007B316E" w:rsidRPr="00172B7B" w:rsidRDefault="007B316E" w:rsidP="00172B7B">
                  <w:pPr>
                    <w:spacing w:after="200" w:line="360" w:lineRule="auto"/>
                    <w:rPr>
                      <w:rFonts w:ascii="Times New Roman" w:hAnsi="Times New Roman" w:cs="Times New Roman"/>
                      <w:sz w:val="28"/>
                      <w:szCs w:val="28"/>
                    </w:rPr>
                  </w:pPr>
                  <w:r w:rsidRPr="00172B7B">
                    <w:rPr>
                      <w:rFonts w:ascii="Times New Roman" w:hAnsi="Times New Roman" w:cs="Times New Roman"/>
                      <w:sz w:val="28"/>
                      <w:szCs w:val="28"/>
                    </w:rPr>
                    <w:t>16 – 12%</w:t>
                  </w:r>
                </w:p>
              </w:tc>
            </w:tr>
            <w:tr w:rsidR="007B316E" w:rsidRPr="00172B7B" w:rsidTr="00DA3E12">
              <w:tc>
                <w:tcPr>
                  <w:tcW w:w="2308"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3 группа</w:t>
                  </w:r>
                </w:p>
              </w:tc>
              <w:tc>
                <w:tcPr>
                  <w:tcW w:w="2309" w:type="dxa"/>
                </w:tcPr>
                <w:p w:rsidR="007B316E" w:rsidRPr="00172B7B" w:rsidRDefault="007B316E"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8 (11%)</w:t>
                  </w:r>
                </w:p>
              </w:tc>
              <w:tc>
                <w:tcPr>
                  <w:tcW w:w="2309"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2-2%</w:t>
                  </w:r>
                </w:p>
              </w:tc>
              <w:tc>
                <w:tcPr>
                  <w:tcW w:w="2309" w:type="dxa"/>
                </w:tcPr>
                <w:p w:rsidR="007B316E" w:rsidRPr="00172B7B" w:rsidRDefault="007B316E" w:rsidP="00172B7B">
                  <w:pPr>
                    <w:spacing w:after="200" w:line="360" w:lineRule="auto"/>
                    <w:rPr>
                      <w:rFonts w:ascii="Times New Roman" w:hAnsi="Times New Roman" w:cs="Times New Roman"/>
                      <w:sz w:val="28"/>
                      <w:szCs w:val="28"/>
                    </w:rPr>
                  </w:pPr>
                  <w:r w:rsidRPr="00172B7B">
                    <w:rPr>
                      <w:rFonts w:ascii="Times New Roman" w:hAnsi="Times New Roman" w:cs="Times New Roman"/>
                      <w:sz w:val="28"/>
                      <w:szCs w:val="28"/>
                    </w:rPr>
                    <w:t>4 – 3%</w:t>
                  </w:r>
                </w:p>
              </w:tc>
            </w:tr>
            <w:tr w:rsidR="007B316E" w:rsidRPr="00172B7B" w:rsidTr="00DA3E12">
              <w:tc>
                <w:tcPr>
                  <w:tcW w:w="2308"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4 группа</w:t>
                  </w:r>
                </w:p>
              </w:tc>
              <w:tc>
                <w:tcPr>
                  <w:tcW w:w="2309" w:type="dxa"/>
                </w:tcPr>
                <w:p w:rsidR="007B316E" w:rsidRPr="00172B7B" w:rsidRDefault="007B316E" w:rsidP="00172B7B">
                  <w:pPr>
                    <w:pStyle w:val="a6"/>
                    <w:spacing w:line="360" w:lineRule="auto"/>
                    <w:ind w:left="0"/>
                    <w:rPr>
                      <w:rFonts w:ascii="Times New Roman" w:hAnsi="Times New Roman" w:cs="Times New Roman"/>
                      <w:sz w:val="28"/>
                      <w:szCs w:val="28"/>
                    </w:rPr>
                  </w:pPr>
                  <w:r w:rsidRPr="00172B7B">
                    <w:rPr>
                      <w:rFonts w:ascii="Times New Roman" w:hAnsi="Times New Roman" w:cs="Times New Roman"/>
                      <w:sz w:val="28"/>
                      <w:szCs w:val="28"/>
                    </w:rPr>
                    <w:t>11 (16%)</w:t>
                  </w:r>
                </w:p>
              </w:tc>
              <w:tc>
                <w:tcPr>
                  <w:tcW w:w="2309" w:type="dxa"/>
                </w:tcPr>
                <w:p w:rsidR="007B316E" w:rsidRPr="00172B7B" w:rsidRDefault="007B316E"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4-4%</w:t>
                  </w:r>
                </w:p>
              </w:tc>
              <w:tc>
                <w:tcPr>
                  <w:tcW w:w="2309" w:type="dxa"/>
                </w:tcPr>
                <w:p w:rsidR="007B316E" w:rsidRPr="00172B7B" w:rsidRDefault="007B316E" w:rsidP="00172B7B">
                  <w:pPr>
                    <w:spacing w:after="200" w:line="360" w:lineRule="auto"/>
                    <w:rPr>
                      <w:rFonts w:ascii="Times New Roman" w:hAnsi="Times New Roman" w:cs="Times New Roman"/>
                      <w:sz w:val="28"/>
                      <w:szCs w:val="28"/>
                    </w:rPr>
                  </w:pPr>
                  <w:r w:rsidRPr="00172B7B">
                    <w:rPr>
                      <w:rFonts w:ascii="Times New Roman" w:hAnsi="Times New Roman" w:cs="Times New Roman"/>
                      <w:sz w:val="28"/>
                      <w:szCs w:val="28"/>
                    </w:rPr>
                    <w:t>1 – 2%</w:t>
                  </w:r>
                </w:p>
              </w:tc>
            </w:tr>
          </w:tbl>
          <w:p w:rsidR="00DA3E12" w:rsidRPr="00172B7B" w:rsidRDefault="007B316E" w:rsidP="00172B7B">
            <w:pPr>
              <w:spacing w:after="0" w:line="360" w:lineRule="auto"/>
              <w:jc w:val="both"/>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 xml:space="preserve">Дети приходят в школу с разным уровнем подготовки, но благодаря комплексному </w:t>
            </w:r>
            <w:proofErr w:type="spellStart"/>
            <w:r w:rsidRPr="00172B7B">
              <w:rPr>
                <w:rFonts w:ascii="Times New Roman" w:eastAsia="Times New Roman" w:hAnsi="Times New Roman" w:cs="Times New Roman"/>
                <w:bCs/>
                <w:color w:val="000000"/>
                <w:sz w:val="28"/>
                <w:szCs w:val="28"/>
                <w:lang w:eastAsia="ru-RU"/>
              </w:rPr>
              <w:t>психолого</w:t>
            </w:r>
            <w:proofErr w:type="spellEnd"/>
            <w:r w:rsidRPr="00172B7B">
              <w:rPr>
                <w:rFonts w:ascii="Times New Roman" w:eastAsia="Times New Roman" w:hAnsi="Times New Roman" w:cs="Times New Roman"/>
                <w:bCs/>
                <w:color w:val="000000"/>
                <w:sz w:val="28"/>
                <w:szCs w:val="28"/>
                <w:lang w:eastAsia="ru-RU"/>
              </w:rPr>
              <w:t xml:space="preserve"> – педагогическому подходу (занятия с педагогом психологом учащихся, родителей и учителей развивающие занятия с элементами тренинга)  адаптируются учащиеся с каждым годом все лучше. </w:t>
            </w:r>
          </w:p>
          <w:p w:rsidR="007B316E" w:rsidRPr="00172B7B" w:rsidRDefault="007B316E" w:rsidP="00172B7B">
            <w:pPr>
              <w:spacing w:after="0" w:line="360" w:lineRule="auto"/>
              <w:jc w:val="both"/>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lastRenderedPageBreak/>
              <w:t xml:space="preserve">- диагностика </w:t>
            </w:r>
            <w:r w:rsidR="00F076EF" w:rsidRPr="00172B7B">
              <w:rPr>
                <w:rFonts w:ascii="Times New Roman" w:eastAsia="Times New Roman" w:hAnsi="Times New Roman" w:cs="Times New Roman"/>
                <w:bCs/>
                <w:color w:val="000000"/>
                <w:sz w:val="28"/>
                <w:szCs w:val="28"/>
                <w:lang w:eastAsia="ru-RU"/>
              </w:rPr>
              <w:t>адаптации к 5 классу</w:t>
            </w:r>
          </w:p>
          <w:tbl>
            <w:tblPr>
              <w:tblStyle w:val="a7"/>
              <w:tblW w:w="13852" w:type="dxa"/>
              <w:tblLook w:val="04A0"/>
            </w:tblPr>
            <w:tblGrid>
              <w:gridCol w:w="4617"/>
              <w:gridCol w:w="4617"/>
              <w:gridCol w:w="4618"/>
            </w:tblGrid>
            <w:tr w:rsidR="008920A8" w:rsidRPr="00172B7B" w:rsidTr="008920A8">
              <w:tc>
                <w:tcPr>
                  <w:tcW w:w="4617" w:type="dxa"/>
                </w:tcPr>
                <w:p w:rsidR="008920A8" w:rsidRPr="00172B7B" w:rsidRDefault="008920A8"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год</w:t>
                  </w:r>
                </w:p>
              </w:tc>
              <w:tc>
                <w:tcPr>
                  <w:tcW w:w="4617" w:type="dxa"/>
                </w:tcPr>
                <w:p w:rsidR="008920A8" w:rsidRPr="00172B7B" w:rsidRDefault="008920A8"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Уровень тревожности по 4 шкалам и более</w:t>
                  </w:r>
                </w:p>
              </w:tc>
              <w:tc>
                <w:tcPr>
                  <w:tcW w:w="4618" w:type="dxa"/>
                </w:tcPr>
                <w:p w:rsidR="008920A8" w:rsidRPr="00172B7B" w:rsidRDefault="008920A8" w:rsidP="00172B7B">
                  <w:pPr>
                    <w:spacing w:line="360" w:lineRule="auto"/>
                    <w:rPr>
                      <w:rFonts w:ascii="Times New Roman" w:eastAsia="Times New Roman" w:hAnsi="Times New Roman" w:cs="Times New Roman"/>
                      <w:bCs/>
                      <w:color w:val="000000"/>
                      <w:sz w:val="28"/>
                      <w:szCs w:val="28"/>
                      <w:lang w:eastAsia="ru-RU"/>
                    </w:rPr>
                  </w:pPr>
                </w:p>
              </w:tc>
            </w:tr>
            <w:tr w:rsidR="008920A8" w:rsidRPr="00172B7B" w:rsidTr="008920A8">
              <w:tc>
                <w:tcPr>
                  <w:tcW w:w="4617" w:type="dxa"/>
                </w:tcPr>
                <w:p w:rsidR="008920A8" w:rsidRPr="00172B7B" w:rsidRDefault="008920A8"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2013-2014</w:t>
                  </w:r>
                </w:p>
              </w:tc>
              <w:tc>
                <w:tcPr>
                  <w:tcW w:w="4617" w:type="dxa"/>
                </w:tcPr>
                <w:p w:rsidR="008920A8" w:rsidRPr="00172B7B" w:rsidRDefault="001613C6"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7 – 13%</w:t>
                  </w:r>
                </w:p>
              </w:tc>
              <w:tc>
                <w:tcPr>
                  <w:tcW w:w="4618" w:type="dxa"/>
                </w:tcPr>
                <w:p w:rsidR="008920A8" w:rsidRPr="00172B7B" w:rsidRDefault="008920A8" w:rsidP="00172B7B">
                  <w:pPr>
                    <w:spacing w:line="360" w:lineRule="auto"/>
                    <w:rPr>
                      <w:rFonts w:ascii="Times New Roman" w:eastAsia="Times New Roman" w:hAnsi="Times New Roman" w:cs="Times New Roman"/>
                      <w:bCs/>
                      <w:color w:val="000000"/>
                      <w:sz w:val="28"/>
                      <w:szCs w:val="28"/>
                      <w:lang w:eastAsia="ru-RU"/>
                    </w:rPr>
                  </w:pPr>
                </w:p>
              </w:tc>
            </w:tr>
            <w:tr w:rsidR="008920A8" w:rsidRPr="00172B7B" w:rsidTr="008920A8">
              <w:tc>
                <w:tcPr>
                  <w:tcW w:w="4617" w:type="dxa"/>
                </w:tcPr>
                <w:p w:rsidR="008920A8" w:rsidRPr="00172B7B" w:rsidRDefault="008920A8"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2014-2015</w:t>
                  </w:r>
                </w:p>
              </w:tc>
              <w:tc>
                <w:tcPr>
                  <w:tcW w:w="4617" w:type="dxa"/>
                </w:tcPr>
                <w:p w:rsidR="008920A8" w:rsidRPr="00172B7B" w:rsidRDefault="001613C6"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9 – 20%</w:t>
                  </w:r>
                </w:p>
              </w:tc>
              <w:tc>
                <w:tcPr>
                  <w:tcW w:w="4618" w:type="dxa"/>
                </w:tcPr>
                <w:p w:rsidR="008920A8" w:rsidRPr="00172B7B" w:rsidRDefault="008920A8" w:rsidP="00172B7B">
                  <w:pPr>
                    <w:spacing w:line="360" w:lineRule="auto"/>
                    <w:rPr>
                      <w:rFonts w:ascii="Times New Roman" w:eastAsia="Times New Roman" w:hAnsi="Times New Roman" w:cs="Times New Roman"/>
                      <w:bCs/>
                      <w:color w:val="000000"/>
                      <w:sz w:val="28"/>
                      <w:szCs w:val="28"/>
                      <w:lang w:eastAsia="ru-RU"/>
                    </w:rPr>
                  </w:pPr>
                </w:p>
              </w:tc>
            </w:tr>
            <w:tr w:rsidR="001613C6" w:rsidRPr="00172B7B" w:rsidTr="008920A8">
              <w:tc>
                <w:tcPr>
                  <w:tcW w:w="4617" w:type="dxa"/>
                </w:tcPr>
                <w:p w:rsidR="001613C6" w:rsidRPr="00172B7B" w:rsidRDefault="001613C6" w:rsidP="00172B7B">
                  <w:pPr>
                    <w:spacing w:line="360" w:lineRule="auto"/>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2015-2016</w:t>
                  </w:r>
                </w:p>
              </w:tc>
              <w:tc>
                <w:tcPr>
                  <w:tcW w:w="4617" w:type="dxa"/>
                </w:tcPr>
                <w:p w:rsidR="001613C6" w:rsidRPr="00172B7B" w:rsidRDefault="001613C6" w:rsidP="00172B7B">
                  <w:pPr>
                    <w:spacing w:before="100" w:beforeAutospacing="1" w:after="119" w:line="360" w:lineRule="auto"/>
                    <w:rPr>
                      <w:rFonts w:ascii="Times New Roman" w:hAnsi="Times New Roman" w:cs="Times New Roman"/>
                      <w:color w:val="000000"/>
                      <w:sz w:val="28"/>
                      <w:szCs w:val="28"/>
                    </w:rPr>
                  </w:pPr>
                  <w:r w:rsidRPr="00172B7B">
                    <w:rPr>
                      <w:rFonts w:ascii="Times New Roman" w:hAnsi="Times New Roman" w:cs="Times New Roman"/>
                      <w:color w:val="000000"/>
                      <w:sz w:val="28"/>
                      <w:szCs w:val="28"/>
                    </w:rPr>
                    <w:t>6 -11%</w:t>
                  </w:r>
                </w:p>
              </w:tc>
              <w:tc>
                <w:tcPr>
                  <w:tcW w:w="4618" w:type="dxa"/>
                </w:tcPr>
                <w:p w:rsidR="001613C6" w:rsidRPr="00172B7B" w:rsidRDefault="001613C6" w:rsidP="00172B7B">
                  <w:pPr>
                    <w:spacing w:before="100" w:beforeAutospacing="1" w:after="119" w:line="360" w:lineRule="auto"/>
                    <w:rPr>
                      <w:rFonts w:ascii="Times New Roman" w:hAnsi="Times New Roman" w:cs="Times New Roman"/>
                      <w:color w:val="000000"/>
                      <w:sz w:val="28"/>
                      <w:szCs w:val="28"/>
                    </w:rPr>
                  </w:pPr>
                  <w:r w:rsidRPr="00172B7B">
                    <w:rPr>
                      <w:rFonts w:ascii="Times New Roman" w:hAnsi="Times New Roman" w:cs="Times New Roman"/>
                      <w:color w:val="000000"/>
                      <w:sz w:val="28"/>
                      <w:szCs w:val="28"/>
                    </w:rPr>
                    <w:t>11%</w:t>
                  </w:r>
                </w:p>
              </w:tc>
            </w:tr>
          </w:tbl>
          <w:p w:rsidR="008920A8" w:rsidRPr="00172B7B" w:rsidRDefault="001613C6" w:rsidP="00172B7B">
            <w:pPr>
              <w:spacing w:after="0" w:line="360" w:lineRule="auto"/>
              <w:jc w:val="both"/>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 xml:space="preserve">В школе используются программы по улучшению формирования позиции 5 </w:t>
            </w:r>
            <w:proofErr w:type="spellStart"/>
            <w:proofErr w:type="gramStart"/>
            <w:r w:rsidRPr="00172B7B">
              <w:rPr>
                <w:rFonts w:ascii="Times New Roman" w:eastAsia="Times New Roman" w:hAnsi="Times New Roman" w:cs="Times New Roman"/>
                <w:bCs/>
                <w:color w:val="000000"/>
                <w:sz w:val="28"/>
                <w:szCs w:val="28"/>
                <w:lang w:eastAsia="ru-RU"/>
              </w:rPr>
              <w:t>классника</w:t>
            </w:r>
            <w:proofErr w:type="spellEnd"/>
            <w:proofErr w:type="gramEnd"/>
            <w:r w:rsidRPr="00172B7B">
              <w:rPr>
                <w:rFonts w:ascii="Times New Roman" w:eastAsia="Times New Roman" w:hAnsi="Times New Roman" w:cs="Times New Roman"/>
                <w:bCs/>
                <w:color w:val="000000"/>
                <w:sz w:val="28"/>
                <w:szCs w:val="28"/>
                <w:lang w:eastAsia="ru-RU"/>
              </w:rPr>
              <w:t xml:space="preserve"> и адаптация протекает более успешно. </w:t>
            </w:r>
          </w:p>
          <w:p w:rsidR="005C188D" w:rsidRPr="00172B7B" w:rsidRDefault="006E4360" w:rsidP="00172B7B">
            <w:pPr>
              <w:spacing w:after="0" w:line="360" w:lineRule="auto"/>
              <w:jc w:val="both"/>
              <w:rPr>
                <w:rFonts w:ascii="Times New Roman" w:eastAsia="Times New Roman" w:hAnsi="Times New Roman" w:cs="Times New Roman"/>
                <w:bCs/>
                <w:color w:val="000000"/>
                <w:sz w:val="28"/>
                <w:szCs w:val="28"/>
                <w:lang w:eastAsia="ru-RU"/>
              </w:rPr>
            </w:pPr>
            <w:r w:rsidRPr="00172B7B">
              <w:rPr>
                <w:rFonts w:ascii="Times New Roman" w:eastAsia="Times New Roman" w:hAnsi="Times New Roman" w:cs="Times New Roman"/>
                <w:bCs/>
                <w:color w:val="000000"/>
                <w:sz w:val="28"/>
                <w:szCs w:val="28"/>
                <w:lang w:eastAsia="ru-RU"/>
              </w:rPr>
              <w:t>Для улучшения формирования позиций учащихся первоклассника и пятиклассника в</w:t>
            </w:r>
            <w:r w:rsidR="005C188D" w:rsidRPr="00172B7B">
              <w:rPr>
                <w:rFonts w:ascii="Times New Roman" w:eastAsia="Times New Roman" w:hAnsi="Times New Roman" w:cs="Times New Roman"/>
                <w:bCs/>
                <w:color w:val="000000"/>
                <w:sz w:val="28"/>
                <w:szCs w:val="28"/>
                <w:lang w:eastAsia="ru-RU"/>
              </w:rPr>
              <w:t xml:space="preserve"> школе проводиться просветительная работа</w:t>
            </w:r>
            <w:r w:rsidRPr="00172B7B">
              <w:rPr>
                <w:rFonts w:ascii="Times New Roman" w:eastAsia="Times New Roman" w:hAnsi="Times New Roman" w:cs="Times New Roman"/>
                <w:bCs/>
                <w:color w:val="000000"/>
                <w:sz w:val="28"/>
                <w:szCs w:val="28"/>
                <w:lang w:eastAsia="ru-RU"/>
              </w:rPr>
              <w:t xml:space="preserve">, а так же консультирование учащихся, родителей и учителей, развивающая </w:t>
            </w:r>
            <w:r w:rsidR="00364EF3">
              <w:rPr>
                <w:rFonts w:ascii="Times New Roman" w:eastAsia="Times New Roman" w:hAnsi="Times New Roman" w:cs="Times New Roman"/>
                <w:bCs/>
                <w:color w:val="000000"/>
                <w:sz w:val="28"/>
                <w:szCs w:val="28"/>
                <w:lang w:eastAsia="ru-RU"/>
              </w:rPr>
              <w:t xml:space="preserve"> и просветительная </w:t>
            </w:r>
            <w:r w:rsidRPr="00172B7B">
              <w:rPr>
                <w:rFonts w:ascii="Times New Roman" w:eastAsia="Times New Roman" w:hAnsi="Times New Roman" w:cs="Times New Roman"/>
                <w:bCs/>
                <w:color w:val="000000"/>
                <w:sz w:val="28"/>
                <w:szCs w:val="28"/>
                <w:lang w:eastAsia="ru-RU"/>
              </w:rPr>
              <w:t>работа</w:t>
            </w:r>
            <w:r w:rsidR="00364EF3">
              <w:rPr>
                <w:rFonts w:ascii="Times New Roman" w:eastAsia="Times New Roman" w:hAnsi="Times New Roman" w:cs="Times New Roman"/>
                <w:bCs/>
                <w:color w:val="000000"/>
                <w:sz w:val="28"/>
                <w:szCs w:val="28"/>
                <w:lang w:eastAsia="ru-RU"/>
              </w:rPr>
              <w:t>.</w:t>
            </w: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364EF3" w:rsidRDefault="00364EF3" w:rsidP="00172B7B">
            <w:pPr>
              <w:spacing w:after="0" w:line="360" w:lineRule="auto"/>
              <w:jc w:val="both"/>
              <w:rPr>
                <w:rFonts w:ascii="Times New Roman" w:eastAsia="Times New Roman" w:hAnsi="Times New Roman" w:cs="Times New Roman"/>
                <w:bCs/>
                <w:color w:val="000000"/>
                <w:sz w:val="28"/>
                <w:szCs w:val="28"/>
                <w:lang w:eastAsia="ru-RU"/>
              </w:rPr>
            </w:pPr>
          </w:p>
          <w:p w:rsidR="00364EF3" w:rsidRDefault="00364EF3" w:rsidP="00172B7B">
            <w:pPr>
              <w:spacing w:after="0" w:line="360" w:lineRule="auto"/>
              <w:jc w:val="both"/>
              <w:rPr>
                <w:rFonts w:ascii="Times New Roman" w:eastAsia="Times New Roman" w:hAnsi="Times New Roman" w:cs="Times New Roman"/>
                <w:bCs/>
                <w:color w:val="000000"/>
                <w:sz w:val="28"/>
                <w:szCs w:val="28"/>
                <w:lang w:eastAsia="ru-RU"/>
              </w:rPr>
            </w:pPr>
          </w:p>
          <w:p w:rsidR="00364EF3" w:rsidRDefault="00364EF3"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p>
          <w:p w:rsidR="00AB3550" w:rsidRDefault="00AB3550" w:rsidP="00172B7B">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w:t>
            </w:r>
          </w:p>
          <w:p w:rsidR="00AA3336" w:rsidRPr="00AA3336" w:rsidRDefault="00AA3336" w:rsidP="00AA3336">
            <w:pPr>
              <w:spacing w:after="0" w:line="360" w:lineRule="auto"/>
              <w:jc w:val="center"/>
              <w:rPr>
                <w:rFonts w:ascii="Times New Roman" w:eastAsia="Times New Roman" w:hAnsi="Times New Roman" w:cs="Times New Roman"/>
                <w:b/>
                <w:bCs/>
                <w:color w:val="000000"/>
                <w:sz w:val="28"/>
                <w:szCs w:val="28"/>
                <w:lang w:eastAsia="ru-RU"/>
              </w:rPr>
            </w:pPr>
            <w:r w:rsidRPr="00AA3336">
              <w:rPr>
                <w:rFonts w:ascii="Times New Roman" w:eastAsia="Times New Roman" w:hAnsi="Times New Roman" w:cs="Times New Roman"/>
                <w:b/>
                <w:bCs/>
                <w:color w:val="000000"/>
                <w:sz w:val="28"/>
                <w:szCs w:val="28"/>
                <w:lang w:eastAsia="ru-RU"/>
              </w:rPr>
              <w:t>Формирование позиции первоклассника.</w:t>
            </w:r>
          </w:p>
          <w:p w:rsidR="00AA3336" w:rsidRPr="007800BC" w:rsidRDefault="00AA3336" w:rsidP="00AA3336">
            <w:pPr>
              <w:spacing w:before="100" w:beforeAutospacing="1" w:after="100" w:afterAutospacing="1"/>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Pr="007800BC">
              <w:rPr>
                <w:rFonts w:ascii="Times New Roman" w:hAnsi="Times New Roman" w:cs="Times New Roman"/>
                <w:sz w:val="28"/>
                <w:szCs w:val="28"/>
              </w:rPr>
              <w:t>В настоящее время</w:t>
            </w:r>
            <w:proofErr w:type="gramStart"/>
            <w:r w:rsidRPr="007800BC">
              <w:rPr>
                <w:rFonts w:ascii="Times New Roman" w:hAnsi="Times New Roman" w:cs="Times New Roman"/>
                <w:sz w:val="28"/>
                <w:szCs w:val="28"/>
              </w:rPr>
              <w:t xml:space="preserve"> ,</w:t>
            </w:r>
            <w:proofErr w:type="gramEnd"/>
            <w:r w:rsidRPr="007800BC">
              <w:rPr>
                <w:rFonts w:ascii="Times New Roman" w:hAnsi="Times New Roman" w:cs="Times New Roman"/>
                <w:sz w:val="28"/>
                <w:szCs w:val="28"/>
              </w:rPr>
              <w:t xml:space="preserve"> в связи </w:t>
            </w:r>
            <w:r>
              <w:rPr>
                <w:rFonts w:ascii="Times New Roman" w:hAnsi="Times New Roman" w:cs="Times New Roman"/>
                <w:sz w:val="28"/>
                <w:szCs w:val="28"/>
              </w:rPr>
              <w:t>со сложной учебной программы в 1</w:t>
            </w:r>
            <w:r w:rsidRPr="007800BC">
              <w:rPr>
                <w:rFonts w:ascii="Times New Roman" w:hAnsi="Times New Roman" w:cs="Times New Roman"/>
                <w:sz w:val="28"/>
                <w:szCs w:val="28"/>
              </w:rPr>
              <w:t xml:space="preserve"> классе часто встречаются явле</w:t>
            </w:r>
            <w:r>
              <w:rPr>
                <w:rFonts w:ascii="Times New Roman" w:hAnsi="Times New Roman" w:cs="Times New Roman"/>
                <w:sz w:val="28"/>
                <w:szCs w:val="28"/>
              </w:rPr>
              <w:t xml:space="preserve">ния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несформирован</w:t>
            </w:r>
            <w:r w:rsidRPr="007800BC">
              <w:rPr>
                <w:rFonts w:ascii="Times New Roman" w:hAnsi="Times New Roman" w:cs="Times New Roman"/>
                <w:sz w:val="28"/>
                <w:szCs w:val="28"/>
              </w:rPr>
              <w:t>ности</w:t>
            </w:r>
            <w:proofErr w:type="spellEnd"/>
            <w:r w:rsidRPr="007800BC">
              <w:rPr>
                <w:rFonts w:ascii="Times New Roman" w:hAnsi="Times New Roman" w:cs="Times New Roman"/>
                <w:sz w:val="28"/>
                <w:szCs w:val="28"/>
              </w:rPr>
              <w:t xml:space="preserve"> позиции </w:t>
            </w:r>
            <w:r>
              <w:rPr>
                <w:rFonts w:ascii="Times New Roman" w:hAnsi="Times New Roman" w:cs="Times New Roman"/>
                <w:sz w:val="28"/>
                <w:szCs w:val="28"/>
              </w:rPr>
              <w:t>п</w:t>
            </w:r>
            <w:r w:rsidR="00442ECA">
              <w:rPr>
                <w:rFonts w:ascii="Times New Roman" w:hAnsi="Times New Roman" w:cs="Times New Roman"/>
                <w:sz w:val="28"/>
                <w:szCs w:val="28"/>
              </w:rPr>
              <w:t>ервоклассника</w:t>
            </w:r>
            <w:r w:rsidRPr="007800BC">
              <w:rPr>
                <w:rFonts w:ascii="Times New Roman" w:hAnsi="Times New Roman" w:cs="Times New Roman"/>
                <w:sz w:val="28"/>
                <w:szCs w:val="28"/>
              </w:rPr>
              <w:t xml:space="preserve">. Этим проблема актуальна и в наше время. </w:t>
            </w:r>
          </w:p>
          <w:p w:rsidR="00AA3336" w:rsidRDefault="00AA3336" w:rsidP="00AA3336">
            <w:pPr>
              <w:spacing w:before="100" w:beforeAutospacing="1" w:after="100" w:afterAutospacing="1"/>
              <w:rPr>
                <w:rFonts w:ascii="Times New Roman" w:hAnsi="Times New Roman" w:cs="Times New Roman"/>
                <w:sz w:val="28"/>
                <w:szCs w:val="28"/>
              </w:rPr>
            </w:pPr>
            <w:r w:rsidRPr="002C4086">
              <w:rPr>
                <w:rFonts w:ascii="Times New Roman" w:hAnsi="Times New Roman" w:cs="Times New Roman"/>
                <w:b/>
                <w:sz w:val="28"/>
                <w:szCs w:val="28"/>
              </w:rPr>
              <w:t>Цель:</w:t>
            </w:r>
            <w:r>
              <w:rPr>
                <w:rFonts w:ascii="Times New Roman" w:hAnsi="Times New Roman" w:cs="Times New Roman"/>
                <w:sz w:val="28"/>
                <w:szCs w:val="28"/>
              </w:rPr>
              <w:t xml:space="preserve"> успешное</w:t>
            </w:r>
            <w:r w:rsidR="005D138C">
              <w:rPr>
                <w:rFonts w:ascii="Times New Roman" w:hAnsi="Times New Roman" w:cs="Times New Roman"/>
                <w:sz w:val="28"/>
                <w:szCs w:val="28"/>
              </w:rPr>
              <w:t xml:space="preserve"> формирование позиции учащихся 1</w:t>
            </w:r>
            <w:r>
              <w:rPr>
                <w:rFonts w:ascii="Times New Roman" w:hAnsi="Times New Roman" w:cs="Times New Roman"/>
                <w:sz w:val="28"/>
                <w:szCs w:val="28"/>
              </w:rPr>
              <w:t xml:space="preserve"> классов.</w:t>
            </w:r>
          </w:p>
          <w:p w:rsidR="00AA3336" w:rsidRPr="002C4086" w:rsidRDefault="00AA3336" w:rsidP="00AA3336">
            <w:pPr>
              <w:spacing w:before="100" w:beforeAutospacing="1" w:after="100" w:afterAutospacing="1"/>
              <w:rPr>
                <w:rFonts w:ascii="Times New Roman" w:hAnsi="Times New Roman" w:cs="Times New Roman"/>
                <w:b/>
                <w:sz w:val="28"/>
                <w:szCs w:val="28"/>
              </w:rPr>
            </w:pPr>
            <w:r w:rsidRPr="002C4086">
              <w:rPr>
                <w:rFonts w:ascii="Times New Roman" w:hAnsi="Times New Roman" w:cs="Times New Roman"/>
                <w:b/>
                <w:sz w:val="28"/>
                <w:szCs w:val="28"/>
              </w:rPr>
              <w:t xml:space="preserve">Задачи: </w:t>
            </w:r>
          </w:p>
          <w:p w:rsidR="00AA3336" w:rsidRDefault="00AA3336" w:rsidP="00AA3336">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Проведение психолог</w:t>
            </w:r>
            <w:r w:rsidR="005D138C">
              <w:rPr>
                <w:rFonts w:ascii="Times New Roman" w:hAnsi="Times New Roman" w:cs="Times New Roman"/>
                <w:sz w:val="28"/>
                <w:szCs w:val="28"/>
              </w:rPr>
              <w:t>ического тестирования учащихся 1</w:t>
            </w:r>
            <w:r>
              <w:rPr>
                <w:rFonts w:ascii="Times New Roman" w:hAnsi="Times New Roman" w:cs="Times New Roman"/>
                <w:sz w:val="28"/>
                <w:szCs w:val="28"/>
              </w:rPr>
              <w:t xml:space="preserve"> классов по </w:t>
            </w:r>
            <w:r w:rsidR="005D138C">
              <w:rPr>
                <w:rFonts w:ascii="Times New Roman" w:hAnsi="Times New Roman" w:cs="Times New Roman"/>
                <w:sz w:val="28"/>
                <w:szCs w:val="28"/>
              </w:rPr>
              <w:t>адаптации</w:t>
            </w:r>
            <w:r>
              <w:rPr>
                <w:rFonts w:ascii="Times New Roman" w:hAnsi="Times New Roman" w:cs="Times New Roman"/>
                <w:sz w:val="28"/>
                <w:szCs w:val="28"/>
              </w:rPr>
              <w:t>.</w:t>
            </w:r>
          </w:p>
          <w:p w:rsidR="00AA3336" w:rsidRDefault="00AA3336" w:rsidP="00AA3336">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Анализ результатов психологического тестирования.</w:t>
            </w:r>
          </w:p>
          <w:p w:rsidR="00AA3336" w:rsidRDefault="00AA3336" w:rsidP="00AA3336">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Проведение психологических занятий с элементами тренинга, направленных на формирование позиции учащегося 5 класса.</w:t>
            </w:r>
          </w:p>
          <w:p w:rsidR="00AA3336" w:rsidRDefault="00AA3336" w:rsidP="00AA3336">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 xml:space="preserve">Проведение повторного психологического тестирования и сравнительный анализ результатов. </w:t>
            </w:r>
          </w:p>
          <w:p w:rsidR="00AA3336" w:rsidRDefault="009B4247" w:rsidP="00AA3336">
            <w:pPr>
              <w:pStyle w:val="a6"/>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Программа состоит из 9</w:t>
            </w:r>
            <w:r w:rsidR="00AA3336">
              <w:rPr>
                <w:rFonts w:ascii="Times New Roman" w:hAnsi="Times New Roman" w:cs="Times New Roman"/>
                <w:sz w:val="28"/>
                <w:szCs w:val="28"/>
              </w:rPr>
              <w:t xml:space="preserve"> занятий, направленных на формирование УУД: познавательных, регулятивных, личностных и коммуникативных. </w:t>
            </w:r>
          </w:p>
          <w:p w:rsidR="00AA3336" w:rsidRDefault="00AA3336" w:rsidP="00AA3336">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2C4086">
              <w:rPr>
                <w:rFonts w:ascii="Times New Roman" w:hAnsi="Times New Roman" w:cs="Times New Roman"/>
                <w:b/>
                <w:sz w:val="28"/>
                <w:szCs w:val="28"/>
              </w:rPr>
              <w:t>Направления деятельности</w:t>
            </w:r>
            <w:r>
              <w:rPr>
                <w:rFonts w:ascii="Times New Roman" w:hAnsi="Times New Roman" w:cs="Times New Roman"/>
                <w:sz w:val="28"/>
                <w:szCs w:val="28"/>
              </w:rPr>
              <w:t>: развивающая и коррекционная работа, индивидуальная и групповая форма.</w:t>
            </w:r>
          </w:p>
          <w:p w:rsidR="009B4247" w:rsidRDefault="00AA3336" w:rsidP="00AA3336">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C4086">
              <w:rPr>
                <w:rFonts w:ascii="Times New Roman" w:hAnsi="Times New Roman" w:cs="Times New Roman"/>
                <w:b/>
                <w:sz w:val="28"/>
                <w:szCs w:val="28"/>
              </w:rPr>
              <w:t>Методики</w:t>
            </w:r>
            <w:proofErr w:type="gramEnd"/>
            <w:r w:rsidRPr="002C4086">
              <w:rPr>
                <w:rFonts w:ascii="Times New Roman" w:hAnsi="Times New Roman" w:cs="Times New Roman"/>
                <w:b/>
                <w:sz w:val="28"/>
                <w:szCs w:val="28"/>
              </w:rPr>
              <w:t xml:space="preserve"> использованные в работе</w:t>
            </w:r>
            <w:r>
              <w:rPr>
                <w:rFonts w:ascii="Times New Roman" w:hAnsi="Times New Roman" w:cs="Times New Roman"/>
                <w:b/>
                <w:sz w:val="28"/>
                <w:szCs w:val="28"/>
              </w:rPr>
              <w:t xml:space="preserve">: </w:t>
            </w:r>
            <w:r w:rsidR="009B4247">
              <w:rPr>
                <w:rFonts w:ascii="Times New Roman" w:hAnsi="Times New Roman" w:cs="Times New Roman"/>
                <w:sz w:val="28"/>
                <w:szCs w:val="28"/>
              </w:rPr>
              <w:t>9</w:t>
            </w:r>
            <w:r>
              <w:rPr>
                <w:rFonts w:ascii="Times New Roman" w:hAnsi="Times New Roman" w:cs="Times New Roman"/>
                <w:sz w:val="28"/>
                <w:szCs w:val="28"/>
              </w:rPr>
              <w:t xml:space="preserve"> развивающих игровых занятия, </w:t>
            </w:r>
            <w:r w:rsidR="009B4247">
              <w:rPr>
                <w:rFonts w:ascii="Times New Roman" w:hAnsi="Times New Roman" w:cs="Times New Roman"/>
                <w:sz w:val="28"/>
                <w:szCs w:val="28"/>
              </w:rPr>
              <w:t xml:space="preserve">8 из которых по </w:t>
            </w:r>
            <w:proofErr w:type="spellStart"/>
            <w:r w:rsidR="009B4247">
              <w:rPr>
                <w:rFonts w:ascii="Times New Roman" w:hAnsi="Times New Roman" w:cs="Times New Roman"/>
                <w:sz w:val="28"/>
                <w:szCs w:val="28"/>
              </w:rPr>
              <w:t>сказкотерапии</w:t>
            </w:r>
            <w:proofErr w:type="spellEnd"/>
            <w:r w:rsidR="009B4247">
              <w:rPr>
                <w:rFonts w:ascii="Times New Roman" w:hAnsi="Times New Roman" w:cs="Times New Roman"/>
                <w:sz w:val="28"/>
                <w:szCs w:val="28"/>
              </w:rPr>
              <w:t xml:space="preserve">, и 1 по </w:t>
            </w:r>
            <w:r>
              <w:rPr>
                <w:rFonts w:ascii="Times New Roman" w:hAnsi="Times New Roman" w:cs="Times New Roman"/>
                <w:sz w:val="28"/>
                <w:szCs w:val="28"/>
              </w:rPr>
              <w:t>развити</w:t>
            </w:r>
            <w:r w:rsidR="009B4247">
              <w:rPr>
                <w:rFonts w:ascii="Times New Roman" w:hAnsi="Times New Roman" w:cs="Times New Roman"/>
                <w:sz w:val="28"/>
                <w:szCs w:val="28"/>
              </w:rPr>
              <w:t>ю</w:t>
            </w:r>
            <w:r>
              <w:rPr>
                <w:rFonts w:ascii="Times New Roman" w:hAnsi="Times New Roman" w:cs="Times New Roman"/>
                <w:sz w:val="28"/>
                <w:szCs w:val="28"/>
              </w:rPr>
              <w:t xml:space="preserve"> коммуникативных и интеллектуальных способностей, занятие по снятию нервно – эмоционального перенапряжения</w:t>
            </w:r>
            <w:r w:rsidR="009B4247">
              <w:rPr>
                <w:rFonts w:ascii="Times New Roman" w:hAnsi="Times New Roman" w:cs="Times New Roman"/>
                <w:sz w:val="28"/>
                <w:szCs w:val="28"/>
              </w:rPr>
              <w:t>.</w:t>
            </w:r>
          </w:p>
          <w:p w:rsidR="00AA3336" w:rsidRDefault="00AA3336" w:rsidP="00AA3336">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2C4086">
              <w:rPr>
                <w:rFonts w:ascii="Times New Roman" w:hAnsi="Times New Roman" w:cs="Times New Roman"/>
                <w:b/>
                <w:sz w:val="28"/>
                <w:szCs w:val="28"/>
              </w:rPr>
              <w:t>Результат предполагаемый</w:t>
            </w:r>
            <w:r>
              <w:rPr>
                <w:rFonts w:ascii="Times New Roman" w:hAnsi="Times New Roman" w:cs="Times New Roman"/>
                <w:sz w:val="28"/>
                <w:szCs w:val="28"/>
              </w:rPr>
              <w:t xml:space="preserve">: снижение </w:t>
            </w:r>
            <w:r w:rsidR="009B4247">
              <w:rPr>
                <w:rFonts w:ascii="Times New Roman" w:hAnsi="Times New Roman" w:cs="Times New Roman"/>
                <w:sz w:val="28"/>
                <w:szCs w:val="28"/>
              </w:rPr>
              <w:t>количества учащихся с 3 и 4 группой по адаптации.</w:t>
            </w:r>
            <w:r>
              <w:rPr>
                <w:rFonts w:ascii="Times New Roman" w:hAnsi="Times New Roman" w:cs="Times New Roman"/>
                <w:sz w:val="28"/>
                <w:szCs w:val="28"/>
              </w:rPr>
              <w:t xml:space="preserve"> </w:t>
            </w:r>
          </w:p>
          <w:p w:rsidR="00AA3336" w:rsidRDefault="00AA3336" w:rsidP="00AA3336">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2C4086">
              <w:rPr>
                <w:rFonts w:ascii="Times New Roman" w:hAnsi="Times New Roman" w:cs="Times New Roman"/>
                <w:b/>
                <w:sz w:val="28"/>
                <w:szCs w:val="28"/>
              </w:rPr>
              <w:t>Результат реальный</w:t>
            </w:r>
            <w:r>
              <w:rPr>
                <w:rFonts w:ascii="Times New Roman" w:hAnsi="Times New Roman" w:cs="Times New Roman"/>
                <w:sz w:val="28"/>
                <w:szCs w:val="28"/>
              </w:rPr>
              <w:t xml:space="preserve">: в последние годы </w:t>
            </w:r>
            <w:r w:rsidR="009B4247">
              <w:rPr>
                <w:rFonts w:ascii="Times New Roman" w:hAnsi="Times New Roman" w:cs="Times New Roman"/>
                <w:sz w:val="28"/>
                <w:szCs w:val="28"/>
              </w:rPr>
              <w:t xml:space="preserve">количества учащихся с 3 и 4 группой по адаптации </w:t>
            </w:r>
            <w:r>
              <w:rPr>
                <w:rFonts w:ascii="Times New Roman" w:hAnsi="Times New Roman" w:cs="Times New Roman"/>
                <w:sz w:val="28"/>
                <w:szCs w:val="28"/>
              </w:rPr>
              <w:t xml:space="preserve">снижался </w:t>
            </w:r>
            <w:r w:rsidR="009B4247">
              <w:rPr>
                <w:rFonts w:ascii="Times New Roman" w:hAnsi="Times New Roman" w:cs="Times New Roman"/>
                <w:sz w:val="28"/>
                <w:szCs w:val="28"/>
              </w:rPr>
              <w:t>почти в 2</w:t>
            </w:r>
            <w:r>
              <w:rPr>
                <w:rFonts w:ascii="Times New Roman" w:hAnsi="Times New Roman" w:cs="Times New Roman"/>
                <w:sz w:val="28"/>
                <w:szCs w:val="28"/>
              </w:rPr>
              <w:t xml:space="preserve"> раза.  </w:t>
            </w:r>
          </w:p>
          <w:p w:rsidR="002308EF" w:rsidRPr="00A12B05" w:rsidRDefault="002308EF" w:rsidP="00A12B05">
            <w:pPr>
              <w:numPr>
                <w:ilvl w:val="0"/>
                <w:numId w:val="15"/>
              </w:numPr>
              <w:suppressAutoHyphens/>
              <w:spacing w:after="0" w:line="360" w:lineRule="auto"/>
              <w:rPr>
                <w:rFonts w:ascii="Times New Roman" w:hAnsi="Times New Roman" w:cs="Times New Roman"/>
                <w:sz w:val="28"/>
                <w:szCs w:val="28"/>
              </w:rPr>
            </w:pPr>
            <w:proofErr w:type="spellStart"/>
            <w:r w:rsidRPr="00A12B05">
              <w:rPr>
                <w:rFonts w:ascii="Times New Roman" w:hAnsi="Times New Roman" w:cs="Times New Roman"/>
                <w:sz w:val="28"/>
                <w:szCs w:val="28"/>
              </w:rPr>
              <w:t>Профилактиканности</w:t>
            </w:r>
            <w:proofErr w:type="spellEnd"/>
            <w:r w:rsidRPr="00A12B05">
              <w:rPr>
                <w:rFonts w:ascii="Times New Roman" w:hAnsi="Times New Roman" w:cs="Times New Roman"/>
                <w:sz w:val="28"/>
                <w:szCs w:val="28"/>
              </w:rPr>
              <w:t xml:space="preserve">  нарушений межличностных отношений в коллективе (сказка «Звездная страна»)</w:t>
            </w:r>
          </w:p>
          <w:p w:rsidR="002308EF" w:rsidRPr="00A12B05" w:rsidRDefault="002308EF" w:rsidP="00A12B05">
            <w:pPr>
              <w:numPr>
                <w:ilvl w:val="0"/>
                <w:numId w:val="15"/>
              </w:numPr>
              <w:suppressAutoHyphens/>
              <w:spacing w:after="0" w:line="360" w:lineRule="auto"/>
              <w:rPr>
                <w:rFonts w:ascii="Times New Roman" w:hAnsi="Times New Roman" w:cs="Times New Roman"/>
                <w:sz w:val="28"/>
                <w:szCs w:val="28"/>
              </w:rPr>
            </w:pPr>
            <w:r w:rsidRPr="00A12B05">
              <w:rPr>
                <w:rFonts w:ascii="Times New Roman" w:hAnsi="Times New Roman" w:cs="Times New Roman"/>
                <w:sz w:val="28"/>
                <w:szCs w:val="28"/>
              </w:rPr>
              <w:t>Профилактика проявлений тревожности (сказка «Как лошадка Лу стала храброй»)</w:t>
            </w:r>
          </w:p>
          <w:p w:rsidR="002308EF" w:rsidRPr="00A12B05" w:rsidRDefault="002308EF" w:rsidP="00A12B05">
            <w:pPr>
              <w:numPr>
                <w:ilvl w:val="0"/>
                <w:numId w:val="15"/>
              </w:numPr>
              <w:suppressAutoHyphens/>
              <w:spacing w:after="0" w:line="360" w:lineRule="auto"/>
              <w:rPr>
                <w:rFonts w:ascii="Times New Roman" w:hAnsi="Times New Roman" w:cs="Times New Roman"/>
                <w:sz w:val="28"/>
                <w:szCs w:val="28"/>
              </w:rPr>
            </w:pPr>
            <w:r w:rsidRPr="00A12B05">
              <w:rPr>
                <w:rFonts w:ascii="Times New Roman" w:hAnsi="Times New Roman" w:cs="Times New Roman"/>
                <w:sz w:val="28"/>
                <w:szCs w:val="28"/>
              </w:rPr>
              <w:lastRenderedPageBreak/>
              <w:t xml:space="preserve"> Профилактика проявлений агрессивности (сказка «Про обыкновенного мальчика, с которым произошла необыкновенная история»)</w:t>
            </w:r>
          </w:p>
          <w:p w:rsidR="002308EF" w:rsidRPr="00A12B05" w:rsidRDefault="002308EF" w:rsidP="00A12B05">
            <w:pPr>
              <w:numPr>
                <w:ilvl w:val="0"/>
                <w:numId w:val="15"/>
              </w:numPr>
              <w:suppressAutoHyphens/>
              <w:spacing w:after="0" w:line="360" w:lineRule="auto"/>
              <w:rPr>
                <w:rFonts w:ascii="Times New Roman" w:hAnsi="Times New Roman" w:cs="Times New Roman"/>
                <w:sz w:val="28"/>
                <w:szCs w:val="28"/>
              </w:rPr>
            </w:pPr>
            <w:r w:rsidRPr="00A12B05">
              <w:rPr>
                <w:rFonts w:ascii="Times New Roman" w:hAnsi="Times New Roman" w:cs="Times New Roman"/>
                <w:sz w:val="28"/>
                <w:szCs w:val="28"/>
              </w:rPr>
              <w:t>По вопросам взаимоотношений мальчиков и девочек (сказка «</w:t>
            </w:r>
            <w:proofErr w:type="spellStart"/>
            <w:r w:rsidRPr="00A12B05">
              <w:rPr>
                <w:rFonts w:ascii="Times New Roman" w:hAnsi="Times New Roman" w:cs="Times New Roman"/>
                <w:sz w:val="28"/>
                <w:szCs w:val="28"/>
              </w:rPr>
              <w:t>Серебрины</w:t>
            </w:r>
            <w:proofErr w:type="spellEnd"/>
            <w:r w:rsidRPr="00A12B05">
              <w:rPr>
                <w:rFonts w:ascii="Times New Roman" w:hAnsi="Times New Roman" w:cs="Times New Roman"/>
                <w:sz w:val="28"/>
                <w:szCs w:val="28"/>
              </w:rPr>
              <w:t xml:space="preserve"> и </w:t>
            </w:r>
            <w:proofErr w:type="spellStart"/>
            <w:r w:rsidRPr="00A12B05">
              <w:rPr>
                <w:rFonts w:ascii="Times New Roman" w:hAnsi="Times New Roman" w:cs="Times New Roman"/>
                <w:sz w:val="28"/>
                <w:szCs w:val="28"/>
              </w:rPr>
              <w:t>Серебрята</w:t>
            </w:r>
            <w:proofErr w:type="spellEnd"/>
            <w:r w:rsidRPr="00A12B05">
              <w:rPr>
                <w:rFonts w:ascii="Times New Roman" w:hAnsi="Times New Roman" w:cs="Times New Roman"/>
                <w:sz w:val="28"/>
                <w:szCs w:val="28"/>
              </w:rPr>
              <w:t>»)</w:t>
            </w:r>
          </w:p>
          <w:p w:rsidR="002308EF" w:rsidRPr="00A12B05" w:rsidRDefault="002308EF" w:rsidP="00A12B05">
            <w:pPr>
              <w:numPr>
                <w:ilvl w:val="0"/>
                <w:numId w:val="15"/>
              </w:numPr>
              <w:suppressAutoHyphens/>
              <w:spacing w:after="0" w:line="360" w:lineRule="auto"/>
              <w:rPr>
                <w:rFonts w:ascii="Times New Roman" w:hAnsi="Times New Roman" w:cs="Times New Roman"/>
                <w:sz w:val="28"/>
                <w:szCs w:val="28"/>
              </w:rPr>
            </w:pPr>
            <w:r w:rsidRPr="00A12B05">
              <w:rPr>
                <w:rFonts w:ascii="Times New Roman" w:hAnsi="Times New Roman" w:cs="Times New Roman"/>
                <w:sz w:val="28"/>
                <w:szCs w:val="28"/>
              </w:rPr>
              <w:t>По воспитанию трудолюбия и расширению представления о счастье (сказка «</w:t>
            </w:r>
            <w:proofErr w:type="spellStart"/>
            <w:r w:rsidRPr="00A12B05">
              <w:rPr>
                <w:rFonts w:ascii="Times New Roman" w:hAnsi="Times New Roman" w:cs="Times New Roman"/>
                <w:sz w:val="28"/>
                <w:szCs w:val="28"/>
              </w:rPr>
              <w:t>Настенькино</w:t>
            </w:r>
            <w:proofErr w:type="spellEnd"/>
            <w:r w:rsidRPr="00A12B05">
              <w:rPr>
                <w:rFonts w:ascii="Times New Roman" w:hAnsi="Times New Roman" w:cs="Times New Roman"/>
                <w:sz w:val="28"/>
                <w:szCs w:val="28"/>
              </w:rPr>
              <w:t xml:space="preserve"> чудо»)</w:t>
            </w:r>
          </w:p>
          <w:p w:rsidR="002308EF" w:rsidRPr="00A12B05" w:rsidRDefault="002308EF" w:rsidP="00A12B05">
            <w:pPr>
              <w:numPr>
                <w:ilvl w:val="0"/>
                <w:numId w:val="15"/>
              </w:numPr>
              <w:suppressAutoHyphens/>
              <w:spacing w:after="0" w:line="360" w:lineRule="auto"/>
              <w:rPr>
                <w:rFonts w:ascii="Times New Roman" w:hAnsi="Times New Roman" w:cs="Times New Roman"/>
                <w:sz w:val="28"/>
                <w:szCs w:val="28"/>
              </w:rPr>
            </w:pPr>
            <w:r w:rsidRPr="00A12B05">
              <w:rPr>
                <w:rFonts w:ascii="Times New Roman" w:hAnsi="Times New Roman" w:cs="Times New Roman"/>
                <w:sz w:val="28"/>
                <w:szCs w:val="28"/>
              </w:rPr>
              <w:t xml:space="preserve">По развитию учебной мотивации (сказки «Как Вася поссорился с творческим мышлением» и «Про </w:t>
            </w:r>
            <w:proofErr w:type="spellStart"/>
            <w:r w:rsidRPr="00A12B05">
              <w:rPr>
                <w:rFonts w:ascii="Times New Roman" w:hAnsi="Times New Roman" w:cs="Times New Roman"/>
                <w:sz w:val="28"/>
                <w:szCs w:val="28"/>
              </w:rPr>
              <w:t>гусеничку</w:t>
            </w:r>
            <w:proofErr w:type="spellEnd"/>
            <w:r w:rsidRPr="00A12B05">
              <w:rPr>
                <w:rFonts w:ascii="Times New Roman" w:hAnsi="Times New Roman" w:cs="Times New Roman"/>
                <w:sz w:val="28"/>
                <w:szCs w:val="28"/>
              </w:rPr>
              <w:t xml:space="preserve"> «Дусю»)</w:t>
            </w:r>
          </w:p>
          <w:p w:rsidR="002308EF" w:rsidRDefault="002308EF" w:rsidP="00A12B05">
            <w:pPr>
              <w:numPr>
                <w:ilvl w:val="0"/>
                <w:numId w:val="15"/>
              </w:numPr>
              <w:suppressAutoHyphens/>
              <w:spacing w:after="0" w:line="360" w:lineRule="auto"/>
              <w:rPr>
                <w:rFonts w:ascii="Times New Roman" w:hAnsi="Times New Roman" w:cs="Times New Roman"/>
                <w:sz w:val="28"/>
                <w:szCs w:val="28"/>
              </w:rPr>
            </w:pPr>
            <w:r w:rsidRPr="00A12B05">
              <w:rPr>
                <w:rFonts w:ascii="Times New Roman" w:hAnsi="Times New Roman" w:cs="Times New Roman"/>
                <w:sz w:val="28"/>
                <w:szCs w:val="28"/>
              </w:rPr>
              <w:t>По развитию силы воли («Сказка о двух братьях»).</w:t>
            </w:r>
          </w:p>
          <w:p w:rsidR="009B4247" w:rsidRPr="003B7CA8" w:rsidRDefault="00FE4E81" w:rsidP="00A12B0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4247" w:rsidRPr="00A12B05">
              <w:rPr>
                <w:rFonts w:ascii="Times New Roman" w:hAnsi="Times New Roman" w:cs="Times New Roman"/>
                <w:sz w:val="28"/>
                <w:szCs w:val="28"/>
              </w:rPr>
              <w:t>Занятие состоит из диагностики увлечений первоклассников и положению</w:t>
            </w:r>
            <w:r w:rsidR="009B4247" w:rsidRPr="003B7CA8">
              <w:rPr>
                <w:rFonts w:ascii="Times New Roman" w:hAnsi="Times New Roman" w:cs="Times New Roman"/>
                <w:sz w:val="28"/>
                <w:szCs w:val="28"/>
              </w:rPr>
              <w:t xml:space="preserve"> учащегося в классе, а также развивающих занятий по сплочению классного коллектива.</w:t>
            </w:r>
          </w:p>
          <w:p w:rsidR="009B4247" w:rsidRPr="003B7CA8" w:rsidRDefault="009B4247" w:rsidP="009B4247">
            <w:pPr>
              <w:pStyle w:val="a6"/>
              <w:numPr>
                <w:ilvl w:val="0"/>
                <w:numId w:val="16"/>
              </w:numPr>
              <w:spacing w:after="200" w:line="276" w:lineRule="auto"/>
              <w:jc w:val="left"/>
              <w:rPr>
                <w:rFonts w:ascii="Times New Roman" w:hAnsi="Times New Roman" w:cs="Times New Roman"/>
                <w:sz w:val="28"/>
                <w:szCs w:val="28"/>
              </w:rPr>
            </w:pPr>
            <w:r w:rsidRPr="003B7CA8">
              <w:rPr>
                <w:rFonts w:ascii="Times New Roman" w:hAnsi="Times New Roman" w:cs="Times New Roman"/>
                <w:sz w:val="28"/>
                <w:szCs w:val="28"/>
              </w:rPr>
              <w:t xml:space="preserve">Первоклассники для диагностики увлечений раскрашивают ромашку, на лепестках которой написаны различные предметы. </w:t>
            </w:r>
            <w:proofErr w:type="gramStart"/>
            <w:r w:rsidRPr="003B7CA8">
              <w:rPr>
                <w:rFonts w:ascii="Times New Roman" w:hAnsi="Times New Roman" w:cs="Times New Roman"/>
                <w:sz w:val="28"/>
                <w:szCs w:val="28"/>
              </w:rPr>
              <w:t xml:space="preserve">Если лепестки раскрашены красным, оранжевым, желтым цветом – эти предметы нравятся ребенку, если зеленым, синим – то нравятся, то нет, коричневым, фиолетовым, серым, черным – негативное отношение. </w:t>
            </w:r>
            <w:proofErr w:type="gramEnd"/>
          </w:p>
          <w:p w:rsidR="009B4247" w:rsidRPr="003B7CA8" w:rsidRDefault="009B4247" w:rsidP="009B4247">
            <w:pPr>
              <w:pStyle w:val="a6"/>
              <w:rPr>
                <w:rFonts w:ascii="Times New Roman" w:hAnsi="Times New Roman" w:cs="Times New Roman"/>
                <w:sz w:val="28"/>
                <w:szCs w:val="28"/>
              </w:rPr>
            </w:pPr>
            <w:r w:rsidRPr="003B7CA8">
              <w:rPr>
                <w:rFonts w:ascii="Times New Roman" w:hAnsi="Times New Roman" w:cs="Times New Roman"/>
                <w:noProof/>
                <w:sz w:val="28"/>
                <w:szCs w:val="28"/>
                <w:lang w:eastAsia="ru-RU"/>
              </w:rPr>
              <w:lastRenderedPageBreak/>
              <w:drawing>
                <wp:inline distT="0" distB="0" distL="0" distR="0">
                  <wp:extent cx="5940425" cy="4097968"/>
                  <wp:effectExtent l="19050" t="0" r="3175" b="0"/>
                  <wp:docPr id="1" name="Рисунок 1" descr="G:\проективные методики для работы\rom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ективные методики для работы\romash.png"/>
                          <pic:cNvPicPr>
                            <a:picLocks noChangeAspect="1" noChangeArrowheads="1"/>
                          </pic:cNvPicPr>
                        </pic:nvPicPr>
                        <pic:blipFill>
                          <a:blip r:embed="rId6" cstate="print"/>
                          <a:srcRect/>
                          <a:stretch>
                            <a:fillRect/>
                          </a:stretch>
                        </pic:blipFill>
                        <pic:spPr bwMode="auto">
                          <a:xfrm>
                            <a:off x="0" y="0"/>
                            <a:ext cx="5940425" cy="4097968"/>
                          </a:xfrm>
                          <a:prstGeom prst="rect">
                            <a:avLst/>
                          </a:prstGeom>
                          <a:noFill/>
                          <a:ln w="9525">
                            <a:noFill/>
                            <a:miter lim="800000"/>
                            <a:headEnd/>
                            <a:tailEnd/>
                          </a:ln>
                        </pic:spPr>
                      </pic:pic>
                    </a:graphicData>
                  </a:graphic>
                </wp:inline>
              </w:drawing>
            </w:r>
          </w:p>
          <w:p w:rsidR="009B4247" w:rsidRPr="003B7CA8" w:rsidRDefault="009B4247" w:rsidP="009B4247">
            <w:pPr>
              <w:pStyle w:val="a6"/>
              <w:rPr>
                <w:rFonts w:ascii="Times New Roman" w:hAnsi="Times New Roman" w:cs="Times New Roman"/>
                <w:sz w:val="28"/>
                <w:szCs w:val="28"/>
              </w:rPr>
            </w:pPr>
          </w:p>
          <w:p w:rsidR="009B4247" w:rsidRPr="003B7CA8" w:rsidRDefault="009B4247" w:rsidP="009B4247">
            <w:pPr>
              <w:pStyle w:val="a6"/>
              <w:numPr>
                <w:ilvl w:val="0"/>
                <w:numId w:val="16"/>
              </w:numPr>
              <w:spacing w:before="100" w:beforeAutospacing="1" w:after="100" w:afterAutospacing="1"/>
              <w:jc w:val="left"/>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«Ролевая гимнастика»</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Цели: Учить раскованному поведению, развивать актёрские способности, помогать почувствовать состояние другого существа.</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 xml:space="preserve">Содержание игры: подобрать короткие и хорошо известные детям стихотворения. </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Предложить рассказать стихотворение:</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 xml:space="preserve">1. Очень быстро, «с пулемётной скоростью». </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 xml:space="preserve">2. Как иностранец. </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3. Шепотом.</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4. Очень медленно, «со скоростью черепахи».</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Пройти, как: трусливый зайчик, голодный лев, младенец, старичок, …</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Попрыгать, как: кузнечик, лягушка, козлик, обезьянка.</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Сесть в позе: птички на ветке, пчелы на цветке, наездника на лошади, ученика на уроке, …</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lastRenderedPageBreak/>
              <w:t>Нахмуриться, как: рассерженная мама, осенняя туча, разъярённый лев, …</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B7CA8">
              <w:rPr>
                <w:rFonts w:ascii="Times New Roman" w:eastAsia="Times New Roman" w:hAnsi="Times New Roman" w:cs="Times New Roman"/>
                <w:sz w:val="28"/>
                <w:szCs w:val="28"/>
                <w:lang w:eastAsia="ru-RU"/>
              </w:rPr>
              <w:t>Рассмеяться, как:  добрая волшебница, злая волшебница, маленький ребёнок, старичок, великан, мышка, …</w:t>
            </w:r>
            <w:proofErr w:type="gramEnd"/>
          </w:p>
          <w:p w:rsidR="009B4247" w:rsidRPr="003B7CA8" w:rsidRDefault="009B4247" w:rsidP="009B4247">
            <w:pPr>
              <w:pStyle w:val="a6"/>
              <w:numPr>
                <w:ilvl w:val="0"/>
                <w:numId w:val="16"/>
              </w:numPr>
              <w:spacing w:before="100" w:beforeAutospacing="1" w:after="100" w:afterAutospacing="1"/>
              <w:jc w:val="left"/>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«Волна»</w:t>
            </w:r>
          </w:p>
          <w:p w:rsidR="009B4247" w:rsidRPr="003B7CA8" w:rsidRDefault="009B4247" w:rsidP="009B4247">
            <w:pPr>
              <w:pStyle w:val="a6"/>
              <w:spacing w:before="100" w:beforeAutospacing="1" w:after="100" w:afterAutospacing="1"/>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Цели: учить концентрировать внимание; управлять своим поведением.</w:t>
            </w:r>
          </w:p>
          <w:p w:rsidR="009B4247" w:rsidRPr="003B7CA8" w:rsidRDefault="009B4247" w:rsidP="009B4247">
            <w:pPr>
              <w:pStyle w:val="a6"/>
              <w:spacing w:before="100" w:beforeAutospacing="1" w:after="100" w:afterAutospacing="1"/>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Содержание игры: детям предлагается изобразить море, которое, в зависимости от погоды может быть самым разным.</w:t>
            </w:r>
          </w:p>
          <w:p w:rsidR="009B4247" w:rsidRPr="003B7CA8" w:rsidRDefault="009B4247" w:rsidP="009B4247">
            <w:pPr>
              <w:pStyle w:val="a6"/>
              <w:spacing w:before="100" w:beforeAutospacing="1" w:after="100" w:afterAutospacing="1"/>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Ведущий даёт команду «Штиль!» Все дети замирают. По команде «Волна!» дети выстраиваются в линию и берутся за руки. Ведущий указывает силу волны, а дети приседают и с интервалом 1-2 секунды встают, не отпуская рук. Игра заканчивается командой «Штиль!» (предварительно можно побеседовать о художниках – маринистах, показать репродукции картин Айвазовского).</w:t>
            </w:r>
          </w:p>
          <w:p w:rsidR="009B4247" w:rsidRPr="003B7CA8" w:rsidRDefault="009B4247" w:rsidP="009B4247">
            <w:pPr>
              <w:pStyle w:val="a6"/>
              <w:numPr>
                <w:ilvl w:val="0"/>
                <w:numId w:val="16"/>
              </w:numPr>
              <w:spacing w:before="100" w:beforeAutospacing="1" w:after="100" w:afterAutospacing="1"/>
              <w:jc w:val="left"/>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«Котёл»</w:t>
            </w:r>
          </w:p>
          <w:p w:rsidR="009B4247" w:rsidRPr="003B7CA8" w:rsidRDefault="009B4247" w:rsidP="009B4247">
            <w:pPr>
              <w:pStyle w:val="a6"/>
              <w:spacing w:before="100" w:beforeAutospacing="1" w:after="100" w:afterAutospacing="1"/>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Цели: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9B4247" w:rsidRPr="003B7CA8" w:rsidRDefault="009B4247" w:rsidP="009B4247">
            <w:pPr>
              <w:pStyle w:val="a6"/>
              <w:spacing w:before="100" w:beforeAutospacing="1" w:after="100" w:afterAutospacing="1"/>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Содержание игры: «Котёл»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Ведущий произносит слова: «вода нагревается!», «вода становиться теплее!», «вода горячая!», «вода кипит!», …</w:t>
            </w:r>
            <w:proofErr w:type="gramStart"/>
            <w:r w:rsidRPr="003B7CA8">
              <w:rPr>
                <w:rFonts w:ascii="Times New Roman" w:eastAsia="Times New Roman" w:hAnsi="Times New Roman" w:cs="Times New Roman"/>
                <w:sz w:val="28"/>
                <w:szCs w:val="28"/>
                <w:lang w:eastAsia="ru-RU"/>
              </w:rPr>
              <w:t xml:space="preserve"> .</w:t>
            </w:r>
            <w:proofErr w:type="gramEnd"/>
            <w:r w:rsidRPr="003B7CA8">
              <w:rPr>
                <w:rFonts w:ascii="Times New Roman" w:eastAsia="Times New Roman" w:hAnsi="Times New Roman" w:cs="Times New Roman"/>
                <w:sz w:val="28"/>
                <w:szCs w:val="28"/>
                <w:lang w:eastAsia="ru-RU"/>
              </w:rPr>
              <w:t xml:space="preserve"> Дети в зависимости от температуры воды меняют скорость движения. Запрещается сталкиваться  и выходить за пределы ковра. Те, кто нарушает правила, выходят из игры. Победителями становятся  </w:t>
            </w:r>
            <w:proofErr w:type="gramStart"/>
            <w:r w:rsidRPr="003B7CA8">
              <w:rPr>
                <w:rFonts w:ascii="Times New Roman" w:eastAsia="Times New Roman" w:hAnsi="Times New Roman" w:cs="Times New Roman"/>
                <w:sz w:val="28"/>
                <w:szCs w:val="28"/>
                <w:lang w:eastAsia="ru-RU"/>
              </w:rPr>
              <w:t>самые</w:t>
            </w:r>
            <w:proofErr w:type="gramEnd"/>
            <w:r w:rsidRPr="003B7CA8">
              <w:rPr>
                <w:rFonts w:ascii="Times New Roman" w:eastAsia="Times New Roman" w:hAnsi="Times New Roman" w:cs="Times New Roman"/>
                <w:sz w:val="28"/>
                <w:szCs w:val="28"/>
                <w:lang w:eastAsia="ru-RU"/>
              </w:rPr>
              <w:t xml:space="preserve"> внимательные и ловкие.</w:t>
            </w:r>
          </w:p>
          <w:p w:rsidR="009B4247" w:rsidRPr="003B7CA8" w:rsidRDefault="009B4247" w:rsidP="009B4247">
            <w:pPr>
              <w:pStyle w:val="a6"/>
              <w:numPr>
                <w:ilvl w:val="0"/>
                <w:numId w:val="16"/>
              </w:numPr>
              <w:spacing w:before="100" w:beforeAutospacing="1" w:after="100" w:afterAutospacing="1"/>
              <w:jc w:val="left"/>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«Передай по кругу»</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Цели: способствовать формированию дружного коллектива; учить действовать согласованно; развивать координацию движений и воображение.</w:t>
            </w:r>
          </w:p>
          <w:p w:rsidR="009B4247" w:rsidRPr="003B7CA8" w:rsidRDefault="009B4247" w:rsidP="009B4247">
            <w:pPr>
              <w:spacing w:before="100" w:beforeAutospacing="1" w:after="100" w:afterAutospacing="1" w:line="240" w:lineRule="auto"/>
              <w:rPr>
                <w:rFonts w:ascii="Times New Roman" w:eastAsia="Times New Roman" w:hAnsi="Times New Roman" w:cs="Times New Roman"/>
                <w:sz w:val="28"/>
                <w:szCs w:val="28"/>
                <w:lang w:eastAsia="ru-RU"/>
              </w:rPr>
            </w:pPr>
            <w:r w:rsidRPr="003B7CA8">
              <w:rPr>
                <w:rFonts w:ascii="Times New Roman" w:eastAsia="Times New Roman" w:hAnsi="Times New Roman" w:cs="Times New Roman"/>
                <w:sz w:val="28"/>
                <w:szCs w:val="28"/>
                <w:lang w:eastAsia="ru-RU"/>
              </w:rPr>
              <w:t xml:space="preserve">Содержание игры: дети садятся в круг. Педагог передаёт по кругу воображаемый предмет: горячую картошку, льдинку, лягушку, песчинку, и т. д. С более  старшими детьми можно </w:t>
            </w:r>
            <w:proofErr w:type="gramStart"/>
            <w:r w:rsidRPr="003B7CA8">
              <w:rPr>
                <w:rFonts w:ascii="Times New Roman" w:eastAsia="Times New Roman" w:hAnsi="Times New Roman" w:cs="Times New Roman"/>
                <w:sz w:val="28"/>
                <w:szCs w:val="28"/>
                <w:lang w:eastAsia="ru-RU"/>
              </w:rPr>
              <w:t>играть</w:t>
            </w:r>
            <w:proofErr w:type="gramEnd"/>
            <w:r w:rsidRPr="003B7CA8">
              <w:rPr>
                <w:rFonts w:ascii="Times New Roman" w:eastAsia="Times New Roman" w:hAnsi="Times New Roman" w:cs="Times New Roman"/>
                <w:sz w:val="28"/>
                <w:szCs w:val="28"/>
                <w:lang w:eastAsia="ru-RU"/>
              </w:rPr>
              <w:t xml:space="preserve"> не называя предмета. Предмет должен пройти весь круг и вернуться к водящему не изменившись (картофелина не должна остыть, льдинка – растаять, песчинка – потеряться, лягушка – ускакать). </w:t>
            </w:r>
          </w:p>
          <w:p w:rsidR="009B4247" w:rsidRPr="003B7CA8" w:rsidRDefault="009B4247" w:rsidP="009B4247">
            <w:pPr>
              <w:pStyle w:val="a6"/>
              <w:numPr>
                <w:ilvl w:val="0"/>
                <w:numId w:val="16"/>
              </w:numPr>
              <w:spacing w:after="200" w:line="276" w:lineRule="auto"/>
              <w:jc w:val="left"/>
              <w:rPr>
                <w:rFonts w:ascii="Times New Roman" w:hAnsi="Times New Roman" w:cs="Times New Roman"/>
                <w:sz w:val="28"/>
                <w:szCs w:val="28"/>
              </w:rPr>
            </w:pPr>
            <w:r w:rsidRPr="003B7CA8">
              <w:rPr>
                <w:rFonts w:ascii="Times New Roman" w:hAnsi="Times New Roman" w:cs="Times New Roman"/>
                <w:sz w:val="28"/>
                <w:szCs w:val="28"/>
              </w:rPr>
              <w:t>Отметь, где ты находишься в классе во время перемены?</w:t>
            </w:r>
          </w:p>
          <w:p w:rsidR="009B4247" w:rsidRPr="003B7CA8" w:rsidRDefault="009B4247" w:rsidP="009B4247">
            <w:pPr>
              <w:pStyle w:val="a6"/>
              <w:rPr>
                <w:rFonts w:ascii="Times New Roman" w:hAnsi="Times New Roman" w:cs="Times New Roman"/>
                <w:sz w:val="28"/>
                <w:szCs w:val="28"/>
              </w:rPr>
            </w:pPr>
            <w:r w:rsidRPr="003B7CA8">
              <w:rPr>
                <w:rFonts w:ascii="Times New Roman" w:hAnsi="Times New Roman" w:cs="Times New Roman"/>
                <w:sz w:val="28"/>
                <w:szCs w:val="28"/>
              </w:rPr>
              <w:t xml:space="preserve">Если у доски, около учителя, за чтением книги </w:t>
            </w:r>
            <w:proofErr w:type="spellStart"/>
            <w:r w:rsidRPr="003B7CA8">
              <w:rPr>
                <w:rFonts w:ascii="Times New Roman" w:hAnsi="Times New Roman" w:cs="Times New Roman"/>
                <w:sz w:val="28"/>
                <w:szCs w:val="28"/>
              </w:rPr>
              <w:t>сформированность</w:t>
            </w:r>
            <w:proofErr w:type="spellEnd"/>
            <w:r w:rsidRPr="003B7CA8">
              <w:rPr>
                <w:rFonts w:ascii="Times New Roman" w:hAnsi="Times New Roman" w:cs="Times New Roman"/>
                <w:sz w:val="28"/>
                <w:szCs w:val="28"/>
              </w:rPr>
              <w:t xml:space="preserve"> позиции первоклассника, около окна, за игрой – позиция дошкольника, выходящий из класса или один – избегание общения, </w:t>
            </w:r>
            <w:r w:rsidRPr="003B7CA8">
              <w:rPr>
                <w:rFonts w:ascii="Times New Roman" w:hAnsi="Times New Roman" w:cs="Times New Roman"/>
                <w:sz w:val="28"/>
                <w:szCs w:val="28"/>
              </w:rPr>
              <w:lastRenderedPageBreak/>
              <w:t xml:space="preserve">вместе с другим учеником, ученицей – есть друзья. </w:t>
            </w:r>
          </w:p>
          <w:p w:rsidR="009B4247" w:rsidRPr="003B7CA8" w:rsidRDefault="009B4247" w:rsidP="009B4247">
            <w:pPr>
              <w:pStyle w:val="a6"/>
              <w:rPr>
                <w:rFonts w:ascii="Times New Roman" w:hAnsi="Times New Roman" w:cs="Times New Roman"/>
                <w:sz w:val="28"/>
                <w:szCs w:val="28"/>
              </w:rPr>
            </w:pPr>
            <w:r w:rsidRPr="003B7CA8">
              <w:rPr>
                <w:rFonts w:ascii="Times New Roman" w:hAnsi="Times New Roman" w:cs="Times New Roman"/>
                <w:noProof/>
                <w:sz w:val="28"/>
                <w:szCs w:val="28"/>
                <w:lang w:eastAsia="ru-RU"/>
              </w:rPr>
              <w:drawing>
                <wp:inline distT="0" distB="0" distL="0" distR="0">
                  <wp:extent cx="4762500" cy="3259455"/>
                  <wp:effectExtent l="19050" t="0" r="0" b="0"/>
                  <wp:docPr id="4" name="Рисунок 1" descr="G:\проективные методики для работы\2119_html_31504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ективные методики для работы\2119_html_31504491.png"/>
                          <pic:cNvPicPr>
                            <a:picLocks noChangeAspect="1" noChangeArrowheads="1"/>
                          </pic:cNvPicPr>
                        </pic:nvPicPr>
                        <pic:blipFill>
                          <a:blip r:embed="rId7" cstate="print"/>
                          <a:srcRect/>
                          <a:stretch>
                            <a:fillRect/>
                          </a:stretch>
                        </pic:blipFill>
                        <pic:spPr bwMode="auto">
                          <a:xfrm>
                            <a:off x="0" y="0"/>
                            <a:ext cx="4762500" cy="3259455"/>
                          </a:xfrm>
                          <a:prstGeom prst="rect">
                            <a:avLst/>
                          </a:prstGeom>
                          <a:noFill/>
                          <a:ln w="9525">
                            <a:noFill/>
                            <a:miter lim="800000"/>
                            <a:headEnd/>
                            <a:tailEnd/>
                          </a:ln>
                        </pic:spPr>
                      </pic:pic>
                    </a:graphicData>
                  </a:graphic>
                </wp:inline>
              </w:drawing>
            </w:r>
          </w:p>
          <w:p w:rsidR="009B4247" w:rsidRPr="003B7CA8" w:rsidRDefault="009B4247" w:rsidP="009B4247">
            <w:pPr>
              <w:pStyle w:val="a6"/>
              <w:rPr>
                <w:rFonts w:ascii="Times New Roman" w:hAnsi="Times New Roman" w:cs="Times New Roman"/>
                <w:sz w:val="28"/>
                <w:szCs w:val="28"/>
              </w:rPr>
            </w:pPr>
          </w:p>
          <w:p w:rsidR="009B4247" w:rsidRPr="003B7CA8" w:rsidRDefault="009B4247" w:rsidP="009B4247">
            <w:pPr>
              <w:pStyle w:val="a6"/>
              <w:numPr>
                <w:ilvl w:val="0"/>
                <w:numId w:val="16"/>
              </w:numPr>
              <w:spacing w:after="200" w:line="276" w:lineRule="auto"/>
              <w:jc w:val="left"/>
              <w:rPr>
                <w:rFonts w:ascii="Times New Roman" w:hAnsi="Times New Roman" w:cs="Times New Roman"/>
                <w:sz w:val="28"/>
                <w:szCs w:val="28"/>
              </w:rPr>
            </w:pPr>
            <w:r w:rsidRPr="003B7CA8">
              <w:rPr>
                <w:rFonts w:ascii="Times New Roman" w:hAnsi="Times New Roman" w:cs="Times New Roman"/>
                <w:sz w:val="28"/>
                <w:szCs w:val="28"/>
              </w:rPr>
              <w:t xml:space="preserve">А теперь выбери лист растения того цвета какое у тебя настроение в данный момент. </w:t>
            </w:r>
          </w:p>
          <w:p w:rsidR="009B4247" w:rsidRPr="003B7CA8" w:rsidRDefault="009B4247" w:rsidP="009B4247">
            <w:pPr>
              <w:pStyle w:val="western"/>
              <w:spacing w:after="198" w:line="240" w:lineRule="auto"/>
              <w:ind w:left="720"/>
              <w:rPr>
                <w:sz w:val="28"/>
                <w:szCs w:val="28"/>
              </w:rPr>
            </w:pPr>
            <w:proofErr w:type="gramStart"/>
            <w:r w:rsidRPr="003B7CA8">
              <w:rPr>
                <w:sz w:val="28"/>
                <w:szCs w:val="28"/>
              </w:rPr>
              <w:t>Синий</w:t>
            </w:r>
            <w:proofErr w:type="gramEnd"/>
            <w:r w:rsidRPr="003B7CA8">
              <w:rPr>
                <w:sz w:val="28"/>
                <w:szCs w:val="28"/>
              </w:rPr>
              <w:t xml:space="preserve"> – удовлетворенность.</w:t>
            </w:r>
          </w:p>
          <w:p w:rsidR="009B4247" w:rsidRPr="003B7CA8" w:rsidRDefault="009B4247" w:rsidP="009B4247">
            <w:pPr>
              <w:pStyle w:val="western"/>
              <w:spacing w:after="198" w:line="240" w:lineRule="auto"/>
              <w:ind w:left="720"/>
              <w:rPr>
                <w:sz w:val="28"/>
                <w:szCs w:val="28"/>
              </w:rPr>
            </w:pPr>
            <w:r w:rsidRPr="003B7CA8">
              <w:rPr>
                <w:sz w:val="28"/>
                <w:szCs w:val="28"/>
              </w:rPr>
              <w:t>Зеленый – стремление к самоутверждению.</w:t>
            </w:r>
          </w:p>
          <w:p w:rsidR="009B4247" w:rsidRPr="003B7CA8" w:rsidRDefault="009B4247" w:rsidP="009B4247">
            <w:pPr>
              <w:pStyle w:val="western"/>
              <w:spacing w:after="198" w:line="240" w:lineRule="auto"/>
              <w:ind w:left="720"/>
              <w:rPr>
                <w:sz w:val="28"/>
                <w:szCs w:val="28"/>
              </w:rPr>
            </w:pPr>
            <w:r w:rsidRPr="003B7CA8">
              <w:rPr>
                <w:sz w:val="28"/>
                <w:szCs w:val="28"/>
              </w:rPr>
              <w:t>Красный – стремление с помощью силы воли добиться результата.</w:t>
            </w:r>
          </w:p>
          <w:p w:rsidR="009B4247" w:rsidRPr="003B7CA8" w:rsidRDefault="009B4247" w:rsidP="009B4247">
            <w:pPr>
              <w:pStyle w:val="western"/>
              <w:spacing w:after="198" w:line="240" w:lineRule="auto"/>
              <w:ind w:left="720"/>
              <w:rPr>
                <w:sz w:val="28"/>
                <w:szCs w:val="28"/>
              </w:rPr>
            </w:pPr>
            <w:proofErr w:type="gramStart"/>
            <w:r w:rsidRPr="003B7CA8">
              <w:rPr>
                <w:sz w:val="28"/>
                <w:szCs w:val="28"/>
              </w:rPr>
              <w:t>Желтый</w:t>
            </w:r>
            <w:proofErr w:type="gramEnd"/>
            <w:r w:rsidRPr="003B7CA8">
              <w:rPr>
                <w:sz w:val="28"/>
                <w:szCs w:val="28"/>
              </w:rPr>
              <w:t xml:space="preserve"> – мечты. </w:t>
            </w:r>
          </w:p>
          <w:p w:rsidR="009B4247" w:rsidRPr="003B7CA8" w:rsidRDefault="009B4247" w:rsidP="009B4247">
            <w:pPr>
              <w:pStyle w:val="western"/>
              <w:spacing w:after="198" w:line="240" w:lineRule="auto"/>
              <w:ind w:left="720"/>
              <w:rPr>
                <w:sz w:val="28"/>
                <w:szCs w:val="28"/>
              </w:rPr>
            </w:pPr>
            <w:r w:rsidRPr="003B7CA8">
              <w:rPr>
                <w:sz w:val="28"/>
                <w:szCs w:val="28"/>
              </w:rPr>
              <w:t>Фиолетовый, коричневый, черный, серый – негативизм (тревожность, стресс, огорчение).</w:t>
            </w:r>
          </w:p>
          <w:p w:rsidR="009B4247" w:rsidRPr="003B7CA8" w:rsidRDefault="009B4247" w:rsidP="009B4247">
            <w:pPr>
              <w:pStyle w:val="western"/>
              <w:spacing w:after="198" w:line="240" w:lineRule="auto"/>
              <w:ind w:left="720"/>
              <w:rPr>
                <w:sz w:val="28"/>
                <w:szCs w:val="28"/>
              </w:rPr>
            </w:pPr>
            <w:r w:rsidRPr="003B7CA8">
              <w:rPr>
                <w:sz w:val="28"/>
                <w:szCs w:val="28"/>
              </w:rPr>
              <w:t xml:space="preserve">Список использованной литературы: </w:t>
            </w:r>
          </w:p>
          <w:p w:rsidR="009B4247" w:rsidRPr="003B7CA8" w:rsidRDefault="009B4247" w:rsidP="009B4247">
            <w:pPr>
              <w:pStyle w:val="western"/>
              <w:numPr>
                <w:ilvl w:val="0"/>
                <w:numId w:val="17"/>
              </w:numPr>
              <w:spacing w:after="198" w:line="240" w:lineRule="auto"/>
              <w:rPr>
                <w:sz w:val="28"/>
                <w:szCs w:val="28"/>
              </w:rPr>
            </w:pPr>
            <w:proofErr w:type="spellStart"/>
            <w:r w:rsidRPr="003B7CA8">
              <w:rPr>
                <w:sz w:val="28"/>
                <w:szCs w:val="28"/>
              </w:rPr>
              <w:t>Светланова</w:t>
            </w:r>
            <w:proofErr w:type="spellEnd"/>
            <w:r w:rsidRPr="003B7CA8">
              <w:rPr>
                <w:sz w:val="28"/>
                <w:szCs w:val="28"/>
              </w:rPr>
              <w:t xml:space="preserve"> И. А. Психологические игры с детьми - Ростов – на - Дону: Феникс, 2013. - 190с. </w:t>
            </w:r>
          </w:p>
          <w:p w:rsidR="009B4247" w:rsidRPr="003B7CA8" w:rsidRDefault="009B4247" w:rsidP="009B4247">
            <w:pPr>
              <w:pStyle w:val="a6"/>
              <w:numPr>
                <w:ilvl w:val="0"/>
                <w:numId w:val="17"/>
              </w:numPr>
              <w:spacing w:after="200" w:line="276" w:lineRule="auto"/>
              <w:jc w:val="left"/>
              <w:rPr>
                <w:rFonts w:ascii="Times New Roman" w:hAnsi="Times New Roman" w:cs="Times New Roman"/>
                <w:sz w:val="28"/>
                <w:szCs w:val="28"/>
              </w:rPr>
            </w:pPr>
            <w:r w:rsidRPr="003B7CA8">
              <w:rPr>
                <w:rFonts w:ascii="Times New Roman" w:hAnsi="Times New Roman" w:cs="Times New Roman"/>
                <w:sz w:val="28"/>
                <w:szCs w:val="28"/>
              </w:rPr>
              <w:t xml:space="preserve">Столяренко Л.Д. Основы психологии - Ростов – на - Дону: Феникс, 2003. -704с. </w:t>
            </w:r>
          </w:p>
          <w:p w:rsidR="002308EF" w:rsidRPr="002F2ED6" w:rsidRDefault="002308EF" w:rsidP="00AA3336">
            <w:pPr>
              <w:tabs>
                <w:tab w:val="left" w:pos="3765"/>
              </w:tabs>
              <w:spacing w:before="100" w:beforeAutospacing="1" w:after="100" w:afterAutospacing="1"/>
              <w:rPr>
                <w:rFonts w:ascii="Times New Roman" w:hAnsi="Times New Roman" w:cs="Times New Roman"/>
                <w:sz w:val="28"/>
                <w:szCs w:val="28"/>
              </w:rPr>
            </w:pPr>
          </w:p>
          <w:p w:rsidR="00AA3336" w:rsidRDefault="00AA3336" w:rsidP="00AA3336">
            <w:pPr>
              <w:spacing w:after="0" w:line="360" w:lineRule="auto"/>
              <w:rPr>
                <w:rFonts w:ascii="Times New Roman" w:eastAsia="Times New Roman" w:hAnsi="Times New Roman" w:cs="Times New Roman"/>
                <w:b/>
                <w:bCs/>
                <w:color w:val="000000"/>
                <w:sz w:val="28"/>
                <w:szCs w:val="28"/>
                <w:lang w:eastAsia="ru-RU"/>
              </w:rPr>
            </w:pPr>
          </w:p>
          <w:p w:rsidR="00FE4E81" w:rsidRPr="00AA3336" w:rsidRDefault="00FE4E81" w:rsidP="00AA3336">
            <w:pPr>
              <w:spacing w:after="0" w:line="360" w:lineRule="auto"/>
              <w:rPr>
                <w:rFonts w:ascii="Times New Roman" w:eastAsia="Times New Roman" w:hAnsi="Times New Roman" w:cs="Times New Roman"/>
                <w:b/>
                <w:bCs/>
                <w:color w:val="000000"/>
                <w:sz w:val="28"/>
                <w:szCs w:val="28"/>
                <w:lang w:eastAsia="ru-RU"/>
              </w:rPr>
            </w:pPr>
          </w:p>
          <w:p w:rsidR="00AB3550" w:rsidRPr="00803927" w:rsidRDefault="00AB3550" w:rsidP="00803927">
            <w:pPr>
              <w:spacing w:after="0" w:line="360" w:lineRule="auto"/>
              <w:jc w:val="center"/>
              <w:rPr>
                <w:rFonts w:ascii="Times New Roman" w:eastAsia="Times New Roman" w:hAnsi="Times New Roman" w:cs="Times New Roman"/>
                <w:b/>
                <w:bCs/>
                <w:color w:val="000000"/>
                <w:sz w:val="28"/>
                <w:szCs w:val="28"/>
                <w:lang w:eastAsia="ru-RU"/>
              </w:rPr>
            </w:pPr>
            <w:r w:rsidRPr="00803927">
              <w:rPr>
                <w:rFonts w:ascii="Times New Roman" w:eastAsia="Times New Roman" w:hAnsi="Times New Roman" w:cs="Times New Roman"/>
                <w:b/>
                <w:bCs/>
                <w:color w:val="000000"/>
                <w:sz w:val="28"/>
                <w:szCs w:val="28"/>
                <w:lang w:eastAsia="ru-RU"/>
              </w:rPr>
              <w:lastRenderedPageBreak/>
              <w:t>Формирование позиции пятиклассника.</w:t>
            </w:r>
          </w:p>
          <w:p w:rsidR="00AB3550" w:rsidRPr="007800BC" w:rsidRDefault="00AB3550" w:rsidP="00AB3550">
            <w:pPr>
              <w:spacing w:before="100" w:beforeAutospacing="1" w:after="100" w:afterAutospacing="1"/>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Pr="007800BC">
              <w:rPr>
                <w:rFonts w:ascii="Times New Roman" w:hAnsi="Times New Roman" w:cs="Times New Roman"/>
                <w:sz w:val="28"/>
                <w:szCs w:val="28"/>
              </w:rPr>
              <w:t>В настоящее время</w:t>
            </w:r>
            <w:proofErr w:type="gramStart"/>
            <w:r w:rsidRPr="007800BC">
              <w:rPr>
                <w:rFonts w:ascii="Times New Roman" w:hAnsi="Times New Roman" w:cs="Times New Roman"/>
                <w:sz w:val="28"/>
                <w:szCs w:val="28"/>
              </w:rPr>
              <w:t xml:space="preserve"> ,</w:t>
            </w:r>
            <w:proofErr w:type="gramEnd"/>
            <w:r w:rsidRPr="007800BC">
              <w:rPr>
                <w:rFonts w:ascii="Times New Roman" w:hAnsi="Times New Roman" w:cs="Times New Roman"/>
                <w:sz w:val="28"/>
                <w:szCs w:val="28"/>
              </w:rPr>
              <w:t xml:space="preserve"> в связи со сложной учебной программы в 5 классе часто встречаются явле</w:t>
            </w:r>
            <w:r>
              <w:rPr>
                <w:rFonts w:ascii="Times New Roman" w:hAnsi="Times New Roman" w:cs="Times New Roman"/>
                <w:sz w:val="28"/>
                <w:szCs w:val="28"/>
              </w:rPr>
              <w:t xml:space="preserve">ния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несформирован</w:t>
            </w:r>
            <w:r w:rsidRPr="007800BC">
              <w:rPr>
                <w:rFonts w:ascii="Times New Roman" w:hAnsi="Times New Roman" w:cs="Times New Roman"/>
                <w:sz w:val="28"/>
                <w:szCs w:val="28"/>
              </w:rPr>
              <w:t>ности</w:t>
            </w:r>
            <w:proofErr w:type="spellEnd"/>
            <w:r w:rsidRPr="007800BC">
              <w:rPr>
                <w:rFonts w:ascii="Times New Roman" w:hAnsi="Times New Roman" w:cs="Times New Roman"/>
                <w:sz w:val="28"/>
                <w:szCs w:val="28"/>
              </w:rPr>
              <w:t xml:space="preserve"> позиции </w:t>
            </w:r>
            <w:r>
              <w:rPr>
                <w:rFonts w:ascii="Times New Roman" w:hAnsi="Times New Roman" w:cs="Times New Roman"/>
                <w:sz w:val="28"/>
                <w:szCs w:val="28"/>
              </w:rPr>
              <w:t>пяти</w:t>
            </w:r>
            <w:r w:rsidRPr="007800BC">
              <w:rPr>
                <w:rFonts w:ascii="Times New Roman" w:hAnsi="Times New Roman" w:cs="Times New Roman"/>
                <w:sz w:val="28"/>
                <w:szCs w:val="28"/>
              </w:rPr>
              <w:t xml:space="preserve">классника. Этим проблема актуальна и в наше время. </w:t>
            </w:r>
          </w:p>
          <w:p w:rsidR="00AB3550" w:rsidRDefault="00AB3550" w:rsidP="00AB3550">
            <w:pPr>
              <w:spacing w:before="100" w:beforeAutospacing="1" w:after="100" w:afterAutospacing="1"/>
              <w:rPr>
                <w:rFonts w:ascii="Times New Roman" w:hAnsi="Times New Roman" w:cs="Times New Roman"/>
                <w:sz w:val="28"/>
                <w:szCs w:val="28"/>
              </w:rPr>
            </w:pPr>
            <w:r w:rsidRPr="002C4086">
              <w:rPr>
                <w:rFonts w:ascii="Times New Roman" w:hAnsi="Times New Roman" w:cs="Times New Roman"/>
                <w:b/>
                <w:sz w:val="28"/>
                <w:szCs w:val="28"/>
              </w:rPr>
              <w:t>Цель:</w:t>
            </w:r>
            <w:r>
              <w:rPr>
                <w:rFonts w:ascii="Times New Roman" w:hAnsi="Times New Roman" w:cs="Times New Roman"/>
                <w:sz w:val="28"/>
                <w:szCs w:val="28"/>
              </w:rPr>
              <w:t xml:space="preserve"> успешное формирование позиции учащихся 5 классов.</w:t>
            </w:r>
          </w:p>
          <w:p w:rsidR="00AB3550" w:rsidRPr="002C4086" w:rsidRDefault="00AB3550" w:rsidP="00AB3550">
            <w:pPr>
              <w:spacing w:before="100" w:beforeAutospacing="1" w:after="100" w:afterAutospacing="1"/>
              <w:rPr>
                <w:rFonts w:ascii="Times New Roman" w:hAnsi="Times New Roman" w:cs="Times New Roman"/>
                <w:b/>
                <w:sz w:val="28"/>
                <w:szCs w:val="28"/>
              </w:rPr>
            </w:pPr>
            <w:r w:rsidRPr="002C4086">
              <w:rPr>
                <w:rFonts w:ascii="Times New Roman" w:hAnsi="Times New Roman" w:cs="Times New Roman"/>
                <w:b/>
                <w:sz w:val="28"/>
                <w:szCs w:val="28"/>
              </w:rPr>
              <w:t xml:space="preserve">Задачи: </w:t>
            </w:r>
          </w:p>
          <w:p w:rsidR="00AB3550" w:rsidRDefault="00AB3550" w:rsidP="00AB3550">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 xml:space="preserve">Проведение психологического тестирования учащихся 5 классов по методике </w:t>
            </w:r>
            <w:proofErr w:type="spellStart"/>
            <w:r>
              <w:rPr>
                <w:rFonts w:ascii="Times New Roman" w:hAnsi="Times New Roman" w:cs="Times New Roman"/>
                <w:sz w:val="28"/>
                <w:szCs w:val="28"/>
              </w:rPr>
              <w:t>Филлипса</w:t>
            </w:r>
            <w:proofErr w:type="spellEnd"/>
            <w:r>
              <w:rPr>
                <w:rFonts w:ascii="Times New Roman" w:hAnsi="Times New Roman" w:cs="Times New Roman"/>
                <w:sz w:val="28"/>
                <w:szCs w:val="28"/>
              </w:rPr>
              <w:t>.</w:t>
            </w:r>
          </w:p>
          <w:p w:rsidR="00AB3550" w:rsidRDefault="00AB3550" w:rsidP="00AB3550">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Анализ результатов психологического тестирования.</w:t>
            </w:r>
          </w:p>
          <w:p w:rsidR="00AB3550" w:rsidRDefault="00AB3550" w:rsidP="00AB3550">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Проведение психологических занятий с элементами тренинга, направленных на формирование позиции учащегося 5 класса.</w:t>
            </w:r>
          </w:p>
          <w:p w:rsidR="00AB3550" w:rsidRDefault="00AB3550" w:rsidP="00AB3550">
            <w:pPr>
              <w:pStyle w:val="a6"/>
              <w:numPr>
                <w:ilvl w:val="0"/>
                <w:numId w:val="13"/>
              </w:numPr>
              <w:spacing w:before="100" w:beforeAutospacing="1" w:after="100" w:afterAutospacing="1" w:line="276" w:lineRule="auto"/>
              <w:jc w:val="left"/>
              <w:rPr>
                <w:rFonts w:ascii="Times New Roman" w:hAnsi="Times New Roman" w:cs="Times New Roman"/>
                <w:sz w:val="28"/>
                <w:szCs w:val="28"/>
              </w:rPr>
            </w:pPr>
            <w:r>
              <w:rPr>
                <w:rFonts w:ascii="Times New Roman" w:hAnsi="Times New Roman" w:cs="Times New Roman"/>
                <w:sz w:val="28"/>
                <w:szCs w:val="28"/>
              </w:rPr>
              <w:t xml:space="preserve">Проведение повторного психологического тестирования и сравнительный анализ результатов. </w:t>
            </w:r>
          </w:p>
          <w:p w:rsidR="00AB3550" w:rsidRDefault="00AB3550" w:rsidP="00AB3550">
            <w:pPr>
              <w:pStyle w:val="a6"/>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Программа состоит из 5 занятий, направленных на формирование УУД: познавательных, регулятивных, личностных и коммуникативных. </w:t>
            </w:r>
          </w:p>
          <w:p w:rsidR="00AB3550" w:rsidRDefault="00AB3550" w:rsidP="00AB3550">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2C4086">
              <w:rPr>
                <w:rFonts w:ascii="Times New Roman" w:hAnsi="Times New Roman" w:cs="Times New Roman"/>
                <w:b/>
                <w:sz w:val="28"/>
                <w:szCs w:val="28"/>
              </w:rPr>
              <w:t>Направления деятельности</w:t>
            </w:r>
            <w:r>
              <w:rPr>
                <w:rFonts w:ascii="Times New Roman" w:hAnsi="Times New Roman" w:cs="Times New Roman"/>
                <w:sz w:val="28"/>
                <w:szCs w:val="28"/>
              </w:rPr>
              <w:t>: развивающая и коррекционная работа, индивидуальная и групповая форма.</w:t>
            </w:r>
          </w:p>
          <w:p w:rsidR="00AB3550" w:rsidRDefault="00AB3550" w:rsidP="00AB3550">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C4086">
              <w:rPr>
                <w:rFonts w:ascii="Times New Roman" w:hAnsi="Times New Roman" w:cs="Times New Roman"/>
                <w:b/>
                <w:sz w:val="28"/>
                <w:szCs w:val="28"/>
              </w:rPr>
              <w:t>Методики</w:t>
            </w:r>
            <w:proofErr w:type="gramEnd"/>
            <w:r w:rsidRPr="002C4086">
              <w:rPr>
                <w:rFonts w:ascii="Times New Roman" w:hAnsi="Times New Roman" w:cs="Times New Roman"/>
                <w:b/>
                <w:sz w:val="28"/>
                <w:szCs w:val="28"/>
              </w:rPr>
              <w:t xml:space="preserve"> использованные в работе</w:t>
            </w:r>
            <w:r>
              <w:rPr>
                <w:rFonts w:ascii="Times New Roman" w:hAnsi="Times New Roman" w:cs="Times New Roman"/>
                <w:b/>
                <w:sz w:val="28"/>
                <w:szCs w:val="28"/>
              </w:rPr>
              <w:t xml:space="preserve">: </w:t>
            </w:r>
            <w:r>
              <w:rPr>
                <w:rFonts w:ascii="Times New Roman" w:hAnsi="Times New Roman" w:cs="Times New Roman"/>
                <w:sz w:val="28"/>
                <w:szCs w:val="28"/>
              </w:rPr>
              <w:t xml:space="preserve">3 развивающих игровых занятия, направленные на развитие коммуникативных и интеллектуальных способностей, занятие по снятию нервно – эмоционального перенапряжения – «достигни цели», с элементами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Занятие с элементами тренинга «Необитаемый остров».</w:t>
            </w:r>
          </w:p>
          <w:p w:rsidR="00AB3550" w:rsidRDefault="00AB3550" w:rsidP="00AB3550">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2C4086">
              <w:rPr>
                <w:rFonts w:ascii="Times New Roman" w:hAnsi="Times New Roman" w:cs="Times New Roman"/>
                <w:b/>
                <w:sz w:val="28"/>
                <w:szCs w:val="28"/>
              </w:rPr>
              <w:t>Результат предполагаемый</w:t>
            </w:r>
            <w:r>
              <w:rPr>
                <w:rFonts w:ascii="Times New Roman" w:hAnsi="Times New Roman" w:cs="Times New Roman"/>
                <w:sz w:val="28"/>
                <w:szCs w:val="28"/>
              </w:rPr>
              <w:t xml:space="preserve">: снижение повышенного переживания социального стресса, страх самовыражения, страха не соответствовать требованиям окружающих в 2 – 3 раза. </w:t>
            </w:r>
          </w:p>
          <w:p w:rsidR="00AB3550" w:rsidRPr="002F2ED6" w:rsidRDefault="00AB3550" w:rsidP="00AB3550">
            <w:pPr>
              <w:tabs>
                <w:tab w:val="left" w:pos="376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Pr="002C4086">
              <w:rPr>
                <w:rFonts w:ascii="Times New Roman" w:hAnsi="Times New Roman" w:cs="Times New Roman"/>
                <w:b/>
                <w:sz w:val="28"/>
                <w:szCs w:val="28"/>
              </w:rPr>
              <w:t>Результат реальный</w:t>
            </w:r>
            <w:r>
              <w:rPr>
                <w:rFonts w:ascii="Times New Roman" w:hAnsi="Times New Roman" w:cs="Times New Roman"/>
                <w:sz w:val="28"/>
                <w:szCs w:val="28"/>
              </w:rPr>
              <w:t xml:space="preserve">: в последние годы повышенный уровень тревожности снижался в 2, 5 раза.  </w:t>
            </w:r>
          </w:p>
          <w:p w:rsidR="00AB3550" w:rsidRDefault="00AB3550" w:rsidP="00AB3550">
            <w:pPr>
              <w:pStyle w:val="a6"/>
              <w:spacing w:before="100" w:beforeAutospacing="1" w:after="100" w:afterAutospacing="1"/>
              <w:rPr>
                <w:rFonts w:ascii="Times New Roman" w:hAnsi="Times New Roman" w:cs="Times New Roman"/>
                <w:sz w:val="28"/>
                <w:szCs w:val="28"/>
              </w:rPr>
            </w:pPr>
          </w:p>
          <w:p w:rsidR="00AB3550" w:rsidRDefault="00AB3550" w:rsidP="00AB3550">
            <w:pPr>
              <w:spacing w:before="100" w:beforeAutospacing="1" w:after="100" w:afterAutospacing="1"/>
              <w:rPr>
                <w:rFonts w:ascii="Times New Roman" w:hAnsi="Times New Roman" w:cs="Times New Roman"/>
                <w:sz w:val="28"/>
                <w:szCs w:val="28"/>
              </w:rPr>
            </w:pPr>
          </w:p>
          <w:p w:rsidR="00FE4E81" w:rsidRPr="00DA3D58" w:rsidRDefault="00FE4E81" w:rsidP="00AB3550">
            <w:pPr>
              <w:spacing w:before="100" w:beforeAutospacing="1" w:after="100" w:afterAutospacing="1"/>
              <w:rPr>
                <w:rFonts w:ascii="Times New Roman" w:hAnsi="Times New Roman" w:cs="Times New Roman"/>
                <w:sz w:val="28"/>
                <w:szCs w:val="28"/>
              </w:rPr>
            </w:pPr>
          </w:p>
          <w:p w:rsidR="00AB3550" w:rsidRPr="002C4086" w:rsidRDefault="00AB3550" w:rsidP="00FE4E81">
            <w:pPr>
              <w:tabs>
                <w:tab w:val="left" w:pos="3765"/>
              </w:tabs>
              <w:spacing w:before="100" w:beforeAutospacing="1" w:after="100" w:afterAutospacing="1"/>
              <w:jc w:val="center"/>
              <w:rPr>
                <w:rFonts w:ascii="Times New Roman" w:hAnsi="Times New Roman" w:cs="Times New Roman"/>
                <w:b/>
                <w:sz w:val="28"/>
                <w:szCs w:val="28"/>
              </w:rPr>
            </w:pPr>
            <w:r w:rsidRPr="002C4086">
              <w:rPr>
                <w:rFonts w:ascii="Times New Roman" w:hAnsi="Times New Roman" w:cs="Times New Roman"/>
                <w:b/>
                <w:sz w:val="28"/>
                <w:szCs w:val="28"/>
              </w:rPr>
              <w:lastRenderedPageBreak/>
              <w:t>Занятие №1</w:t>
            </w:r>
            <w:r w:rsidRPr="002C4086">
              <w:rPr>
                <w:rFonts w:ascii="Times New Roman" w:hAnsi="Times New Roman" w:cs="Times New Roman"/>
                <w:b/>
                <w:sz w:val="28"/>
                <w:szCs w:val="28"/>
              </w:rPr>
              <w:tab/>
            </w:r>
          </w:p>
          <w:p w:rsidR="00AB3550" w:rsidRPr="002F2ED6" w:rsidRDefault="00AB3550" w:rsidP="00AB3550">
            <w:pPr>
              <w:tabs>
                <w:tab w:val="left" w:pos="3765"/>
              </w:tabs>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1.</w:t>
            </w:r>
            <w:r w:rsidRPr="002F2ED6">
              <w:rPr>
                <w:rFonts w:ascii="Times New Roman" w:eastAsia="Times New Roman" w:hAnsi="Times New Roman" w:cs="Times New Roman"/>
                <w:sz w:val="28"/>
                <w:szCs w:val="28"/>
              </w:rPr>
              <w:t xml:space="preserve"> «Ролевая гимнастика»</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Учить раскованному поведению, развивать актёрские способности, помогать почувствовать состояние другого существа.</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Содержание игры: подобрать короткие и хорошо известные детям стихотворения. </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Предложить рассказать стихотворение:</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1. Очень быстро, «с пулемётной скоростью». </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2. Как иностранец. </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3. Шепотом.</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4. Очень медленно, «со скоростью черепахи».</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Пройти, как: трусливый зайчик, голодный лев, младенец, старичок, …</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Попрыгать, как: кузнечик, лягушка, козлик, обезьянка.</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Сесть в позе: птички на ветке, пчелы на цветке, наездника на лошади, ученика на уроке, …</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Нахмуриться, как: рассерженная мама, осенняя туча, разъярённый лев, …</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proofErr w:type="gramStart"/>
            <w:r w:rsidRPr="002F2ED6">
              <w:rPr>
                <w:rFonts w:ascii="Times New Roman" w:eastAsia="Times New Roman" w:hAnsi="Times New Roman" w:cs="Times New Roman"/>
                <w:sz w:val="28"/>
                <w:szCs w:val="28"/>
              </w:rPr>
              <w:t>Рассмеяться, как:  добрая волшебница, злая волшебница, маленький ребёнок, старичок, великан, мышка, …</w:t>
            </w:r>
            <w:proofErr w:type="gramEnd"/>
          </w:p>
          <w:p w:rsidR="00AB3550" w:rsidRPr="002F2ED6" w:rsidRDefault="00AB3550" w:rsidP="00AB3550">
            <w:pPr>
              <w:pStyle w:val="a6"/>
              <w:numPr>
                <w:ilvl w:val="0"/>
                <w:numId w:val="14"/>
              </w:numPr>
              <w:spacing w:after="200" w:line="276" w:lineRule="auto"/>
              <w:jc w:val="left"/>
              <w:rPr>
                <w:rFonts w:ascii="Times New Roman" w:hAnsi="Times New Roman" w:cs="Times New Roman"/>
                <w:sz w:val="28"/>
                <w:szCs w:val="28"/>
              </w:rPr>
            </w:pPr>
            <w:r w:rsidRPr="002F2ED6">
              <w:rPr>
                <w:rFonts w:ascii="Times New Roman" w:hAnsi="Times New Roman" w:cs="Times New Roman"/>
                <w:sz w:val="28"/>
                <w:szCs w:val="28"/>
              </w:rPr>
              <w:t>Конкурс летних загадок</w:t>
            </w:r>
          </w:p>
          <w:p w:rsidR="00AB3550" w:rsidRPr="002F2ED6" w:rsidRDefault="00AB3550" w:rsidP="00AB3550">
            <w:pPr>
              <w:pStyle w:val="a6"/>
              <w:rPr>
                <w:rFonts w:ascii="Times New Roman" w:hAnsi="Times New Roman" w:cs="Times New Roman"/>
                <w:sz w:val="28"/>
                <w:szCs w:val="28"/>
              </w:rPr>
            </w:pPr>
            <w:r w:rsidRPr="002F2ED6">
              <w:rPr>
                <w:rFonts w:ascii="Times New Roman" w:hAnsi="Times New Roman" w:cs="Times New Roman"/>
                <w:sz w:val="28"/>
                <w:szCs w:val="28"/>
              </w:rPr>
              <w:t>Солнце печет, липа цветет, рожь колоситься, золотится пшеница. Кто скажет, кто знает, когда это бывает? летом</w:t>
            </w:r>
          </w:p>
          <w:p w:rsidR="00AB3550" w:rsidRPr="002F2ED6" w:rsidRDefault="00AB3550" w:rsidP="00AB3550">
            <w:pPr>
              <w:pStyle w:val="a6"/>
              <w:rPr>
                <w:rFonts w:ascii="Times New Roman" w:hAnsi="Times New Roman" w:cs="Times New Roman"/>
                <w:sz w:val="28"/>
                <w:szCs w:val="28"/>
              </w:rPr>
            </w:pPr>
            <w:r w:rsidRPr="002F2ED6">
              <w:rPr>
                <w:rFonts w:ascii="Times New Roman" w:hAnsi="Times New Roman" w:cs="Times New Roman"/>
                <w:sz w:val="28"/>
                <w:szCs w:val="28"/>
              </w:rPr>
              <w:t>Утром бусы засверкали, всю траву собой заткали, а пошли искать их днем, ищем – ищем – не найдем. Роса</w:t>
            </w:r>
          </w:p>
          <w:p w:rsidR="00AB3550" w:rsidRPr="002F2ED6" w:rsidRDefault="00AB3550" w:rsidP="00AB3550">
            <w:pPr>
              <w:pStyle w:val="a6"/>
              <w:rPr>
                <w:rFonts w:ascii="Times New Roman" w:hAnsi="Times New Roman" w:cs="Times New Roman"/>
                <w:sz w:val="28"/>
                <w:szCs w:val="28"/>
              </w:rPr>
            </w:pPr>
            <w:r w:rsidRPr="002F2ED6">
              <w:rPr>
                <w:rFonts w:ascii="Times New Roman" w:hAnsi="Times New Roman" w:cs="Times New Roman"/>
                <w:sz w:val="28"/>
                <w:szCs w:val="28"/>
              </w:rPr>
              <w:t>Что за чудо – красота! Расписные ворота показались на пути! В них не въехать, не войти. Радуга</w:t>
            </w:r>
          </w:p>
          <w:p w:rsidR="00AB3550" w:rsidRPr="002F2ED6" w:rsidRDefault="00AB3550" w:rsidP="00AB3550">
            <w:pPr>
              <w:pStyle w:val="a6"/>
              <w:rPr>
                <w:rFonts w:ascii="Times New Roman" w:hAnsi="Times New Roman" w:cs="Times New Roman"/>
                <w:sz w:val="28"/>
                <w:szCs w:val="28"/>
              </w:rPr>
            </w:pPr>
            <w:r w:rsidRPr="002F2ED6">
              <w:rPr>
                <w:rFonts w:ascii="Times New Roman" w:hAnsi="Times New Roman" w:cs="Times New Roman"/>
                <w:sz w:val="28"/>
                <w:szCs w:val="28"/>
              </w:rPr>
              <w:t>Над тобою, надо мною пролетел мешок с водою, наскочил на дальний ле</w:t>
            </w:r>
            <w:proofErr w:type="gramStart"/>
            <w:r w:rsidRPr="002F2ED6">
              <w:rPr>
                <w:rFonts w:ascii="Times New Roman" w:hAnsi="Times New Roman" w:cs="Times New Roman"/>
                <w:sz w:val="28"/>
                <w:szCs w:val="28"/>
              </w:rPr>
              <w:t>с-</w:t>
            </w:r>
            <w:proofErr w:type="gramEnd"/>
            <w:r w:rsidRPr="002F2ED6">
              <w:rPr>
                <w:rFonts w:ascii="Times New Roman" w:hAnsi="Times New Roman" w:cs="Times New Roman"/>
                <w:sz w:val="28"/>
                <w:szCs w:val="28"/>
              </w:rPr>
              <w:t xml:space="preserve"> прохудился и исчез. Дождевая тучка</w:t>
            </w:r>
          </w:p>
          <w:p w:rsidR="00AB3550" w:rsidRPr="002F2ED6" w:rsidRDefault="00AB3550" w:rsidP="00AB3550">
            <w:pPr>
              <w:pStyle w:val="a6"/>
              <w:rPr>
                <w:rFonts w:ascii="Times New Roman" w:hAnsi="Times New Roman" w:cs="Times New Roman"/>
                <w:sz w:val="28"/>
                <w:szCs w:val="28"/>
              </w:rPr>
            </w:pPr>
            <w:r w:rsidRPr="002F2ED6">
              <w:rPr>
                <w:rFonts w:ascii="Times New Roman" w:hAnsi="Times New Roman" w:cs="Times New Roman"/>
                <w:sz w:val="28"/>
                <w:szCs w:val="28"/>
              </w:rPr>
              <w:t>Стоит кудряшка, белая рубашка, сердце золотое. Что это такое? Ромашка.</w:t>
            </w:r>
          </w:p>
          <w:p w:rsidR="00AB3550" w:rsidRPr="002F2ED6" w:rsidRDefault="00AB3550" w:rsidP="00AB3550">
            <w:pPr>
              <w:pStyle w:val="a6"/>
              <w:rPr>
                <w:rFonts w:ascii="Times New Roman" w:hAnsi="Times New Roman" w:cs="Times New Roman"/>
                <w:sz w:val="28"/>
                <w:szCs w:val="28"/>
              </w:rPr>
            </w:pPr>
            <w:r w:rsidRPr="002F2ED6">
              <w:rPr>
                <w:rFonts w:ascii="Times New Roman" w:hAnsi="Times New Roman" w:cs="Times New Roman"/>
                <w:sz w:val="28"/>
                <w:szCs w:val="28"/>
              </w:rPr>
              <w:t>Эй, звоночки, синий цвет, с язычком, а звону нет. Колокольчик.</w:t>
            </w:r>
          </w:p>
          <w:p w:rsidR="00AB3550" w:rsidRPr="00DA609A" w:rsidRDefault="00AB3550" w:rsidP="00AB3550">
            <w:pPr>
              <w:pStyle w:val="a6"/>
              <w:numPr>
                <w:ilvl w:val="0"/>
                <w:numId w:val="14"/>
              </w:numPr>
              <w:spacing w:before="100" w:beforeAutospacing="1" w:after="100" w:afterAutospacing="1" w:line="276" w:lineRule="auto"/>
              <w:jc w:val="left"/>
              <w:rPr>
                <w:rFonts w:ascii="Times New Roman" w:eastAsia="Times New Roman" w:hAnsi="Times New Roman" w:cs="Times New Roman"/>
                <w:sz w:val="28"/>
                <w:szCs w:val="28"/>
              </w:rPr>
            </w:pPr>
            <w:r w:rsidRPr="00DA609A">
              <w:rPr>
                <w:rFonts w:ascii="Times New Roman" w:eastAsia="Times New Roman" w:hAnsi="Times New Roman" w:cs="Times New Roman"/>
                <w:sz w:val="28"/>
                <w:szCs w:val="28"/>
              </w:rPr>
              <w:lastRenderedPageBreak/>
              <w:t>«Мои хорошие качества»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Цели: учить преодолению застенчивости; помогать осознавать свои положительные качества; повышать самооценку.</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Содержание игры: каждый ребёнок в течение нескольких минут должен вспомнить свои лучшие качества. Затем все садятся в круг и по очереди рассказывают о себе. ( Дать возможность высказаться всем желающим и не заставлять, если кто-то отказывается.)</w:t>
            </w:r>
          </w:p>
          <w:p w:rsidR="00AB3550" w:rsidRPr="00FE4E81" w:rsidRDefault="00AB3550" w:rsidP="00FE4E81">
            <w:pPr>
              <w:pStyle w:val="a6"/>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Игра «Музыкальный конкурс».</w:t>
            </w:r>
            <w:r w:rsidRPr="00FE4E81">
              <w:rPr>
                <w:rFonts w:ascii="Times New Roman" w:eastAsia="Times New Roman" w:hAnsi="Times New Roman" w:cs="Times New Roman"/>
                <w:sz w:val="28"/>
                <w:szCs w:val="28"/>
                <w:lang w:eastAsia="ru-RU"/>
              </w:rPr>
              <w:t> </w:t>
            </w:r>
          </w:p>
          <w:p w:rsidR="00AB3550" w:rsidRPr="002F2ED6" w:rsidRDefault="00AB3550" w:rsidP="00AB3550">
            <w:pPr>
              <w:pStyle w:val="a6"/>
              <w:numPr>
                <w:ilvl w:val="0"/>
                <w:numId w:val="14"/>
              </w:numPr>
              <w:spacing w:after="200" w:line="276" w:lineRule="auto"/>
              <w:jc w:val="left"/>
              <w:rPr>
                <w:rFonts w:ascii="Times New Roman" w:hAnsi="Times New Roman" w:cs="Times New Roman"/>
                <w:sz w:val="28"/>
                <w:szCs w:val="28"/>
              </w:rPr>
            </w:pPr>
            <w:r w:rsidRPr="002F2ED6">
              <w:rPr>
                <w:rFonts w:ascii="Times New Roman" w:eastAsia="Times New Roman" w:hAnsi="Times New Roman" w:cs="Times New Roman"/>
                <w:sz w:val="28"/>
                <w:szCs w:val="28"/>
                <w:lang w:eastAsia="ru-RU"/>
              </w:rPr>
              <w:t>«Я лучше всех умею …»</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Цели: учить преодолевать застенчивость, формировать чувство уверенности, повышать самооценку.</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Содержание игры: дети садятся в круг ведущий даёт задание вспомнить, что у каждого из участников лучше всего получается ( например, петь, танцевать, вышивать, выполнять гимнастические упражнение</w:t>
            </w:r>
            <w:proofErr w:type="gramStart"/>
            <w:r w:rsidRPr="002F2ED6">
              <w:rPr>
                <w:rFonts w:ascii="Times New Roman" w:eastAsia="Times New Roman" w:hAnsi="Times New Roman" w:cs="Times New Roman"/>
                <w:sz w:val="28"/>
                <w:szCs w:val="28"/>
                <w:lang w:eastAsia="ru-RU"/>
              </w:rPr>
              <w:t xml:space="preserve">, …). </w:t>
            </w:r>
            <w:proofErr w:type="gramEnd"/>
            <w:r w:rsidRPr="002F2ED6">
              <w:rPr>
                <w:rFonts w:ascii="Times New Roman" w:eastAsia="Times New Roman" w:hAnsi="Times New Roman" w:cs="Times New Roman"/>
                <w:sz w:val="28"/>
                <w:szCs w:val="28"/>
                <w:lang w:eastAsia="ru-RU"/>
              </w:rPr>
              <w:t>Затем дети по очереди показывают это действие жестами.</w:t>
            </w:r>
          </w:p>
          <w:p w:rsidR="00AB3550" w:rsidRPr="002F2ED6" w:rsidRDefault="00AB3550" w:rsidP="00AB3550">
            <w:pPr>
              <w:pStyle w:val="a6"/>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Знаешь ли ты?</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Валентина Терешкова – космонавт</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Александра </w:t>
            </w:r>
            <w:proofErr w:type="spellStart"/>
            <w:r w:rsidRPr="002F2ED6">
              <w:rPr>
                <w:rFonts w:ascii="Times New Roman" w:eastAsia="Times New Roman" w:hAnsi="Times New Roman" w:cs="Times New Roman"/>
                <w:sz w:val="28"/>
                <w:szCs w:val="28"/>
                <w:lang w:eastAsia="ru-RU"/>
              </w:rPr>
              <w:t>Пахмутова</w:t>
            </w:r>
            <w:proofErr w:type="spellEnd"/>
            <w:r w:rsidRPr="002F2ED6">
              <w:rPr>
                <w:rFonts w:ascii="Times New Roman" w:eastAsia="Times New Roman" w:hAnsi="Times New Roman" w:cs="Times New Roman"/>
                <w:sz w:val="28"/>
                <w:szCs w:val="28"/>
                <w:lang w:eastAsia="ru-RU"/>
              </w:rPr>
              <w:t xml:space="preserve"> – композитор</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Агния </w:t>
            </w:r>
            <w:proofErr w:type="spellStart"/>
            <w:r w:rsidRPr="002F2ED6">
              <w:rPr>
                <w:rFonts w:ascii="Times New Roman" w:eastAsia="Times New Roman" w:hAnsi="Times New Roman" w:cs="Times New Roman"/>
                <w:sz w:val="28"/>
                <w:szCs w:val="28"/>
                <w:lang w:eastAsia="ru-RU"/>
              </w:rPr>
              <w:t>Барто</w:t>
            </w:r>
            <w:proofErr w:type="spellEnd"/>
            <w:r w:rsidRPr="002F2ED6">
              <w:rPr>
                <w:rFonts w:ascii="Times New Roman" w:eastAsia="Times New Roman" w:hAnsi="Times New Roman" w:cs="Times New Roman"/>
                <w:sz w:val="28"/>
                <w:szCs w:val="28"/>
                <w:lang w:eastAsia="ru-RU"/>
              </w:rPr>
              <w:t xml:space="preserve"> – поэтесса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София </w:t>
            </w:r>
            <w:proofErr w:type="spellStart"/>
            <w:r w:rsidRPr="002F2ED6">
              <w:rPr>
                <w:rFonts w:ascii="Times New Roman" w:eastAsia="Times New Roman" w:hAnsi="Times New Roman" w:cs="Times New Roman"/>
                <w:sz w:val="28"/>
                <w:szCs w:val="28"/>
                <w:lang w:eastAsia="ru-RU"/>
              </w:rPr>
              <w:t>Ротару</w:t>
            </w:r>
            <w:proofErr w:type="spellEnd"/>
            <w:r w:rsidRPr="002F2ED6">
              <w:rPr>
                <w:rFonts w:ascii="Times New Roman" w:eastAsia="Times New Roman" w:hAnsi="Times New Roman" w:cs="Times New Roman"/>
                <w:sz w:val="28"/>
                <w:szCs w:val="28"/>
                <w:lang w:eastAsia="ru-RU"/>
              </w:rPr>
              <w:t xml:space="preserve"> – певица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Ирина Слуцкая – фигуристка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Екатерина Андреева – ведущая на ТВ</w:t>
            </w:r>
          </w:p>
          <w:p w:rsidR="00AB3550" w:rsidRPr="002F2ED6" w:rsidRDefault="00AB3550" w:rsidP="00AB3550">
            <w:pPr>
              <w:pStyle w:val="a6"/>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«Волна»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Цели: учить концентрировать внимание; управлять своим поведением.</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Содержание игры: детям предлагается изобразить море, которое, в зависимости от погоды может быть самым разным.</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Ведущий даёт команду «Штиль!» Все дети замирают. По команде «Волна!» дети выстраиваются в линию и берутся за руки. Ведущий указывает силу волны, а дети приседают и с интервалом 1-2 секунды встают, не отпуская рук. Игра заканчивается командой «Штиль!» (предварительно можно побеседовать о художниках – маринистах, показать репродукции картин Айвазовского).</w:t>
            </w:r>
          </w:p>
          <w:p w:rsidR="00AB3550" w:rsidRPr="002F2ED6" w:rsidRDefault="00AB3550" w:rsidP="00AB3550">
            <w:pPr>
              <w:pStyle w:val="a6"/>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Мини поле чудес 6 букв</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Весенний цветок – мимоза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Мимика лица – улыбка</w:t>
            </w:r>
          </w:p>
          <w:p w:rsidR="00AB3550" w:rsidRPr="002F2ED6" w:rsidRDefault="00AB3550" w:rsidP="00AB3550">
            <w:pPr>
              <w:pStyle w:val="a6"/>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«Мимическая гимнастика»</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учить понимать соответствующую настроению мимику; осознавать своё эмоциональное состояние.</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Содержание игры: детям предлагается при помощи мимики выполнить ряд простых упражнений, которые помогут научиться </w:t>
            </w:r>
            <w:proofErr w:type="gramStart"/>
            <w:r w:rsidRPr="002F2ED6">
              <w:rPr>
                <w:rFonts w:ascii="Times New Roman" w:eastAsia="Times New Roman" w:hAnsi="Times New Roman" w:cs="Times New Roman"/>
                <w:sz w:val="28"/>
                <w:szCs w:val="28"/>
              </w:rPr>
              <w:t>правильно</w:t>
            </w:r>
            <w:proofErr w:type="gramEnd"/>
            <w:r w:rsidRPr="002F2ED6">
              <w:rPr>
                <w:rFonts w:ascii="Times New Roman" w:eastAsia="Times New Roman" w:hAnsi="Times New Roman" w:cs="Times New Roman"/>
                <w:sz w:val="28"/>
                <w:szCs w:val="28"/>
              </w:rPr>
              <w:t xml:space="preserve"> выражать некоторые эмоции: удивление, страх, обиду, злость, печаль, радость, </w:t>
            </w:r>
            <w:r w:rsidRPr="002F2ED6">
              <w:rPr>
                <w:rFonts w:ascii="Times New Roman" w:eastAsia="Times New Roman" w:hAnsi="Times New Roman" w:cs="Times New Roman"/>
                <w:sz w:val="28"/>
                <w:szCs w:val="28"/>
              </w:rPr>
              <w:lastRenderedPageBreak/>
              <w:t>восторг. Эмоции можно изобразить на карточках и положить рубашкой вверх. Ребёнок вытаскивает карточку и изображает данную эмоцию. Дети должны отгадать эмоцию.</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Когда дети хорошо освоят мимику,  можно добавлять жесты и воображаемую ситуацию. Например, ребёнок вытащил карточку с эмоцией «радость». </w:t>
            </w:r>
            <w:proofErr w:type="gramStart"/>
            <w:r w:rsidRPr="002F2ED6">
              <w:rPr>
                <w:rFonts w:ascii="Times New Roman" w:eastAsia="Times New Roman" w:hAnsi="Times New Roman" w:cs="Times New Roman"/>
                <w:sz w:val="28"/>
                <w:szCs w:val="28"/>
              </w:rPr>
              <w:t>Он не только изображает радость, но и помещает себя в конкретную ситуацию: нашёл подарок под ёлкой, хорошо нарисовал  портрет, увидел самолёт в небе, ….)</w:t>
            </w:r>
            <w:proofErr w:type="gramEnd"/>
          </w:p>
          <w:p w:rsidR="00AB3550" w:rsidRPr="002F2ED6" w:rsidRDefault="00AB3550" w:rsidP="00AB3550">
            <w:pPr>
              <w:pStyle w:val="a6"/>
              <w:numPr>
                <w:ilvl w:val="0"/>
                <w:numId w:val="14"/>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Экспресс – вопросы</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Птица – символ мира голубь</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«Холодная» конфета леденец</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Кукла в кукле матрешка</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Музыкальный инструмент папы Карло шарманка</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Косолапый герой сказок медведь</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Кукла, мечта каждой девочки </w:t>
            </w:r>
            <w:proofErr w:type="spellStart"/>
            <w:r w:rsidRPr="002F2ED6">
              <w:rPr>
                <w:rFonts w:ascii="Times New Roman" w:eastAsia="Times New Roman" w:hAnsi="Times New Roman" w:cs="Times New Roman"/>
                <w:sz w:val="28"/>
                <w:szCs w:val="28"/>
                <w:lang w:eastAsia="ru-RU"/>
              </w:rPr>
              <w:t>Барби</w:t>
            </w:r>
            <w:proofErr w:type="spellEnd"/>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Райское наслаждение, под толстым слоем шоколада </w:t>
            </w:r>
            <w:proofErr w:type="spellStart"/>
            <w:r w:rsidRPr="002F2ED6">
              <w:rPr>
                <w:rFonts w:ascii="Times New Roman" w:eastAsia="Times New Roman" w:hAnsi="Times New Roman" w:cs="Times New Roman"/>
                <w:sz w:val="28"/>
                <w:szCs w:val="28"/>
                <w:lang w:eastAsia="ru-RU"/>
              </w:rPr>
              <w:t>Баунти</w:t>
            </w:r>
            <w:proofErr w:type="spellEnd"/>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«Сладкая парочка» </w:t>
            </w:r>
            <w:proofErr w:type="spellStart"/>
            <w:r w:rsidRPr="002F2ED6">
              <w:rPr>
                <w:rFonts w:ascii="Times New Roman" w:eastAsia="Times New Roman" w:hAnsi="Times New Roman" w:cs="Times New Roman"/>
                <w:sz w:val="28"/>
                <w:szCs w:val="28"/>
                <w:lang w:eastAsia="ru-RU"/>
              </w:rPr>
              <w:t>Твикс</w:t>
            </w:r>
            <w:proofErr w:type="spellEnd"/>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Любимая крыса Шапокляк Лариска</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Уличная ваза урна</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Волшебник изумрудного города Гудвин</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Разрешающий свет светофора зеленый</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Птица, которая приносит детей аист</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«Смешной» месяц апрель</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На что меняют шило мыло</w:t>
            </w:r>
          </w:p>
          <w:p w:rsidR="00AB3550" w:rsidRPr="002F2ED6" w:rsidRDefault="00AB3550" w:rsidP="00AB3550">
            <w:pPr>
              <w:pStyle w:val="a6"/>
              <w:numPr>
                <w:ilvl w:val="0"/>
                <w:numId w:val="9"/>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Три, три, три. Что будет? Дырка </w:t>
            </w:r>
          </w:p>
          <w:p w:rsidR="00AB3550" w:rsidRPr="002F2ED6" w:rsidRDefault="00AB3550" w:rsidP="00AB3550">
            <w:pPr>
              <w:pStyle w:val="a6"/>
              <w:spacing w:before="100" w:beforeAutospacing="1" w:after="100" w:afterAutospacing="1"/>
              <w:ind w:left="1080"/>
              <w:rPr>
                <w:rFonts w:ascii="Times New Roman" w:eastAsia="Times New Roman" w:hAnsi="Times New Roman" w:cs="Times New Roman"/>
                <w:sz w:val="28"/>
                <w:szCs w:val="28"/>
                <w:lang w:eastAsia="ru-RU"/>
              </w:rPr>
            </w:pPr>
          </w:p>
          <w:p w:rsidR="00AB3550" w:rsidRPr="002F2ED6" w:rsidRDefault="00AB3550" w:rsidP="00AB3550">
            <w:pPr>
              <w:pStyle w:val="a6"/>
              <w:spacing w:before="100" w:beforeAutospacing="1" w:after="100" w:afterAutospacing="1"/>
              <w:ind w:left="1080"/>
              <w:rPr>
                <w:rFonts w:ascii="Times New Roman" w:eastAsia="Times New Roman" w:hAnsi="Times New Roman" w:cs="Times New Roman"/>
                <w:sz w:val="28"/>
                <w:szCs w:val="28"/>
                <w:lang w:eastAsia="ru-RU"/>
              </w:rPr>
            </w:pPr>
          </w:p>
          <w:p w:rsidR="00AB3550" w:rsidRPr="002C4086" w:rsidRDefault="00AB3550" w:rsidP="00AB3550">
            <w:pPr>
              <w:pStyle w:val="a6"/>
              <w:spacing w:before="100" w:beforeAutospacing="1" w:after="100" w:afterAutospacing="1"/>
              <w:ind w:left="1080"/>
              <w:jc w:val="center"/>
              <w:rPr>
                <w:rFonts w:ascii="Times New Roman" w:eastAsia="Times New Roman" w:hAnsi="Times New Roman" w:cs="Times New Roman"/>
                <w:b/>
                <w:sz w:val="28"/>
                <w:szCs w:val="28"/>
                <w:lang w:eastAsia="ru-RU"/>
              </w:rPr>
            </w:pPr>
            <w:r w:rsidRPr="002C4086">
              <w:rPr>
                <w:rFonts w:ascii="Times New Roman" w:eastAsia="Times New Roman" w:hAnsi="Times New Roman" w:cs="Times New Roman"/>
                <w:b/>
                <w:sz w:val="28"/>
                <w:szCs w:val="28"/>
                <w:lang w:eastAsia="ru-RU"/>
              </w:rPr>
              <w:t>Занятие № 2.</w:t>
            </w:r>
          </w:p>
          <w:p w:rsidR="00AB3550"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«Слушаем тишину»</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Цели: снять мышечное напряжение; упражнять в концентрации внимания; учить управлять своим эмоциональным состоянием.</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Содержание игры: по сигналу ведущего дети начинают прыгать и бегать по комнате, топать и хлопать. По второму сигналу дети должны быстро сесть на корточки или на стулья и прислушаться к тому, что происходит вокруг. Затем можно обсудить, какие звуки детям удалось услышать.</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Кто принес эти телеграммы из сказок?</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Я от дедушки ушел, я от бабушки ушел. Скоро буду у Вас! Колобок</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Спасите! Нас съел серый волк! Волк и семеро козлят</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lastRenderedPageBreak/>
              <w:t>Простое яичко уже снесла. Курочка Ряба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Живу без всякой славы, средь зеленой дубравы у семи богатырей. Сказка о царе </w:t>
            </w:r>
            <w:proofErr w:type="spellStart"/>
            <w:r w:rsidRPr="002F2ED6">
              <w:rPr>
                <w:rFonts w:ascii="Times New Roman" w:eastAsia="Times New Roman" w:hAnsi="Times New Roman" w:cs="Times New Roman"/>
                <w:sz w:val="28"/>
                <w:szCs w:val="28"/>
                <w:lang w:eastAsia="ru-RU"/>
              </w:rPr>
              <w:t>Салтане</w:t>
            </w:r>
            <w:proofErr w:type="spellEnd"/>
            <w:r w:rsidRPr="002F2ED6">
              <w:rPr>
                <w:rFonts w:ascii="Times New Roman" w:eastAsia="Times New Roman" w:hAnsi="Times New Roman" w:cs="Times New Roman"/>
                <w:sz w:val="28"/>
                <w:szCs w:val="28"/>
                <w:lang w:eastAsia="ru-RU"/>
              </w:rPr>
              <w:t>.</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«Броуновское движение»</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Цели: способствовать сплочённости коллектива; учить работать в группе, общаться со сверстниками, принимать совместно решения.</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Содержание игры: участники свободно двигаются по помещению. По сигналу ведущего им необходимо объединиться в группы. Количество человек в группе зависит от того, сколько раз ведущий  хлопнет в ладоши (можно показать карточку с цифрой). </w:t>
            </w:r>
            <w:proofErr w:type="gramStart"/>
            <w:r w:rsidRPr="002F2ED6">
              <w:rPr>
                <w:rFonts w:ascii="Times New Roman" w:eastAsia="Times New Roman" w:hAnsi="Times New Roman" w:cs="Times New Roman"/>
                <w:sz w:val="28"/>
                <w:szCs w:val="28"/>
                <w:lang w:eastAsia="ru-RU"/>
              </w:rPr>
              <w:t>Если число участников в группе не совпадает с объявленным, группа должна сама решить, как выполнить условие игры.</w:t>
            </w:r>
            <w:proofErr w:type="gramEnd"/>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Вопросы по сказкам</w:t>
            </w:r>
          </w:p>
          <w:p w:rsidR="00AB3550" w:rsidRPr="002F2ED6" w:rsidRDefault="00AB3550" w:rsidP="00AB3550">
            <w:pPr>
              <w:pStyle w:val="a6"/>
              <w:numPr>
                <w:ilvl w:val="0"/>
                <w:numId w:val="11"/>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В какой сказке главный герой путешествовал в бочке? Кто он?  </w:t>
            </w:r>
            <w:proofErr w:type="spellStart"/>
            <w:r w:rsidRPr="002F2ED6">
              <w:rPr>
                <w:rFonts w:ascii="Times New Roman" w:eastAsia="Times New Roman" w:hAnsi="Times New Roman" w:cs="Times New Roman"/>
                <w:sz w:val="28"/>
                <w:szCs w:val="28"/>
                <w:lang w:eastAsia="ru-RU"/>
              </w:rPr>
              <w:t>Гвидон</w:t>
            </w:r>
            <w:proofErr w:type="spellEnd"/>
            <w:r w:rsidRPr="002F2ED6">
              <w:rPr>
                <w:rFonts w:ascii="Times New Roman" w:eastAsia="Times New Roman" w:hAnsi="Times New Roman" w:cs="Times New Roman"/>
                <w:sz w:val="28"/>
                <w:szCs w:val="28"/>
                <w:lang w:eastAsia="ru-RU"/>
              </w:rPr>
              <w:t xml:space="preserve"> «Сказка о царе </w:t>
            </w:r>
            <w:proofErr w:type="spellStart"/>
            <w:r w:rsidRPr="002F2ED6">
              <w:rPr>
                <w:rFonts w:ascii="Times New Roman" w:eastAsia="Times New Roman" w:hAnsi="Times New Roman" w:cs="Times New Roman"/>
                <w:sz w:val="28"/>
                <w:szCs w:val="28"/>
                <w:lang w:eastAsia="ru-RU"/>
              </w:rPr>
              <w:t>Салтане</w:t>
            </w:r>
            <w:proofErr w:type="spellEnd"/>
            <w:r w:rsidRPr="002F2ED6">
              <w:rPr>
                <w:rFonts w:ascii="Times New Roman" w:eastAsia="Times New Roman" w:hAnsi="Times New Roman" w:cs="Times New Roman"/>
                <w:sz w:val="28"/>
                <w:szCs w:val="28"/>
                <w:lang w:eastAsia="ru-RU"/>
              </w:rPr>
              <w:t>»</w:t>
            </w:r>
          </w:p>
          <w:p w:rsidR="00AB3550" w:rsidRPr="002F2ED6" w:rsidRDefault="00AB3550" w:rsidP="00AB3550">
            <w:pPr>
              <w:pStyle w:val="a6"/>
              <w:numPr>
                <w:ilvl w:val="0"/>
                <w:numId w:val="11"/>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Сколько лет рыбачил старик в сказке о рыбаке и рыбке? 30 лет и 3 года</w:t>
            </w:r>
          </w:p>
          <w:p w:rsidR="00AB3550" w:rsidRPr="002F2ED6" w:rsidRDefault="00AB3550" w:rsidP="00AB3550">
            <w:pPr>
              <w:pStyle w:val="a6"/>
              <w:numPr>
                <w:ilvl w:val="0"/>
                <w:numId w:val="11"/>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Кем были сестры жены царя </w:t>
            </w:r>
            <w:proofErr w:type="spellStart"/>
            <w:r w:rsidRPr="002F2ED6">
              <w:rPr>
                <w:rFonts w:ascii="Times New Roman" w:eastAsia="Times New Roman" w:hAnsi="Times New Roman" w:cs="Times New Roman"/>
                <w:sz w:val="28"/>
                <w:szCs w:val="28"/>
                <w:lang w:eastAsia="ru-RU"/>
              </w:rPr>
              <w:t>Салтана</w:t>
            </w:r>
            <w:proofErr w:type="spellEnd"/>
            <w:r w:rsidRPr="002F2ED6">
              <w:rPr>
                <w:rFonts w:ascii="Times New Roman" w:eastAsia="Times New Roman" w:hAnsi="Times New Roman" w:cs="Times New Roman"/>
                <w:sz w:val="28"/>
                <w:szCs w:val="28"/>
                <w:lang w:eastAsia="ru-RU"/>
              </w:rPr>
              <w:t>? Ткачиха и повариха</w:t>
            </w:r>
          </w:p>
          <w:p w:rsidR="00AB3550" w:rsidRPr="002F2ED6" w:rsidRDefault="00AB3550" w:rsidP="00AB3550">
            <w:pPr>
              <w:pStyle w:val="a6"/>
              <w:numPr>
                <w:ilvl w:val="0"/>
                <w:numId w:val="11"/>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От кого спас </w:t>
            </w:r>
            <w:proofErr w:type="spellStart"/>
            <w:r w:rsidRPr="002F2ED6">
              <w:rPr>
                <w:rFonts w:ascii="Times New Roman" w:eastAsia="Times New Roman" w:hAnsi="Times New Roman" w:cs="Times New Roman"/>
                <w:sz w:val="28"/>
                <w:szCs w:val="28"/>
                <w:lang w:eastAsia="ru-RU"/>
              </w:rPr>
              <w:t>Гвидон</w:t>
            </w:r>
            <w:proofErr w:type="spellEnd"/>
            <w:r w:rsidRPr="002F2ED6">
              <w:rPr>
                <w:rFonts w:ascii="Times New Roman" w:eastAsia="Times New Roman" w:hAnsi="Times New Roman" w:cs="Times New Roman"/>
                <w:sz w:val="28"/>
                <w:szCs w:val="28"/>
                <w:lang w:eastAsia="ru-RU"/>
              </w:rPr>
              <w:t xml:space="preserve"> царевну лебедь? От коршуна</w:t>
            </w:r>
          </w:p>
          <w:p w:rsidR="00AB3550" w:rsidRPr="002F2ED6" w:rsidRDefault="00AB3550" w:rsidP="00AB3550">
            <w:pPr>
              <w:pStyle w:val="a6"/>
              <w:numPr>
                <w:ilvl w:val="0"/>
                <w:numId w:val="11"/>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В кого превратился </w:t>
            </w:r>
            <w:proofErr w:type="spellStart"/>
            <w:r w:rsidRPr="002F2ED6">
              <w:rPr>
                <w:rFonts w:ascii="Times New Roman" w:eastAsia="Times New Roman" w:hAnsi="Times New Roman" w:cs="Times New Roman"/>
                <w:sz w:val="28"/>
                <w:szCs w:val="28"/>
                <w:lang w:eastAsia="ru-RU"/>
              </w:rPr>
              <w:t>Гвидон</w:t>
            </w:r>
            <w:proofErr w:type="spellEnd"/>
            <w:r w:rsidRPr="002F2ED6">
              <w:rPr>
                <w:rFonts w:ascii="Times New Roman" w:eastAsia="Times New Roman" w:hAnsi="Times New Roman" w:cs="Times New Roman"/>
                <w:sz w:val="28"/>
                <w:szCs w:val="28"/>
                <w:lang w:eastAsia="ru-RU"/>
              </w:rPr>
              <w:t xml:space="preserve"> в последний раз, когда ужалил свою тетушку </w:t>
            </w:r>
            <w:proofErr w:type="spellStart"/>
            <w:r w:rsidRPr="002F2ED6">
              <w:rPr>
                <w:rFonts w:ascii="Times New Roman" w:eastAsia="Times New Roman" w:hAnsi="Times New Roman" w:cs="Times New Roman"/>
                <w:sz w:val="28"/>
                <w:szCs w:val="28"/>
                <w:lang w:eastAsia="ru-RU"/>
              </w:rPr>
              <w:t>Бабариху</w:t>
            </w:r>
            <w:proofErr w:type="spellEnd"/>
            <w:r w:rsidRPr="002F2ED6">
              <w:rPr>
                <w:rFonts w:ascii="Times New Roman" w:eastAsia="Times New Roman" w:hAnsi="Times New Roman" w:cs="Times New Roman"/>
                <w:sz w:val="28"/>
                <w:szCs w:val="28"/>
                <w:lang w:eastAsia="ru-RU"/>
              </w:rPr>
              <w:t xml:space="preserve"> в нос? В шмеля</w:t>
            </w:r>
          </w:p>
          <w:p w:rsidR="00AB3550" w:rsidRPr="002F2ED6" w:rsidRDefault="00AB3550" w:rsidP="00AB3550">
            <w:pPr>
              <w:pStyle w:val="a6"/>
              <w:numPr>
                <w:ilvl w:val="0"/>
                <w:numId w:val="11"/>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Кем хотела быть старуха в последний раз, когда рыбка оставила ее у того же корыта? </w:t>
            </w:r>
            <w:proofErr w:type="spellStart"/>
            <w:r w:rsidRPr="002F2ED6">
              <w:rPr>
                <w:rFonts w:ascii="Times New Roman" w:eastAsia="Times New Roman" w:hAnsi="Times New Roman" w:cs="Times New Roman"/>
                <w:sz w:val="28"/>
                <w:szCs w:val="28"/>
                <w:lang w:eastAsia="ru-RU"/>
              </w:rPr>
              <w:t>Владычецей</w:t>
            </w:r>
            <w:proofErr w:type="spellEnd"/>
            <w:r w:rsidRPr="002F2ED6">
              <w:rPr>
                <w:rFonts w:ascii="Times New Roman" w:eastAsia="Times New Roman" w:hAnsi="Times New Roman" w:cs="Times New Roman"/>
                <w:sz w:val="28"/>
                <w:szCs w:val="28"/>
                <w:lang w:eastAsia="ru-RU"/>
              </w:rPr>
              <w:t xml:space="preserve"> морской</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«Котёл»</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Цели: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Содержание игры: «Котёл»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Ведущий произносит слова: «вода нагревается!», «вода становиться теплее!», «вода горячая!», «вода кипит!», …</w:t>
            </w:r>
            <w:proofErr w:type="gramStart"/>
            <w:r w:rsidRPr="002F2ED6">
              <w:rPr>
                <w:rFonts w:ascii="Times New Roman" w:eastAsia="Times New Roman" w:hAnsi="Times New Roman" w:cs="Times New Roman"/>
                <w:sz w:val="28"/>
                <w:szCs w:val="28"/>
                <w:lang w:eastAsia="ru-RU"/>
              </w:rPr>
              <w:t xml:space="preserve"> .</w:t>
            </w:r>
            <w:proofErr w:type="gramEnd"/>
            <w:r w:rsidRPr="002F2ED6">
              <w:rPr>
                <w:rFonts w:ascii="Times New Roman" w:eastAsia="Times New Roman" w:hAnsi="Times New Roman" w:cs="Times New Roman"/>
                <w:sz w:val="28"/>
                <w:szCs w:val="28"/>
                <w:lang w:eastAsia="ru-RU"/>
              </w:rPr>
              <w:t xml:space="preserve"> Дети в зависимости от температуры воды меняют скорость движения. Запрещается сталкиваться  и выходить за пределы ковра. Те, кто нарушает правила, выходят из игры. Победителями становятся  </w:t>
            </w:r>
            <w:proofErr w:type="gramStart"/>
            <w:r w:rsidRPr="002F2ED6">
              <w:rPr>
                <w:rFonts w:ascii="Times New Roman" w:eastAsia="Times New Roman" w:hAnsi="Times New Roman" w:cs="Times New Roman"/>
                <w:sz w:val="28"/>
                <w:szCs w:val="28"/>
                <w:lang w:eastAsia="ru-RU"/>
              </w:rPr>
              <w:t>самые</w:t>
            </w:r>
            <w:proofErr w:type="gramEnd"/>
            <w:r w:rsidRPr="002F2ED6">
              <w:rPr>
                <w:rFonts w:ascii="Times New Roman" w:eastAsia="Times New Roman" w:hAnsi="Times New Roman" w:cs="Times New Roman"/>
                <w:sz w:val="28"/>
                <w:szCs w:val="28"/>
                <w:lang w:eastAsia="ru-RU"/>
              </w:rPr>
              <w:t xml:space="preserve"> внимательные и ловкие.</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Викторина о грибах</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Какие лесные растения могут заменить мясо? Грибы белые и шампиньоны</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Может ли гриб съесть дом? Да, домовой гриб разрушает древесину.</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Какие птицы едят грибы? Глухари</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У какого гриба много названий? Гриб дождевик, дедушкин табачок, </w:t>
            </w:r>
            <w:proofErr w:type="spellStart"/>
            <w:r w:rsidRPr="002F2ED6">
              <w:rPr>
                <w:rFonts w:ascii="Times New Roman" w:eastAsia="Times New Roman" w:hAnsi="Times New Roman" w:cs="Times New Roman"/>
                <w:sz w:val="28"/>
                <w:szCs w:val="28"/>
                <w:lang w:eastAsia="ru-RU"/>
              </w:rPr>
              <w:t>пшикалка</w:t>
            </w:r>
            <w:proofErr w:type="spellEnd"/>
            <w:r w:rsidRPr="002F2ED6">
              <w:rPr>
                <w:rFonts w:ascii="Times New Roman" w:eastAsia="Times New Roman" w:hAnsi="Times New Roman" w:cs="Times New Roman"/>
                <w:sz w:val="28"/>
                <w:szCs w:val="28"/>
                <w:lang w:eastAsia="ru-RU"/>
              </w:rPr>
              <w:t xml:space="preserve">, </w:t>
            </w:r>
            <w:proofErr w:type="spellStart"/>
            <w:r w:rsidRPr="002F2ED6">
              <w:rPr>
                <w:rFonts w:ascii="Times New Roman" w:eastAsia="Times New Roman" w:hAnsi="Times New Roman" w:cs="Times New Roman"/>
                <w:sz w:val="28"/>
                <w:szCs w:val="28"/>
                <w:lang w:eastAsia="ru-RU"/>
              </w:rPr>
              <w:t>галкина</w:t>
            </w:r>
            <w:proofErr w:type="spellEnd"/>
            <w:r w:rsidRPr="002F2ED6">
              <w:rPr>
                <w:rFonts w:ascii="Times New Roman" w:eastAsia="Times New Roman" w:hAnsi="Times New Roman" w:cs="Times New Roman"/>
                <w:sz w:val="28"/>
                <w:szCs w:val="28"/>
                <w:lang w:eastAsia="ru-RU"/>
              </w:rPr>
              <w:t xml:space="preserve"> баня.</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Какие грибы появляются первыми? Сморчки</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lastRenderedPageBreak/>
              <w:t>Какие грибы лечат? Гриб чага, растет на березах. Лечит язву желудка, опухоли.</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«Передай по кругу»</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способствовать формированию дружного коллектива; учить действовать согласованно; развивать координацию движений и воображение.</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Содержание игры: дети садятся в круг. Педагог передаёт по кругу воображаемый предмет: горячую картошку, льдинку, лягушку, песчинку, и т. д. С более  старшими детьми можно </w:t>
            </w:r>
            <w:proofErr w:type="gramStart"/>
            <w:r w:rsidRPr="002F2ED6">
              <w:rPr>
                <w:rFonts w:ascii="Times New Roman" w:eastAsia="Times New Roman" w:hAnsi="Times New Roman" w:cs="Times New Roman"/>
                <w:sz w:val="28"/>
                <w:szCs w:val="28"/>
              </w:rPr>
              <w:t>играть</w:t>
            </w:r>
            <w:proofErr w:type="gramEnd"/>
            <w:r w:rsidRPr="002F2ED6">
              <w:rPr>
                <w:rFonts w:ascii="Times New Roman" w:eastAsia="Times New Roman" w:hAnsi="Times New Roman" w:cs="Times New Roman"/>
                <w:sz w:val="28"/>
                <w:szCs w:val="28"/>
              </w:rPr>
              <w:t xml:space="preserve"> не называя предмета. Предмет должен пройти весь круг и вернуться к водящему не изменившись (картофелина не должна остыть, льдинка – растаять, песчинка – потеряться, лягушка – ускакать). </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Мини поле чудес 6 букв </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Это дерево долгожитель, оно живет до 500 лет. У него один из самых толстых стволов. В окружности до 40 метров. Баобаб.</w:t>
            </w:r>
          </w:p>
          <w:p w:rsidR="00AB3550" w:rsidRPr="002F2ED6" w:rsidRDefault="00AB3550" w:rsidP="00FE4E81">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Эти растения могут накапливать в своих мясистых стеблях до 3 тонн воды. Столько вмещает автомобильная цистерна. Некоторые виды этих растений могут обходиться без воды до 2 лет. Кактус.</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«Пианино» релаксационное упражнение</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снятие мышечного и психологического напряжения; установление межличностных контактов; развитие мелкой моторики.</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Содержание упражнения: все садятся в круг, как можно ближе друг к другу. Правую руку кладут на колено соседа справа, а левую на колено соседа слева. По кругу, по очереди производить пальцами движения,  имитирующие игру на пианино (гаммы).</w:t>
            </w:r>
          </w:p>
          <w:p w:rsidR="00AB3550" w:rsidRPr="002F2ED6" w:rsidRDefault="00AB3550" w:rsidP="00AB3550">
            <w:pPr>
              <w:pStyle w:val="a6"/>
              <w:numPr>
                <w:ilvl w:val="0"/>
                <w:numId w:val="10"/>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«Создание рисунка по кругу»</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установление межличностных контактов; создание в группе благоприятного микроклимата; развитие мелкой моторики и воображения.</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Содержание игры: все сидят в кругу. У каждого участника лист бумаги и карандаш или ручка. За одну минуту все что-нибудь рисуют на своих листах. Далее передают лист соседу справа, а получают лист от соседа слева. Дорисовывают что-нибудь за одну минуту и опять передают лист соседу справа. Игра идет пока лист не вернётся к хозяину. Затем все рассматривают и обсуждают. Можно устроить выставку</w:t>
            </w:r>
            <w:r w:rsidR="00FE4E81">
              <w:rPr>
                <w:rFonts w:ascii="Times New Roman" w:eastAsia="Times New Roman" w:hAnsi="Times New Roman" w:cs="Times New Roman"/>
                <w:sz w:val="28"/>
                <w:szCs w:val="28"/>
              </w:rPr>
              <w:t>.</w:t>
            </w:r>
          </w:p>
          <w:p w:rsidR="00AB3550" w:rsidRPr="002C4086" w:rsidRDefault="00AB3550" w:rsidP="00FE4E81">
            <w:pPr>
              <w:spacing w:before="100" w:beforeAutospacing="1" w:after="100" w:afterAutospacing="1"/>
              <w:jc w:val="center"/>
              <w:rPr>
                <w:rFonts w:ascii="Times New Roman" w:eastAsia="Times New Roman" w:hAnsi="Times New Roman" w:cs="Times New Roman"/>
                <w:b/>
                <w:sz w:val="28"/>
                <w:szCs w:val="28"/>
              </w:rPr>
            </w:pPr>
            <w:r w:rsidRPr="002C4086">
              <w:rPr>
                <w:rFonts w:ascii="Times New Roman" w:eastAsia="Times New Roman" w:hAnsi="Times New Roman" w:cs="Times New Roman"/>
                <w:b/>
                <w:sz w:val="28"/>
                <w:szCs w:val="28"/>
              </w:rPr>
              <w:lastRenderedPageBreak/>
              <w:t>Занятие № 3.</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«Вторжение»</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способствовать сплочению коллектива, снятию чувства страха и агрессии; воспитывать  взаимовыручку; развивать ловкость и быстроту.</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Содержание игры: на пол выкладывается покрывало</w:t>
            </w:r>
            <w:proofErr w:type="gramStart"/>
            <w:r w:rsidRPr="002F2ED6">
              <w:rPr>
                <w:rFonts w:ascii="Times New Roman" w:eastAsia="Times New Roman" w:hAnsi="Times New Roman" w:cs="Times New Roman"/>
                <w:sz w:val="28"/>
                <w:szCs w:val="28"/>
              </w:rPr>
              <w:t xml:space="preserve"> .</w:t>
            </w:r>
            <w:proofErr w:type="gramEnd"/>
            <w:r w:rsidRPr="002F2ED6">
              <w:rPr>
                <w:rFonts w:ascii="Times New Roman" w:eastAsia="Times New Roman" w:hAnsi="Times New Roman" w:cs="Times New Roman"/>
                <w:sz w:val="28"/>
                <w:szCs w:val="28"/>
              </w:rPr>
              <w:t xml:space="preserve"> Дети «садятся в космические корабли и прибывают на любую планету». Затем они свободно гуляют по планете. По сигналу ведущего «Вторжение!», дети должны быстро укрыться от инопланетян все вместе под одним покрывалом. Те, кто не поместились, выбывают из игры.</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Вопросы по истории</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Отрезок времени в 100лет. Век.</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 каком веке вы живете? В 21 веке.</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1380 – в этом году произошла Куликовская битва. Какой это век? 14 век.</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 1147г. Была основана Москва. Какой это был век? 12 век.</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Отличительный знак государства, города, сословия, изображенный на   монетах, печатях. Герб.</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Наследственное имя семьи, которое прибавляется к личному имени. Фамилия.</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«Найди и промолчи»</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развитие концентрации внимания; воспитание  </w:t>
            </w:r>
            <w:proofErr w:type="spellStart"/>
            <w:r w:rsidRPr="002F2ED6">
              <w:rPr>
                <w:rFonts w:ascii="Times New Roman" w:eastAsia="Times New Roman" w:hAnsi="Times New Roman" w:cs="Times New Roman"/>
                <w:sz w:val="28"/>
                <w:szCs w:val="28"/>
              </w:rPr>
              <w:t>стрессоустойчивой</w:t>
            </w:r>
            <w:proofErr w:type="spellEnd"/>
            <w:r w:rsidRPr="002F2ED6">
              <w:rPr>
                <w:rFonts w:ascii="Times New Roman" w:eastAsia="Times New Roman" w:hAnsi="Times New Roman" w:cs="Times New Roman"/>
                <w:sz w:val="28"/>
                <w:szCs w:val="28"/>
              </w:rPr>
              <w:t xml:space="preserve"> личности; воспитание чувства товарищества.</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Содержание игры: дети, стоя, закрывают глаза. Ведущий кладёт предмет на видное для всех место. После разрешения водящего, дети открывают глаза и внимательно разыскивают его взглядом. Первый, кто увидел предмет, не должен ничего </w:t>
            </w:r>
            <w:proofErr w:type="gramStart"/>
            <w:r w:rsidRPr="002F2ED6">
              <w:rPr>
                <w:rFonts w:ascii="Times New Roman" w:eastAsia="Times New Roman" w:hAnsi="Times New Roman" w:cs="Times New Roman"/>
                <w:sz w:val="28"/>
                <w:szCs w:val="28"/>
              </w:rPr>
              <w:t xml:space="preserve">говорит </w:t>
            </w:r>
            <w:proofErr w:type="spellStart"/>
            <w:r w:rsidRPr="002F2ED6">
              <w:rPr>
                <w:rFonts w:ascii="Times New Roman" w:eastAsia="Times New Roman" w:hAnsi="Times New Roman" w:cs="Times New Roman"/>
                <w:sz w:val="28"/>
                <w:szCs w:val="28"/>
              </w:rPr>
              <w:t>ь</w:t>
            </w:r>
            <w:proofErr w:type="spellEnd"/>
            <w:proofErr w:type="gramEnd"/>
            <w:r w:rsidRPr="002F2ED6">
              <w:rPr>
                <w:rFonts w:ascii="Times New Roman" w:eastAsia="Times New Roman" w:hAnsi="Times New Roman" w:cs="Times New Roman"/>
                <w:sz w:val="28"/>
                <w:szCs w:val="28"/>
              </w:rPr>
              <w:t xml:space="preserve"> или показывать, а молча садится на своё место. Так поступают и другие. Не нашедшим предмет, помогают так: все смотрят на предмет, а дети должны увидеть его, проследив за взглядом остальных.</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Мини поле чудес 8 букв</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Небольшой грызун, роющий сложные норы, в которых живут группами. Песчанка.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Жук крупного размера, скатывающий из навоза шарики. Скарабей.</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7 букв</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Пресмыкающиеся с длинным хвостом, Который оно может отбросить в </w:t>
            </w:r>
            <w:proofErr w:type="spellStart"/>
            <w:r w:rsidRPr="002F2ED6">
              <w:rPr>
                <w:rFonts w:ascii="Times New Roman" w:eastAsia="Times New Roman" w:hAnsi="Times New Roman" w:cs="Times New Roman"/>
                <w:sz w:val="28"/>
                <w:szCs w:val="28"/>
                <w:lang w:eastAsia="ru-RU"/>
              </w:rPr>
              <w:t>моент</w:t>
            </w:r>
            <w:proofErr w:type="spellEnd"/>
            <w:r w:rsidRPr="002F2ED6">
              <w:rPr>
                <w:rFonts w:ascii="Times New Roman" w:eastAsia="Times New Roman" w:hAnsi="Times New Roman" w:cs="Times New Roman"/>
                <w:sz w:val="28"/>
                <w:szCs w:val="28"/>
                <w:lang w:eastAsia="ru-RU"/>
              </w:rPr>
              <w:t xml:space="preserve"> опасности. Ящерица.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Крупное </w:t>
            </w:r>
            <w:proofErr w:type="spellStart"/>
            <w:r w:rsidRPr="002F2ED6">
              <w:rPr>
                <w:rFonts w:ascii="Times New Roman" w:eastAsia="Times New Roman" w:hAnsi="Times New Roman" w:cs="Times New Roman"/>
                <w:sz w:val="28"/>
                <w:szCs w:val="28"/>
                <w:lang w:eastAsia="ru-RU"/>
              </w:rPr>
              <w:t>млекопитающиеся</w:t>
            </w:r>
            <w:proofErr w:type="spellEnd"/>
            <w:r w:rsidRPr="002F2ED6">
              <w:rPr>
                <w:rFonts w:ascii="Times New Roman" w:eastAsia="Times New Roman" w:hAnsi="Times New Roman" w:cs="Times New Roman"/>
                <w:sz w:val="28"/>
                <w:szCs w:val="28"/>
                <w:lang w:eastAsia="ru-RU"/>
              </w:rPr>
              <w:t xml:space="preserve">, способное долгое время обходиться без </w:t>
            </w:r>
            <w:r w:rsidRPr="002F2ED6">
              <w:rPr>
                <w:rFonts w:ascii="Times New Roman" w:eastAsia="Times New Roman" w:hAnsi="Times New Roman" w:cs="Times New Roman"/>
                <w:sz w:val="28"/>
                <w:szCs w:val="28"/>
                <w:lang w:eastAsia="ru-RU"/>
              </w:rPr>
              <w:lastRenderedPageBreak/>
              <w:t>пищи и воды. Верблюд.</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5 букв</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Небольшой грызун с пушистым хвостом, живущий на деревьях. Белка.</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 xml:space="preserve">Крупное </w:t>
            </w:r>
            <w:proofErr w:type="spellStart"/>
            <w:r w:rsidRPr="002F2ED6">
              <w:rPr>
                <w:rFonts w:ascii="Times New Roman" w:eastAsia="Times New Roman" w:hAnsi="Times New Roman" w:cs="Times New Roman"/>
                <w:sz w:val="28"/>
                <w:szCs w:val="28"/>
                <w:lang w:eastAsia="ru-RU"/>
              </w:rPr>
              <w:t>млекопитающиеся</w:t>
            </w:r>
            <w:proofErr w:type="spellEnd"/>
            <w:r w:rsidRPr="002F2ED6">
              <w:rPr>
                <w:rFonts w:ascii="Times New Roman" w:eastAsia="Times New Roman" w:hAnsi="Times New Roman" w:cs="Times New Roman"/>
                <w:sz w:val="28"/>
                <w:szCs w:val="28"/>
                <w:lang w:eastAsia="ru-RU"/>
              </w:rPr>
              <w:t xml:space="preserve"> с красивыми ветвистыми рогами. Олень.</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«Акулы и  матросы»</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Содержание игры: дети делятся на две команды: матросы и акулы. На полу чертится большой круг – это корабль. В океане около корабля плавает много акул. Эти акулы пытаются затащить матросов в море, а матросы стараются затащить акул на корабль. Когда акулу полностью затаскивают на корабль, она тут же превращается в матроса, а если матрос попадает в море, то он превращается в акулу. Перетягивать друг друга можно только за руки. Важное правило: одна акула – один матрос. Никто больше не вмешивается.</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«Коровы, собаки, кошки»</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Содержание игры.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 </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Загадки</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Никого не родила, а все матушкой зовут. Земля.</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Железный нос в землю врос, роет, копает, землю разрыхляет. Плуг.</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Овсом не кормят, кнутом не гонят, А как пашет – 5 плугов тащит. Трактор.</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lastRenderedPageBreak/>
              <w:t>Вырос в поле дом, полон дом зерном, стены позолочены, ставни заколочены, ходит дом ходуном на стебле золотом. Колос.</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proofErr w:type="gramStart"/>
            <w:r w:rsidRPr="002F2ED6">
              <w:rPr>
                <w:rFonts w:ascii="Times New Roman" w:eastAsia="Times New Roman" w:hAnsi="Times New Roman" w:cs="Times New Roman"/>
                <w:sz w:val="28"/>
                <w:szCs w:val="28"/>
                <w:lang w:eastAsia="ru-RU"/>
              </w:rPr>
              <w:t>По черному пашу, по зеленому смотрю, а по золотому режу.</w:t>
            </w:r>
            <w:proofErr w:type="gramEnd"/>
            <w:r w:rsidRPr="002F2ED6">
              <w:rPr>
                <w:rFonts w:ascii="Times New Roman" w:eastAsia="Times New Roman" w:hAnsi="Times New Roman" w:cs="Times New Roman"/>
                <w:sz w:val="28"/>
                <w:szCs w:val="28"/>
                <w:lang w:eastAsia="ru-RU"/>
              </w:rPr>
              <w:t xml:space="preserve"> Пахота, рост, уборка урожая.</w:t>
            </w:r>
          </w:p>
          <w:p w:rsidR="00AB3550" w:rsidRPr="002F2ED6" w:rsidRDefault="00AB3550" w:rsidP="00AB3550">
            <w:pPr>
              <w:pStyle w:val="a6"/>
              <w:spacing w:before="100" w:beforeAutospacing="1" w:after="100" w:afterAutospacing="1"/>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Сто один брат, все в один ряд – вместе связанные стоят. Сноп.</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«Разведчики»</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развитие  зрительного внимания; формирование сплочённого коллектива: умение работать в группе.</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Содержание игры: в комнате расставлены «препятствия» в произвольном  порядке. «Разведчик» медленно идёт через комнату, выбранным маршрутом. Другой ребёнок, «командир», запомнив дорогу, должен провести отряд тем же путём. Если командир затрудняется в выборе пути, он может попросить помощи у отряда. Но если он идёт сам, отряд молчит. В конце пути, «разведчик может указать на ошибки в маршруте.</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«Властелины кольца»</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обучение координации совместных действий; обучение поиску способов коллективного решения проблемы.</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Содержание игры: потребуется кольцо диаметром 7-15 см (моток проволоки или скотча), к которому привязаны на расстоянии друг от друга три нитки длиной 1.5 – 2м каждая. Три участника становятся по кругу, и каждый берёт в руки нитку. Их задача: действуя синхронно, опустить кольцо точно на мишень – например, лежащую на полу монетку.  Варианты: глаза открыты, но переговариваться нельзя. Глаза закрыты, но можно переговариваться.</w:t>
            </w:r>
          </w:p>
          <w:p w:rsidR="00AB3550" w:rsidRPr="002F2ED6" w:rsidRDefault="00AB3550" w:rsidP="00AB3550">
            <w:pPr>
              <w:pStyle w:val="a6"/>
              <w:numPr>
                <w:ilvl w:val="0"/>
                <w:numId w:val="12"/>
              </w:numPr>
              <w:spacing w:before="100" w:beforeAutospacing="1" w:after="100" w:afterAutospacing="1"/>
              <w:jc w:val="left"/>
              <w:rPr>
                <w:rFonts w:ascii="Times New Roman" w:eastAsia="Times New Roman" w:hAnsi="Times New Roman" w:cs="Times New Roman"/>
                <w:sz w:val="28"/>
                <w:szCs w:val="28"/>
                <w:lang w:eastAsia="ru-RU"/>
              </w:rPr>
            </w:pPr>
            <w:r w:rsidRPr="002F2ED6">
              <w:rPr>
                <w:rFonts w:ascii="Times New Roman" w:eastAsia="Times New Roman" w:hAnsi="Times New Roman" w:cs="Times New Roman"/>
                <w:sz w:val="28"/>
                <w:szCs w:val="28"/>
                <w:lang w:eastAsia="ru-RU"/>
              </w:rPr>
              <w:t>«Тень»</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Цели: развитие двигательной координации, быстроты реакции; установление межличностных контактов.</w:t>
            </w:r>
          </w:p>
          <w:p w:rsidR="00AB3550" w:rsidRPr="002F2ED6" w:rsidRDefault="00AB3550" w:rsidP="00AB3550">
            <w:pPr>
              <w:spacing w:before="100" w:beforeAutospacing="1" w:after="100" w:afterAutospacing="1"/>
              <w:rPr>
                <w:rFonts w:ascii="Times New Roman" w:eastAsia="Times New Roman" w:hAnsi="Times New Roman" w:cs="Times New Roman"/>
                <w:sz w:val="28"/>
                <w:szCs w:val="28"/>
              </w:rPr>
            </w:pPr>
            <w:r w:rsidRPr="002F2ED6">
              <w:rPr>
                <w:rFonts w:ascii="Times New Roman" w:eastAsia="Times New Roman" w:hAnsi="Times New Roman" w:cs="Times New Roman"/>
                <w:sz w:val="28"/>
                <w:szCs w:val="28"/>
              </w:rPr>
              <w:t xml:space="preserve">Содержание игры; один участник становится путником, остальные его тенью. Путник идёт через поле, а за ним на два шага сзади – его тень. Тень старается точь-в-точь скопировать движения путника. Желательно чтобы путник совершал движения: собирал грибы, срывал яблоки, перепрыгивал через лужи, смотрел вдаль из-под руки, балансировал по мостику и т. </w:t>
            </w:r>
            <w:proofErr w:type="spellStart"/>
            <w:r w:rsidRPr="002F2ED6">
              <w:rPr>
                <w:rFonts w:ascii="Times New Roman" w:eastAsia="Times New Roman" w:hAnsi="Times New Roman" w:cs="Times New Roman"/>
                <w:sz w:val="28"/>
                <w:szCs w:val="28"/>
              </w:rPr>
              <w:t>д</w:t>
            </w:r>
            <w:proofErr w:type="spellEnd"/>
          </w:p>
          <w:p w:rsidR="00AB3550" w:rsidRDefault="00AB3550" w:rsidP="00AB3550">
            <w:pPr>
              <w:spacing w:before="100" w:beforeAutospacing="1" w:after="100" w:afterAutospacing="1"/>
              <w:rPr>
                <w:rFonts w:ascii="Times New Roman" w:eastAsia="Times New Roman" w:hAnsi="Times New Roman" w:cs="Times New Roman"/>
              </w:rPr>
            </w:pPr>
          </w:p>
          <w:p w:rsidR="00AB3550" w:rsidRDefault="00AB3550" w:rsidP="00AB3550">
            <w:pPr>
              <w:rPr>
                <w:rFonts w:ascii="Times New Roman" w:hAnsi="Times New Roman" w:cs="Times New Roman"/>
                <w:sz w:val="28"/>
                <w:szCs w:val="28"/>
              </w:rPr>
            </w:pPr>
          </w:p>
          <w:p w:rsidR="00AB3550" w:rsidRDefault="00AB3550" w:rsidP="00AB3550">
            <w:pPr>
              <w:jc w:val="center"/>
              <w:rPr>
                <w:rFonts w:ascii="Times New Roman" w:hAnsi="Times New Roman" w:cs="Times New Roman"/>
                <w:b/>
                <w:sz w:val="28"/>
                <w:szCs w:val="28"/>
              </w:rPr>
            </w:pPr>
            <w:r w:rsidRPr="002C4086">
              <w:rPr>
                <w:rFonts w:ascii="Times New Roman" w:hAnsi="Times New Roman" w:cs="Times New Roman"/>
                <w:b/>
                <w:sz w:val="28"/>
                <w:szCs w:val="28"/>
              </w:rPr>
              <w:lastRenderedPageBreak/>
              <w:t xml:space="preserve">Занятие №4 </w:t>
            </w:r>
          </w:p>
          <w:p w:rsidR="00AB3550" w:rsidRPr="002C4086" w:rsidRDefault="00AB3550" w:rsidP="00FE4E81">
            <w:pPr>
              <w:jc w:val="center"/>
              <w:rPr>
                <w:rFonts w:ascii="Times New Roman" w:hAnsi="Times New Roman" w:cs="Times New Roman"/>
                <w:b/>
                <w:sz w:val="28"/>
                <w:szCs w:val="28"/>
              </w:rPr>
            </w:pPr>
            <w:r w:rsidRPr="002C4086">
              <w:rPr>
                <w:rFonts w:ascii="Times New Roman" w:hAnsi="Times New Roman" w:cs="Times New Roman"/>
                <w:b/>
                <w:sz w:val="28"/>
                <w:szCs w:val="28"/>
              </w:rPr>
              <w:t>Занятие с элементами тренинга по улучшению адаптации в 5 классах</w:t>
            </w:r>
          </w:p>
          <w:p w:rsidR="00AB3550" w:rsidRPr="0066136A" w:rsidRDefault="00AB3550" w:rsidP="00AB3550">
            <w:pPr>
              <w:rPr>
                <w:rFonts w:ascii="Times New Roman" w:hAnsi="Times New Roman" w:cs="Times New Roman"/>
                <w:sz w:val="28"/>
                <w:szCs w:val="28"/>
              </w:rPr>
            </w:pPr>
            <w:r w:rsidRPr="0066136A">
              <w:rPr>
                <w:rFonts w:ascii="Times New Roman" w:hAnsi="Times New Roman" w:cs="Times New Roman"/>
                <w:sz w:val="28"/>
                <w:szCs w:val="28"/>
              </w:rPr>
              <w:t xml:space="preserve">Проводиться после проведения тестирования среди учащихся 5 классов по методике </w:t>
            </w:r>
            <w:proofErr w:type="spellStart"/>
            <w:r w:rsidRPr="0066136A">
              <w:rPr>
                <w:rFonts w:ascii="Times New Roman" w:hAnsi="Times New Roman" w:cs="Times New Roman"/>
                <w:sz w:val="28"/>
                <w:szCs w:val="28"/>
              </w:rPr>
              <w:t>Филлипса</w:t>
            </w:r>
            <w:proofErr w:type="spellEnd"/>
            <w:r w:rsidRPr="0066136A">
              <w:rPr>
                <w:rFonts w:ascii="Times New Roman" w:hAnsi="Times New Roman" w:cs="Times New Roman"/>
                <w:sz w:val="28"/>
                <w:szCs w:val="28"/>
              </w:rPr>
              <w:t>. Учащиеся знакомятся со своими страхами:</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Общая тревожность в школе</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Переживание социального стресса</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Фрустрация потребности в достижении успеха</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Страх самовыражения</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Страх ситуации проверки знаний</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Страх не соответствовать требованиям окружающих</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Низкая физиологическая сопротивляемость стрессу</w:t>
            </w:r>
          </w:p>
          <w:p w:rsidR="00AB3550" w:rsidRPr="0066136A" w:rsidRDefault="00AB3550" w:rsidP="00AB3550">
            <w:pPr>
              <w:pStyle w:val="a6"/>
              <w:numPr>
                <w:ilvl w:val="0"/>
                <w:numId w:val="7"/>
              </w:numPr>
              <w:spacing w:after="200" w:line="276" w:lineRule="auto"/>
              <w:jc w:val="left"/>
              <w:rPr>
                <w:rFonts w:ascii="Times New Roman" w:hAnsi="Times New Roman" w:cs="Times New Roman"/>
                <w:sz w:val="28"/>
                <w:szCs w:val="28"/>
              </w:rPr>
            </w:pPr>
            <w:r w:rsidRPr="0066136A">
              <w:rPr>
                <w:rFonts w:ascii="Times New Roman" w:hAnsi="Times New Roman" w:cs="Times New Roman"/>
                <w:sz w:val="28"/>
                <w:szCs w:val="28"/>
              </w:rPr>
              <w:t>Проблемы и страхи в отношениях с учителями</w:t>
            </w:r>
          </w:p>
          <w:p w:rsidR="00AB3550" w:rsidRPr="0066136A" w:rsidRDefault="00AB3550" w:rsidP="00AB3550">
            <w:pPr>
              <w:pStyle w:val="a6"/>
              <w:rPr>
                <w:rFonts w:ascii="Times New Roman" w:hAnsi="Times New Roman" w:cs="Times New Roman"/>
                <w:sz w:val="28"/>
                <w:szCs w:val="28"/>
              </w:rPr>
            </w:pPr>
            <w:r w:rsidRPr="0066136A">
              <w:rPr>
                <w:rFonts w:ascii="Times New Roman" w:hAnsi="Times New Roman" w:cs="Times New Roman"/>
                <w:sz w:val="28"/>
                <w:szCs w:val="28"/>
              </w:rPr>
              <w:t>Учащимся дается задание нарисовать человечков и написать на них свои страхи. После этого учащиеся раскрашивают своих человечков.</w:t>
            </w:r>
          </w:p>
          <w:p w:rsidR="00AB3550" w:rsidRPr="0066136A" w:rsidRDefault="00AB3550" w:rsidP="00AB3550">
            <w:pPr>
              <w:pStyle w:val="a6"/>
              <w:rPr>
                <w:rFonts w:ascii="Times New Roman" w:hAnsi="Times New Roman" w:cs="Times New Roman"/>
                <w:sz w:val="28"/>
                <w:szCs w:val="28"/>
              </w:rPr>
            </w:pPr>
            <w:proofErr w:type="spellStart"/>
            <w:r w:rsidRPr="0066136A">
              <w:rPr>
                <w:rFonts w:ascii="Times New Roman" w:hAnsi="Times New Roman" w:cs="Times New Roman"/>
                <w:sz w:val="28"/>
                <w:szCs w:val="28"/>
              </w:rPr>
              <w:t>Интерпритация</w:t>
            </w:r>
            <w:proofErr w:type="spellEnd"/>
            <w:r w:rsidRPr="0066136A">
              <w:rPr>
                <w:rFonts w:ascii="Times New Roman" w:hAnsi="Times New Roman" w:cs="Times New Roman"/>
                <w:sz w:val="28"/>
                <w:szCs w:val="28"/>
              </w:rPr>
              <w:t>:</w:t>
            </w:r>
          </w:p>
          <w:p w:rsidR="00AB3550" w:rsidRPr="0066136A" w:rsidRDefault="00AB3550" w:rsidP="00AB3550">
            <w:pPr>
              <w:pStyle w:val="western"/>
              <w:spacing w:after="198" w:line="240" w:lineRule="auto"/>
              <w:rPr>
                <w:sz w:val="28"/>
                <w:szCs w:val="28"/>
              </w:rPr>
            </w:pPr>
            <w:proofErr w:type="gramStart"/>
            <w:r w:rsidRPr="0066136A">
              <w:rPr>
                <w:sz w:val="28"/>
                <w:szCs w:val="28"/>
              </w:rPr>
              <w:t>Синий</w:t>
            </w:r>
            <w:proofErr w:type="gramEnd"/>
            <w:r w:rsidRPr="0066136A">
              <w:rPr>
                <w:sz w:val="28"/>
                <w:szCs w:val="28"/>
              </w:rPr>
              <w:t xml:space="preserve"> – удовлетворенность.</w:t>
            </w:r>
          </w:p>
          <w:p w:rsidR="00AB3550" w:rsidRPr="0066136A" w:rsidRDefault="00AB3550" w:rsidP="00AB3550">
            <w:pPr>
              <w:pStyle w:val="western"/>
              <w:spacing w:after="198" w:line="240" w:lineRule="auto"/>
              <w:rPr>
                <w:sz w:val="28"/>
                <w:szCs w:val="28"/>
              </w:rPr>
            </w:pPr>
            <w:r w:rsidRPr="0066136A">
              <w:rPr>
                <w:sz w:val="28"/>
                <w:szCs w:val="28"/>
              </w:rPr>
              <w:t>Зеленый – стремление к самоутверждению.</w:t>
            </w:r>
          </w:p>
          <w:p w:rsidR="00AB3550" w:rsidRPr="0066136A" w:rsidRDefault="00AB3550" w:rsidP="00AB3550">
            <w:pPr>
              <w:pStyle w:val="western"/>
              <w:spacing w:after="198" w:line="240" w:lineRule="auto"/>
              <w:rPr>
                <w:sz w:val="28"/>
                <w:szCs w:val="28"/>
              </w:rPr>
            </w:pPr>
            <w:r w:rsidRPr="0066136A">
              <w:rPr>
                <w:sz w:val="28"/>
                <w:szCs w:val="28"/>
              </w:rPr>
              <w:t>Красный – стремление с помощью силы воли добиться результата.</w:t>
            </w:r>
          </w:p>
          <w:p w:rsidR="00AB3550" w:rsidRPr="0066136A" w:rsidRDefault="00AB3550" w:rsidP="00AB3550">
            <w:pPr>
              <w:pStyle w:val="western"/>
              <w:spacing w:after="198" w:line="240" w:lineRule="auto"/>
              <w:rPr>
                <w:sz w:val="28"/>
                <w:szCs w:val="28"/>
              </w:rPr>
            </w:pPr>
            <w:proofErr w:type="gramStart"/>
            <w:r w:rsidRPr="0066136A">
              <w:rPr>
                <w:sz w:val="28"/>
                <w:szCs w:val="28"/>
              </w:rPr>
              <w:t>Желтый</w:t>
            </w:r>
            <w:proofErr w:type="gramEnd"/>
            <w:r w:rsidRPr="0066136A">
              <w:rPr>
                <w:sz w:val="28"/>
                <w:szCs w:val="28"/>
              </w:rPr>
              <w:t xml:space="preserve"> – мечты. </w:t>
            </w:r>
          </w:p>
          <w:p w:rsidR="00AB3550" w:rsidRPr="0066136A" w:rsidRDefault="00AB3550" w:rsidP="00AB3550">
            <w:pPr>
              <w:pStyle w:val="western"/>
              <w:spacing w:after="198" w:line="240" w:lineRule="auto"/>
              <w:rPr>
                <w:sz w:val="28"/>
                <w:szCs w:val="28"/>
              </w:rPr>
            </w:pPr>
            <w:r w:rsidRPr="0066136A">
              <w:rPr>
                <w:sz w:val="28"/>
                <w:szCs w:val="28"/>
              </w:rPr>
              <w:t>Фиолетовый, коричневый, черный, серый – негативизм (тревожность, стресс, огорчение).</w:t>
            </w:r>
          </w:p>
          <w:p w:rsidR="00AB3550" w:rsidRPr="0066136A" w:rsidRDefault="00AB3550" w:rsidP="00AB3550">
            <w:pPr>
              <w:pStyle w:val="western"/>
              <w:spacing w:after="198" w:line="240" w:lineRule="auto"/>
              <w:rPr>
                <w:i/>
                <w:iCs/>
                <w:sz w:val="28"/>
                <w:szCs w:val="28"/>
              </w:rPr>
            </w:pPr>
            <w:r w:rsidRPr="0066136A">
              <w:rPr>
                <w:i/>
                <w:iCs/>
                <w:sz w:val="28"/>
                <w:szCs w:val="28"/>
              </w:rPr>
              <w:t>Если рядом зеленый и красный цвета – конфликт.</w:t>
            </w:r>
          </w:p>
          <w:p w:rsidR="00AB3550" w:rsidRPr="0066136A" w:rsidRDefault="00AB3550" w:rsidP="00AB3550">
            <w:pPr>
              <w:pStyle w:val="western"/>
              <w:spacing w:after="198" w:line="240" w:lineRule="auto"/>
              <w:rPr>
                <w:sz w:val="28"/>
                <w:szCs w:val="28"/>
              </w:rPr>
            </w:pPr>
            <w:r w:rsidRPr="0066136A">
              <w:rPr>
                <w:sz w:val="28"/>
                <w:szCs w:val="28"/>
              </w:rPr>
              <w:t>При негативном отношении к своим страхам используются способы снятия нервно – эмоционального перенапряжения и техника глубокого дыхания.</w:t>
            </w:r>
          </w:p>
          <w:p w:rsidR="00AB3550" w:rsidRPr="0066136A" w:rsidRDefault="00AB3550" w:rsidP="00AB3550">
            <w:pPr>
              <w:pStyle w:val="western"/>
              <w:spacing w:after="198" w:line="240" w:lineRule="auto"/>
              <w:rPr>
                <w:sz w:val="28"/>
                <w:szCs w:val="28"/>
              </w:rPr>
            </w:pPr>
            <w:r w:rsidRPr="0066136A">
              <w:rPr>
                <w:sz w:val="28"/>
                <w:szCs w:val="28"/>
                <w:u w:val="single"/>
              </w:rPr>
              <w:t>Способы снятия нервно – эмоционального напряжения - Визуализация</w:t>
            </w:r>
          </w:p>
          <w:p w:rsidR="00AB3550" w:rsidRPr="0066136A" w:rsidRDefault="00AB3550" w:rsidP="00AB3550">
            <w:pPr>
              <w:pStyle w:val="a5"/>
              <w:spacing w:beforeAutospacing="0" w:after="198"/>
              <w:ind w:left="720"/>
              <w:rPr>
                <w:sz w:val="28"/>
                <w:szCs w:val="28"/>
              </w:rPr>
            </w:pPr>
            <w:r w:rsidRPr="0066136A">
              <w:rPr>
                <w:sz w:val="28"/>
                <w:szCs w:val="28"/>
              </w:rPr>
              <w:t xml:space="preserve">– методика «Водопад» </w:t>
            </w:r>
            <w:proofErr w:type="gramStart"/>
            <w:r w:rsidRPr="0066136A">
              <w:rPr>
                <w:sz w:val="28"/>
                <w:szCs w:val="28"/>
              </w:rPr>
              <w:t xml:space="preserve">( </w:t>
            </w:r>
            <w:proofErr w:type="gramEnd"/>
            <w:r w:rsidRPr="0066136A">
              <w:rPr>
                <w:sz w:val="28"/>
                <w:szCs w:val="28"/>
              </w:rPr>
              <w:t xml:space="preserve">во время принятия душа представить себе, что рядом с вами водопад, который смывает всю негативную энергию, которая накопилась за день. </w:t>
            </w:r>
            <w:proofErr w:type="gramStart"/>
            <w:r w:rsidRPr="0066136A">
              <w:rPr>
                <w:sz w:val="28"/>
                <w:szCs w:val="28"/>
              </w:rPr>
              <w:t>Время проведения 15 минут).</w:t>
            </w:r>
            <w:proofErr w:type="gramEnd"/>
          </w:p>
          <w:p w:rsidR="00AB3550" w:rsidRPr="0066136A" w:rsidRDefault="00AB3550" w:rsidP="00AB3550">
            <w:pPr>
              <w:pStyle w:val="a5"/>
              <w:spacing w:beforeAutospacing="0" w:after="198"/>
              <w:ind w:left="720"/>
              <w:rPr>
                <w:sz w:val="28"/>
                <w:szCs w:val="28"/>
              </w:rPr>
            </w:pPr>
            <w:r w:rsidRPr="0066136A">
              <w:rPr>
                <w:sz w:val="28"/>
                <w:szCs w:val="28"/>
              </w:rPr>
              <w:t xml:space="preserve">- методика «убежище» - представить, что вы находитесь в таком месте, где никто вас никто не </w:t>
            </w:r>
            <w:proofErr w:type="gramStart"/>
            <w:r w:rsidRPr="0066136A">
              <w:rPr>
                <w:sz w:val="28"/>
                <w:szCs w:val="28"/>
              </w:rPr>
              <w:t>потревожит</w:t>
            </w:r>
            <w:proofErr w:type="gramEnd"/>
            <w:r w:rsidRPr="0066136A">
              <w:rPr>
                <w:sz w:val="28"/>
                <w:szCs w:val="28"/>
              </w:rPr>
              <w:t xml:space="preserve"> и вы занимаетесь любимым делом. </w:t>
            </w:r>
            <w:proofErr w:type="gramStart"/>
            <w:r w:rsidRPr="0066136A">
              <w:rPr>
                <w:sz w:val="28"/>
                <w:szCs w:val="28"/>
              </w:rPr>
              <w:t>Время проведения 15 минут).</w:t>
            </w:r>
            <w:proofErr w:type="gramEnd"/>
          </w:p>
          <w:p w:rsidR="00AB3550" w:rsidRPr="0066136A" w:rsidRDefault="00AB3550" w:rsidP="00AB3550">
            <w:pPr>
              <w:pStyle w:val="western"/>
              <w:spacing w:after="198" w:line="240" w:lineRule="auto"/>
              <w:rPr>
                <w:sz w:val="28"/>
                <w:szCs w:val="28"/>
              </w:rPr>
            </w:pPr>
          </w:p>
          <w:p w:rsidR="00AB3550" w:rsidRPr="0066136A" w:rsidRDefault="00AB3550" w:rsidP="00AB3550">
            <w:pPr>
              <w:pStyle w:val="western"/>
              <w:spacing w:after="198" w:line="240" w:lineRule="auto"/>
              <w:rPr>
                <w:sz w:val="28"/>
                <w:szCs w:val="28"/>
              </w:rPr>
            </w:pPr>
            <w:r w:rsidRPr="0066136A">
              <w:rPr>
                <w:sz w:val="28"/>
                <w:szCs w:val="28"/>
                <w:u w:val="single"/>
              </w:rPr>
              <w:lastRenderedPageBreak/>
              <w:t>Техника глубокого дыхания</w:t>
            </w:r>
            <w:r w:rsidRPr="0066136A">
              <w:rPr>
                <w:sz w:val="28"/>
                <w:szCs w:val="28"/>
              </w:rPr>
              <w:t xml:space="preserve"> снимает синдром стресса. 40 секунд выдох, вдох животом. В легкие, медленное поднимание плеч, медленный выдох – опускание плеч, верхней части спины. 3 глубоких вдоха. </w:t>
            </w:r>
          </w:p>
          <w:p w:rsidR="00AB3550" w:rsidRPr="0066136A" w:rsidRDefault="00AB3550" w:rsidP="00AB3550">
            <w:pPr>
              <w:pStyle w:val="western"/>
              <w:spacing w:after="198" w:line="240" w:lineRule="auto"/>
              <w:rPr>
                <w:sz w:val="28"/>
                <w:szCs w:val="28"/>
              </w:rPr>
            </w:pPr>
            <w:r w:rsidRPr="0066136A">
              <w:rPr>
                <w:sz w:val="28"/>
                <w:szCs w:val="28"/>
              </w:rPr>
              <w:t>При положительном отношении к своим страхам учащимся предлагается поработать с ними при помощи сказки.</w:t>
            </w:r>
          </w:p>
          <w:p w:rsidR="00AB3550" w:rsidRPr="0066136A" w:rsidRDefault="00AB3550" w:rsidP="00AB3550">
            <w:pPr>
              <w:pStyle w:val="western"/>
              <w:spacing w:after="198" w:line="240" w:lineRule="auto"/>
              <w:rPr>
                <w:i/>
                <w:sz w:val="28"/>
                <w:szCs w:val="28"/>
              </w:rPr>
            </w:pPr>
            <w:proofErr w:type="spellStart"/>
            <w:r w:rsidRPr="0066136A">
              <w:rPr>
                <w:i/>
                <w:sz w:val="28"/>
                <w:szCs w:val="28"/>
              </w:rPr>
              <w:t>Сказкотерапия</w:t>
            </w:r>
            <w:proofErr w:type="spellEnd"/>
            <w:r w:rsidRPr="0066136A">
              <w:rPr>
                <w:i/>
                <w:sz w:val="28"/>
                <w:szCs w:val="28"/>
              </w:rPr>
              <w:t xml:space="preserve">. В лесной школе на занятия прилетали разные птицы. Учителем у них была мудрая сова. И вот </w:t>
            </w:r>
            <w:proofErr w:type="gramStart"/>
            <w:r w:rsidRPr="0066136A">
              <w:rPr>
                <w:i/>
                <w:sz w:val="28"/>
                <w:szCs w:val="28"/>
              </w:rPr>
              <w:t>как то раз</w:t>
            </w:r>
            <w:proofErr w:type="gramEnd"/>
            <w:r w:rsidRPr="0066136A">
              <w:rPr>
                <w:i/>
                <w:sz w:val="28"/>
                <w:szCs w:val="28"/>
              </w:rPr>
              <w:t xml:space="preserve"> в эту школу прилетело 8 новых птенцов. У каждого из них был свой страх. И мудрая сова подарила каждому по цветку. На </w:t>
            </w:r>
            <w:proofErr w:type="gramStart"/>
            <w:r w:rsidRPr="0066136A">
              <w:rPr>
                <w:i/>
                <w:sz w:val="28"/>
                <w:szCs w:val="28"/>
              </w:rPr>
              <w:t>котором</w:t>
            </w:r>
            <w:proofErr w:type="gramEnd"/>
            <w:r w:rsidRPr="0066136A">
              <w:rPr>
                <w:i/>
                <w:sz w:val="28"/>
                <w:szCs w:val="28"/>
              </w:rPr>
              <w:t xml:space="preserve"> было написано:</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 xml:space="preserve"> Общая тревожность в школе – напиши, что именно пугает тебя в школе (на каждом лепестке напиши по страху и предложи способы борьбы с ними).</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Переживание социального стресса - напиши, что именно пугает тебя в школе (на каждом лепестке напиши по страху и предложи способы борьбы с ними).</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Фрустрация потребности в достижении успех</w:t>
            </w:r>
            <w:proofErr w:type="gramStart"/>
            <w:r w:rsidRPr="0066136A">
              <w:rPr>
                <w:rFonts w:ascii="Times New Roman" w:hAnsi="Times New Roman" w:cs="Times New Roman"/>
                <w:i/>
                <w:sz w:val="28"/>
                <w:szCs w:val="28"/>
              </w:rPr>
              <w:t>а-</w:t>
            </w:r>
            <w:proofErr w:type="gramEnd"/>
            <w:r w:rsidRPr="0066136A">
              <w:rPr>
                <w:rFonts w:ascii="Times New Roman" w:hAnsi="Times New Roman" w:cs="Times New Roman"/>
                <w:i/>
                <w:sz w:val="28"/>
                <w:szCs w:val="28"/>
              </w:rPr>
              <w:t xml:space="preserve"> напиши свои положительные качества и как их ты можешь использовать в учебе.</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 xml:space="preserve">Страх самовыражения – напиши качества, которые в тебе ценят друзья и дела, которые у тебя хорошо получаются. </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Страх ситуации проверки знаний – напиши нелюбимые предметы и как ты их можешь лучше запомнить.</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 xml:space="preserve">Страх не соответствовать требованиям </w:t>
            </w:r>
            <w:proofErr w:type="gramStart"/>
            <w:r w:rsidRPr="0066136A">
              <w:rPr>
                <w:rFonts w:ascii="Times New Roman" w:hAnsi="Times New Roman" w:cs="Times New Roman"/>
                <w:i/>
                <w:sz w:val="28"/>
                <w:szCs w:val="28"/>
              </w:rPr>
              <w:t>окружающих</w:t>
            </w:r>
            <w:proofErr w:type="gramEnd"/>
            <w:r w:rsidRPr="0066136A">
              <w:rPr>
                <w:rFonts w:ascii="Times New Roman" w:hAnsi="Times New Roman" w:cs="Times New Roman"/>
                <w:i/>
                <w:sz w:val="28"/>
                <w:szCs w:val="28"/>
              </w:rPr>
              <w:t xml:space="preserve"> – напиши </w:t>
            </w:r>
            <w:proofErr w:type="gramStart"/>
            <w:r w:rsidRPr="0066136A">
              <w:rPr>
                <w:rFonts w:ascii="Times New Roman" w:hAnsi="Times New Roman" w:cs="Times New Roman"/>
                <w:i/>
                <w:sz w:val="28"/>
                <w:szCs w:val="28"/>
              </w:rPr>
              <w:t>какие</w:t>
            </w:r>
            <w:proofErr w:type="gramEnd"/>
            <w:r w:rsidRPr="0066136A">
              <w:rPr>
                <w:rFonts w:ascii="Times New Roman" w:hAnsi="Times New Roman" w:cs="Times New Roman"/>
                <w:i/>
                <w:sz w:val="28"/>
                <w:szCs w:val="28"/>
              </w:rPr>
              <w:t xml:space="preserve"> требования предъявляют к тебе окружающие и как ты их сможешь выполнить.</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Низкая физиологическая сопротивляемость стрессу – на лепестках написаны витамины, которые необходимо принимать.</w:t>
            </w:r>
          </w:p>
          <w:p w:rsidR="00AB3550" w:rsidRPr="0066136A" w:rsidRDefault="00AB3550" w:rsidP="00AB3550">
            <w:pPr>
              <w:pStyle w:val="a6"/>
              <w:numPr>
                <w:ilvl w:val="0"/>
                <w:numId w:val="8"/>
              </w:numPr>
              <w:spacing w:after="200" w:line="276" w:lineRule="auto"/>
              <w:jc w:val="left"/>
              <w:rPr>
                <w:rFonts w:ascii="Times New Roman" w:hAnsi="Times New Roman" w:cs="Times New Roman"/>
                <w:i/>
                <w:sz w:val="28"/>
                <w:szCs w:val="28"/>
              </w:rPr>
            </w:pPr>
            <w:r w:rsidRPr="0066136A">
              <w:rPr>
                <w:rFonts w:ascii="Times New Roman" w:hAnsi="Times New Roman" w:cs="Times New Roman"/>
                <w:i/>
                <w:sz w:val="28"/>
                <w:szCs w:val="28"/>
              </w:rPr>
              <w:t xml:space="preserve">Проблемы и страхи в отношениях с учителями </w:t>
            </w:r>
            <w:proofErr w:type="gramStart"/>
            <w:r w:rsidRPr="0066136A">
              <w:rPr>
                <w:rFonts w:ascii="Times New Roman" w:hAnsi="Times New Roman" w:cs="Times New Roman"/>
                <w:i/>
                <w:sz w:val="28"/>
                <w:szCs w:val="28"/>
              </w:rPr>
              <w:t>–н</w:t>
            </w:r>
            <w:proofErr w:type="gramEnd"/>
            <w:r w:rsidRPr="0066136A">
              <w:rPr>
                <w:rFonts w:ascii="Times New Roman" w:hAnsi="Times New Roman" w:cs="Times New Roman"/>
                <w:i/>
                <w:sz w:val="28"/>
                <w:szCs w:val="28"/>
              </w:rPr>
              <w:t xml:space="preserve">апиши, что тебя пугает в учителе и как с этим можно справиться. </w:t>
            </w:r>
          </w:p>
          <w:p w:rsidR="00AB3550" w:rsidRPr="0066136A" w:rsidRDefault="00AB3550" w:rsidP="00AB3550">
            <w:pPr>
              <w:pStyle w:val="a6"/>
              <w:rPr>
                <w:rFonts w:ascii="Times New Roman" w:hAnsi="Times New Roman" w:cs="Times New Roman"/>
                <w:i/>
                <w:sz w:val="28"/>
                <w:szCs w:val="28"/>
              </w:rPr>
            </w:pPr>
            <w:r w:rsidRPr="0066136A">
              <w:rPr>
                <w:rFonts w:ascii="Times New Roman" w:hAnsi="Times New Roman" w:cs="Times New Roman"/>
                <w:i/>
                <w:sz w:val="28"/>
                <w:szCs w:val="28"/>
              </w:rPr>
              <w:t>Птенцы с помощью этого задания быстро привыкли к школе и смогли решить свои проблемы.</w:t>
            </w:r>
          </w:p>
          <w:p w:rsidR="00AB3550" w:rsidRPr="002C4086" w:rsidRDefault="00AB3550" w:rsidP="00AB3550">
            <w:pPr>
              <w:pStyle w:val="a6"/>
              <w:rPr>
                <w:rFonts w:ascii="Times New Roman" w:hAnsi="Times New Roman" w:cs="Times New Roman"/>
                <w:sz w:val="28"/>
                <w:szCs w:val="28"/>
              </w:rPr>
            </w:pPr>
            <w:r w:rsidRPr="0066136A">
              <w:rPr>
                <w:rFonts w:ascii="Times New Roman" w:hAnsi="Times New Roman" w:cs="Times New Roman"/>
                <w:sz w:val="28"/>
                <w:szCs w:val="28"/>
              </w:rPr>
              <w:t>Учащимся предлагается самостоятельно сделать цветы со своими страхами и предложить пути их преодоления.</w:t>
            </w:r>
          </w:p>
          <w:p w:rsidR="00AB3550" w:rsidRDefault="00AB3550" w:rsidP="00AB3550">
            <w:pPr>
              <w:pStyle w:val="a5"/>
              <w:rPr>
                <w:sz w:val="28"/>
                <w:szCs w:val="28"/>
              </w:rPr>
            </w:pPr>
            <w:r w:rsidRPr="001E26E1">
              <w:rPr>
                <w:sz w:val="28"/>
                <w:szCs w:val="28"/>
              </w:rPr>
              <w:t>Тренинг: «Достигни цели»</w:t>
            </w:r>
          </w:p>
          <w:p w:rsidR="00AB3550" w:rsidRPr="001E26E1" w:rsidRDefault="00AB3550" w:rsidP="00AB3550">
            <w:pPr>
              <w:pStyle w:val="a5"/>
              <w:rPr>
                <w:sz w:val="28"/>
                <w:szCs w:val="28"/>
              </w:rPr>
            </w:pPr>
            <w:r>
              <w:rPr>
                <w:sz w:val="28"/>
                <w:szCs w:val="28"/>
              </w:rPr>
              <w:t xml:space="preserve">Для лучшего результата при проведении тренинга необходимо определить, какой вид памяти преобладает у ребенка (с помощью которого он лучше усвоит информацию). Учащихся просят разделиться по парам и попытаться вспомнить наиболее яркое событие в новогодние каникулы. Во время </w:t>
            </w:r>
            <w:r>
              <w:rPr>
                <w:sz w:val="28"/>
                <w:szCs w:val="28"/>
              </w:rPr>
              <w:lastRenderedPageBreak/>
              <w:t xml:space="preserve">проведения упражнения необходимо зафиксировать, куда направлен взгляд соседа. Если вверх или вперед – зрительная память, в стороны – слуховая, вниз – тактильная. </w:t>
            </w:r>
            <w:proofErr w:type="gramStart"/>
            <w:r>
              <w:rPr>
                <w:sz w:val="28"/>
                <w:szCs w:val="28"/>
              </w:rPr>
              <w:t xml:space="preserve">В зависимости от видов памяти дети по разному воспринимают информацию: со слуховой – на слух, зрительной – показ на интерактивной доске, тактильной с помощью – телесно – ориентированной терапии, при смешанных видах памяти – сочетание нескольких методов. </w:t>
            </w:r>
            <w:proofErr w:type="gramEnd"/>
          </w:p>
          <w:p w:rsidR="00AB3550" w:rsidRPr="001E26E1" w:rsidRDefault="00AB3550" w:rsidP="00AB3550">
            <w:pPr>
              <w:pStyle w:val="a5"/>
              <w:rPr>
                <w:sz w:val="28"/>
                <w:szCs w:val="28"/>
              </w:rPr>
            </w:pPr>
            <w:r w:rsidRPr="001E26E1">
              <w:rPr>
                <w:sz w:val="28"/>
                <w:szCs w:val="28"/>
              </w:rPr>
              <w:t xml:space="preserve">В первую очередь необходимо сформулировать свою цель, свое желание словами: «Я хочу….», «Я могу……», «Я буду….». </w:t>
            </w:r>
          </w:p>
          <w:p w:rsidR="00AB3550" w:rsidRPr="001E26E1" w:rsidRDefault="00AB3550" w:rsidP="00AB3550">
            <w:pPr>
              <w:pStyle w:val="a5"/>
              <w:rPr>
                <w:sz w:val="28"/>
                <w:szCs w:val="28"/>
              </w:rPr>
            </w:pPr>
            <w:r w:rsidRPr="001E26E1">
              <w:rPr>
                <w:sz w:val="28"/>
                <w:szCs w:val="28"/>
              </w:rPr>
              <w:t>Для достижения более высокого результата подростков просят закрыть глаза. Затем представить дерево с множеством веток с зелеными листьями, лес. Дорогу, которая проходит по лесу и по которой он идет. Дорога проходит мимо водопада, который впадает в озеро. Далее следует описание водопада (по представлению самого психолога). Желательно в момент описания водопада звучание музыки с шумом водопада. Визуализация с образом водопада необходима для снятия нервно – эмоционального перенапряжения. Он проходит мимо водопада и идет дальше по дороге, которая проходит по лесу. Вдруг он видит впереди себя домик, с закрытой дверью. Он пробует открыть ее и попадает в комнату. На пути могут встречаться несколько комнат, пока он не дойдет до комнаты с большим сундуком. Количество дверей, встречаемых на пути к цели, соответствует количеству препятствий на пути к цели. Он пробует открыть сундук с облаком, которое содержит в себе желание. Он пробует вдохнуть в себя это желание. В этот момент необходимо зафиксировать свои ощущения: неприятные ощущения свидетельствуют о неправильной постановке цели, а приятные о том, что цель ему полностью подходит. Затем он выходит из комнаты, из дома. Дальше человек движется по дороге в лесу. Подходит к озеру с водопадом. Важно зафиксировать в этот момент ощущения и погоду. Затем человек дальше движется по дороге по лесу. Подходит к своему дереву, с которого начинал свой путь. Затем подросток открывает глаза.</w:t>
            </w:r>
          </w:p>
          <w:p w:rsidR="00AB3550" w:rsidRPr="001E26E1" w:rsidRDefault="00AB3550" w:rsidP="00AB3550">
            <w:pPr>
              <w:pStyle w:val="a5"/>
              <w:rPr>
                <w:sz w:val="28"/>
                <w:szCs w:val="28"/>
              </w:rPr>
            </w:pPr>
            <w:r w:rsidRPr="001E26E1">
              <w:rPr>
                <w:sz w:val="28"/>
                <w:szCs w:val="28"/>
              </w:rPr>
              <w:t xml:space="preserve">Примечание: </w:t>
            </w:r>
          </w:p>
          <w:p w:rsidR="00AB3550" w:rsidRPr="001E26E1" w:rsidRDefault="00AB3550" w:rsidP="00FE4E81">
            <w:pPr>
              <w:pStyle w:val="a5"/>
              <w:jc w:val="both"/>
              <w:rPr>
                <w:sz w:val="28"/>
                <w:szCs w:val="28"/>
              </w:rPr>
            </w:pPr>
            <w:r w:rsidRPr="001E26E1">
              <w:rPr>
                <w:sz w:val="28"/>
                <w:szCs w:val="28"/>
              </w:rPr>
              <w:t>Представление водопада необходимо для снятия нервно – эмоционального перенапряжения до и после представления цели, желания.</w:t>
            </w:r>
          </w:p>
          <w:p w:rsidR="00AB3550" w:rsidRPr="001E26E1" w:rsidRDefault="00AB3550" w:rsidP="00FE4E81">
            <w:pPr>
              <w:pStyle w:val="a5"/>
              <w:jc w:val="both"/>
              <w:rPr>
                <w:sz w:val="28"/>
                <w:szCs w:val="28"/>
              </w:rPr>
            </w:pPr>
            <w:r w:rsidRPr="001E26E1">
              <w:rPr>
                <w:sz w:val="28"/>
                <w:szCs w:val="28"/>
              </w:rPr>
              <w:t>Количество и трудность открывания дверей будут свидетельствовать о препятствиях на жизненном пути, до и после достижения цели</w:t>
            </w:r>
          </w:p>
          <w:p w:rsidR="00AB3550" w:rsidRDefault="00AB3550" w:rsidP="00FE4E81">
            <w:pPr>
              <w:pStyle w:val="a5"/>
              <w:jc w:val="both"/>
              <w:rPr>
                <w:sz w:val="28"/>
                <w:szCs w:val="28"/>
              </w:rPr>
            </w:pPr>
            <w:r w:rsidRPr="001E26E1">
              <w:rPr>
                <w:sz w:val="28"/>
                <w:szCs w:val="28"/>
              </w:rPr>
              <w:t>Погода и озеро свидетельствуют о внутреннем состоянии: если состояние спокойное, то озеро чистое и прозрачное, а погода солнечная, теплая, Если возникает тревога, беспокойство погода портиться, а озеро становиться мутным, грязным, с волнами.</w:t>
            </w:r>
          </w:p>
          <w:p w:rsidR="00AB3550" w:rsidRPr="002C4086" w:rsidRDefault="00AB3550" w:rsidP="00AB3550">
            <w:pPr>
              <w:spacing w:line="360" w:lineRule="auto"/>
              <w:ind w:right="200"/>
              <w:jc w:val="center"/>
              <w:rPr>
                <w:rFonts w:ascii="Times New Roman" w:hAnsi="Times New Roman" w:cs="Times New Roman"/>
                <w:b/>
                <w:sz w:val="28"/>
                <w:szCs w:val="28"/>
              </w:rPr>
            </w:pPr>
            <w:r w:rsidRPr="002C4086">
              <w:rPr>
                <w:rFonts w:ascii="Times New Roman" w:hAnsi="Times New Roman" w:cs="Times New Roman"/>
                <w:b/>
                <w:sz w:val="28"/>
                <w:szCs w:val="28"/>
              </w:rPr>
              <w:t>Занятие №5</w:t>
            </w:r>
          </w:p>
          <w:p w:rsidR="00AB3550" w:rsidRPr="002C4086" w:rsidRDefault="00AB3550" w:rsidP="00AB3550">
            <w:pPr>
              <w:pStyle w:val="11"/>
              <w:shd w:val="clear" w:color="auto" w:fill="auto"/>
              <w:tabs>
                <w:tab w:val="left" w:pos="514"/>
              </w:tabs>
              <w:spacing w:line="360" w:lineRule="auto"/>
              <w:ind w:left="920" w:right="200" w:firstLine="0"/>
              <w:jc w:val="center"/>
              <w:rPr>
                <w:b/>
                <w:sz w:val="28"/>
                <w:szCs w:val="28"/>
              </w:rPr>
            </w:pPr>
            <w:r w:rsidRPr="002C4086">
              <w:rPr>
                <w:b/>
                <w:sz w:val="28"/>
                <w:szCs w:val="28"/>
              </w:rPr>
              <w:lastRenderedPageBreak/>
              <w:t>Большие игры, направленные на развитие навыков группового и межличностного взаимодействия</w:t>
            </w:r>
          </w:p>
          <w:p w:rsidR="00AB3550" w:rsidRPr="004753D7" w:rsidRDefault="00AB3550" w:rsidP="00AB3550">
            <w:pPr>
              <w:pStyle w:val="Bodytext20"/>
              <w:shd w:val="clear" w:color="auto" w:fill="auto"/>
              <w:spacing w:line="360" w:lineRule="auto"/>
              <w:ind w:left="20" w:firstLine="340"/>
              <w:rPr>
                <w:sz w:val="28"/>
                <w:szCs w:val="28"/>
              </w:rPr>
            </w:pPr>
            <w:r w:rsidRPr="004753D7">
              <w:rPr>
                <w:sz w:val="28"/>
                <w:szCs w:val="28"/>
              </w:rPr>
              <w:t>Игра «Необитаемый остров</w:t>
            </w:r>
            <w:r w:rsidRPr="004753D7">
              <w:rPr>
                <w:rStyle w:val="Bodytext2NotItalic"/>
                <w:sz w:val="28"/>
                <w:szCs w:val="28"/>
              </w:rPr>
              <w:t>»’</w:t>
            </w:r>
          </w:p>
          <w:p w:rsidR="00AB3550" w:rsidRPr="004753D7" w:rsidRDefault="00AB3550" w:rsidP="00AB3550">
            <w:pPr>
              <w:pStyle w:val="11"/>
              <w:shd w:val="clear" w:color="auto" w:fill="auto"/>
              <w:spacing w:line="360" w:lineRule="auto"/>
              <w:ind w:left="20" w:right="20" w:firstLine="340"/>
              <w:rPr>
                <w:sz w:val="28"/>
                <w:szCs w:val="28"/>
              </w:rPr>
            </w:pPr>
            <w:r w:rsidRPr="004753D7">
              <w:rPr>
                <w:rStyle w:val="BodytextItalic"/>
                <w:sz w:val="28"/>
                <w:szCs w:val="28"/>
              </w:rPr>
              <w:t>Ведущий.</w:t>
            </w:r>
            <w:r w:rsidRPr="004753D7">
              <w:rPr>
                <w:sz w:val="28"/>
                <w:szCs w:val="28"/>
              </w:rPr>
              <w:t xml:space="preserve"> Представьте себе, что вся наша группа оказа</w:t>
            </w:r>
            <w:r w:rsidRPr="004753D7">
              <w:rPr>
                <w:sz w:val="28"/>
                <w:szCs w:val="28"/>
              </w:rPr>
              <w:softHyphen/>
              <w:t>лась на большом океанском корабле, совершающем рейс через Атлантику. Путешествие было приятным и интерес</w:t>
            </w:r>
            <w:r w:rsidRPr="004753D7">
              <w:rPr>
                <w:sz w:val="28"/>
                <w:szCs w:val="28"/>
              </w:rPr>
              <w:softHyphen/>
              <w:t>ным. Однако в тропических широтах корабль попал в шторм ужасающей силы. Наше положение было усугублено тем, что в трюме вспыхнул пожар, мгновенно распространивши</w:t>
            </w:r>
            <w:proofErr w:type="gramStart"/>
            <w:r w:rsidRPr="004753D7">
              <w:rPr>
                <w:sz w:val="28"/>
                <w:szCs w:val="28"/>
              </w:rPr>
              <w:t>й-</w:t>
            </w:r>
            <w:proofErr w:type="gramEnd"/>
            <w:r w:rsidRPr="004753D7">
              <w:rPr>
                <w:sz w:val="28"/>
                <w:szCs w:val="28"/>
              </w:rPr>
              <w:t xml:space="preserve"> гл по всему судну. К с</w:t>
            </w:r>
            <w:r>
              <w:rPr>
                <w:sz w:val="28"/>
                <w:szCs w:val="28"/>
              </w:rPr>
              <w:t>частью, со шлюпками проблем на к</w:t>
            </w:r>
            <w:r w:rsidRPr="004753D7">
              <w:rPr>
                <w:sz w:val="28"/>
                <w:szCs w:val="28"/>
              </w:rPr>
              <w:t>орабле не было, но волею судьбы половина членов нашей группы оказалась в одной, а половина — в другой шлюпке.</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Поделить группу можно разными способами. Напри</w:t>
            </w:r>
            <w:r w:rsidRPr="004753D7">
              <w:rPr>
                <w:sz w:val="28"/>
                <w:szCs w:val="28"/>
              </w:rPr>
              <w:softHyphen/>
              <w:t>мер, так. Ведущий быстро командует:</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«Встаньте те, кто сразу начнет спасательные работы!». Пер</w:t>
            </w:r>
            <w:r w:rsidRPr="004753D7">
              <w:rPr>
                <w:sz w:val="28"/>
                <w:szCs w:val="28"/>
              </w:rPr>
              <w:softHyphen/>
              <w:t>вые двое, кто вскочил со своего места, объявляются руково</w:t>
            </w:r>
            <w:r w:rsidRPr="004753D7">
              <w:rPr>
                <w:sz w:val="28"/>
                <w:szCs w:val="28"/>
              </w:rPr>
              <w:softHyphen/>
              <w:t>дителями спасательных работ. Каждому из них предлагается выбрать одного участника, которого он возьмет в свою шлюп</w:t>
            </w:r>
            <w:r w:rsidRPr="004753D7">
              <w:rPr>
                <w:sz w:val="28"/>
                <w:szCs w:val="28"/>
              </w:rPr>
              <w:softHyphen/>
              <w:t>ку. Затем выбранные участники по очереди выбирают следу</w:t>
            </w:r>
            <w:r w:rsidRPr="004753D7">
              <w:rPr>
                <w:sz w:val="28"/>
                <w:szCs w:val="28"/>
              </w:rPr>
              <w:softHyphen/>
              <w:t>ющих и так далее до тех пор, пока группа не окажется поде</w:t>
            </w:r>
            <w:r w:rsidRPr="004753D7">
              <w:rPr>
                <w:sz w:val="28"/>
                <w:szCs w:val="28"/>
              </w:rPr>
              <w:softHyphen/>
              <w:t>ленной на две части. Если участников нечетное количество, то возникнет ситуация, когда кто-то один останется невостре</w:t>
            </w:r>
            <w:r w:rsidRPr="004753D7">
              <w:rPr>
                <w:sz w:val="28"/>
                <w:szCs w:val="28"/>
              </w:rPr>
              <w:softHyphen/>
              <w:t xml:space="preserve">бованным. (Эта процедура имеет социометрический характер.) «Невостребованный» участник может почувствовать себя очень дискомфортно. </w:t>
            </w:r>
            <w:proofErr w:type="gramStart"/>
            <w:r w:rsidRPr="004753D7">
              <w:rPr>
                <w:sz w:val="28"/>
                <w:szCs w:val="28"/>
              </w:rPr>
              <w:t>Поэтому ведущий должен обратить ситуацию в позитивную, например, предложить лидерам двух групп по</w:t>
            </w:r>
            <w:r w:rsidRPr="004753D7">
              <w:rPr>
                <w:sz w:val="28"/>
                <w:szCs w:val="28"/>
              </w:rPr>
              <w:softHyphen/>
              <w:t>спорить о праве на этого последнего участника: произнести краткий монолог, в котором доказать, что в силу таких-то достоинств этот человек необходим именно в его шлюпке.</w:t>
            </w:r>
            <w:proofErr w:type="gramEnd"/>
            <w:r w:rsidRPr="004753D7">
              <w:rPr>
                <w:sz w:val="28"/>
                <w:szCs w:val="28"/>
              </w:rPr>
              <w:t xml:space="preserve"> После этого участник сам выбирает для себя команду. Участники обеих команд образуют два отдельных круга.</w:t>
            </w:r>
          </w:p>
          <w:p w:rsidR="00AB3550" w:rsidRPr="004753D7" w:rsidRDefault="00AB3550" w:rsidP="00AB3550">
            <w:pPr>
              <w:pStyle w:val="11"/>
              <w:shd w:val="clear" w:color="auto" w:fill="auto"/>
              <w:spacing w:line="360" w:lineRule="auto"/>
              <w:ind w:left="20" w:right="20" w:firstLine="340"/>
              <w:rPr>
                <w:sz w:val="28"/>
                <w:szCs w:val="28"/>
              </w:rPr>
            </w:pPr>
            <w:r w:rsidRPr="004753D7">
              <w:rPr>
                <w:rStyle w:val="BodytextItalic"/>
                <w:sz w:val="28"/>
                <w:szCs w:val="28"/>
              </w:rPr>
              <w:t>Ведущий.</w:t>
            </w:r>
            <w:r w:rsidRPr="004753D7">
              <w:rPr>
                <w:sz w:val="28"/>
                <w:szCs w:val="28"/>
              </w:rPr>
              <w:t xml:space="preserve"> Штормовые волны разметали шлюпки и унес</w:t>
            </w:r>
            <w:r w:rsidRPr="004753D7">
              <w:rPr>
                <w:sz w:val="28"/>
                <w:szCs w:val="28"/>
              </w:rPr>
              <w:softHyphen/>
              <w:t>ли их в разные стороны от места кораблекрушения. Еще сут</w:t>
            </w:r>
            <w:r w:rsidRPr="004753D7">
              <w:rPr>
                <w:sz w:val="28"/>
                <w:szCs w:val="28"/>
              </w:rPr>
              <w:softHyphen/>
              <w:t xml:space="preserve">ки не прекращался ураган, а </w:t>
            </w:r>
            <w:r w:rsidRPr="004753D7">
              <w:rPr>
                <w:sz w:val="28"/>
                <w:szCs w:val="28"/>
              </w:rPr>
              <w:lastRenderedPageBreak/>
              <w:t xml:space="preserve">когда </w:t>
            </w:r>
            <w:proofErr w:type="gramStart"/>
            <w:r w:rsidRPr="004753D7">
              <w:rPr>
                <w:sz w:val="28"/>
                <w:szCs w:val="28"/>
              </w:rPr>
              <w:t>он</w:t>
            </w:r>
            <w:proofErr w:type="gramEnd"/>
            <w:r w:rsidRPr="004753D7">
              <w:rPr>
                <w:sz w:val="28"/>
                <w:szCs w:val="28"/>
              </w:rPr>
              <w:t xml:space="preserve"> наконец утих, изму</w:t>
            </w:r>
            <w:r w:rsidRPr="004753D7">
              <w:rPr>
                <w:sz w:val="28"/>
                <w:szCs w:val="28"/>
              </w:rPr>
              <w:softHyphen/>
              <w:t>ченные люди на обеих шлюпках увидели на горизонте зем</w:t>
            </w:r>
            <w:r w:rsidRPr="004753D7">
              <w:rPr>
                <w:sz w:val="28"/>
                <w:szCs w:val="28"/>
              </w:rPr>
              <w:softHyphen/>
              <w:t xml:space="preserve">лю. Обрадованные, они устремились к берегу, не подозревая о двух вещах: во-первых, о том, что перед ними не материк, а острова, и, во-вторых, о скрытых под водой рифах. Обе шлюпки разлетелись в щепки от удара о каменные рифы, </w:t>
            </w:r>
            <w:proofErr w:type="gramStart"/>
            <w:r w:rsidRPr="004753D7">
              <w:rPr>
                <w:sz w:val="28"/>
                <w:szCs w:val="28"/>
              </w:rPr>
              <w:t>по</w:t>
            </w:r>
            <w:proofErr w:type="gramEnd"/>
            <w:r w:rsidRPr="004753D7">
              <w:rPr>
                <w:sz w:val="28"/>
                <w:szCs w:val="28"/>
              </w:rPr>
              <w:t xml:space="preserve"> до берега уже можно было добраться вплавь. Через некого рое время и та и другая команда ступили на </w:t>
            </w:r>
            <w:proofErr w:type="gramStart"/>
            <w:r w:rsidRPr="004753D7">
              <w:rPr>
                <w:sz w:val="28"/>
                <w:szCs w:val="28"/>
              </w:rPr>
              <w:t>твердую</w:t>
            </w:r>
            <w:proofErr w:type="gramEnd"/>
            <w:r w:rsidRPr="004753D7">
              <w:rPr>
                <w:sz w:val="28"/>
                <w:szCs w:val="28"/>
              </w:rPr>
              <w:t xml:space="preserve"> </w:t>
            </w:r>
            <w:proofErr w:type="spellStart"/>
            <w:r w:rsidRPr="004753D7">
              <w:rPr>
                <w:sz w:val="28"/>
                <w:szCs w:val="28"/>
              </w:rPr>
              <w:t>почиу</w:t>
            </w:r>
            <w:proofErr w:type="spellEnd"/>
            <w:r w:rsidRPr="004753D7">
              <w:rPr>
                <w:sz w:val="28"/>
                <w:szCs w:val="28"/>
              </w:rPr>
              <w:t xml:space="preserve"> необитаемых островов. Увы, </w:t>
            </w:r>
            <w:proofErr w:type="gramStart"/>
            <w:r w:rsidRPr="004753D7">
              <w:rPr>
                <w:sz w:val="28"/>
                <w:szCs w:val="28"/>
              </w:rPr>
              <w:t>разных</w:t>
            </w:r>
            <w:proofErr w:type="gramEnd"/>
            <w:r w:rsidRPr="004753D7">
              <w:rPr>
                <w:sz w:val="28"/>
                <w:szCs w:val="28"/>
              </w:rPr>
              <w:t>! Так случилось, что им оказались в неизвестном д</w:t>
            </w:r>
            <w:r>
              <w:rPr>
                <w:sz w:val="28"/>
                <w:szCs w:val="28"/>
              </w:rPr>
              <w:t>ля вас месте, потеряв плаватель</w:t>
            </w:r>
            <w:r w:rsidRPr="004753D7">
              <w:rPr>
                <w:sz w:val="28"/>
                <w:szCs w:val="28"/>
              </w:rPr>
              <w:t>ные средства и не имея ничего, кроме того, что в данный момент находится в ваших карманах. Вам дается пят</w:t>
            </w:r>
            <w:r>
              <w:rPr>
                <w:sz w:val="28"/>
                <w:szCs w:val="28"/>
              </w:rPr>
              <w:t>надцать</w:t>
            </w:r>
            <w:r w:rsidRPr="004753D7">
              <w:rPr>
                <w:sz w:val="28"/>
                <w:szCs w:val="28"/>
              </w:rPr>
              <w:t xml:space="preserve"> минут, чтобы решить, что делать в такой ситуации и кии им проведете на этих островах ближайшие сутки. Размеры о</w:t>
            </w:r>
            <w:r>
              <w:rPr>
                <w:sz w:val="28"/>
                <w:szCs w:val="28"/>
              </w:rPr>
              <w:t>ст</w:t>
            </w:r>
            <w:r w:rsidRPr="004753D7">
              <w:rPr>
                <w:sz w:val="28"/>
                <w:szCs w:val="28"/>
              </w:rPr>
              <w:t>рова, ландшафт, климат, растительный и животный мир и прочие обстоятельства вы можете задать сами.</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 xml:space="preserve">Участники начинают обсуждать ситуацию. Ведущему следует обратить внимание на то, как организуем и дне </w:t>
            </w:r>
            <w:proofErr w:type="spellStart"/>
            <w:r w:rsidRPr="004753D7">
              <w:rPr>
                <w:sz w:val="28"/>
                <w:szCs w:val="28"/>
              </w:rPr>
              <w:t>куссия</w:t>
            </w:r>
            <w:proofErr w:type="spellEnd"/>
            <w:r w:rsidRPr="004753D7">
              <w:rPr>
                <w:sz w:val="28"/>
                <w:szCs w:val="28"/>
              </w:rPr>
              <w:t>, кто ею руководит, слушают ли люди друг друга. Через пятнадцать минут представители каждой команды сообщают о результатах обсуждения. На этом этапе, как правило, сообщения не отличаются разнообразием: остро</w:t>
            </w:r>
            <w:r w:rsidRPr="004753D7">
              <w:rPr>
                <w:sz w:val="28"/>
                <w:szCs w:val="28"/>
              </w:rPr>
              <w:softHyphen/>
              <w:t>ва покрыты тропическими лесами, климат мягкий, опас</w:t>
            </w:r>
            <w:r w:rsidRPr="004753D7">
              <w:rPr>
                <w:sz w:val="28"/>
                <w:szCs w:val="28"/>
              </w:rPr>
              <w:softHyphen/>
              <w:t>ных хищников нет, зато имеются козы, есть вода и полно фруктов. «</w:t>
            </w:r>
            <w:proofErr w:type="spellStart"/>
            <w:r w:rsidRPr="004753D7">
              <w:rPr>
                <w:sz w:val="28"/>
                <w:szCs w:val="28"/>
              </w:rPr>
              <w:t>Робинзоны</w:t>
            </w:r>
            <w:proofErr w:type="spellEnd"/>
            <w:r w:rsidRPr="004753D7">
              <w:rPr>
                <w:sz w:val="28"/>
                <w:szCs w:val="28"/>
              </w:rPr>
              <w:t>» активно изучают свои острова и ста</w:t>
            </w:r>
            <w:r w:rsidRPr="004753D7">
              <w:rPr>
                <w:sz w:val="28"/>
                <w:szCs w:val="28"/>
              </w:rPr>
              <w:softHyphen/>
              <w:t>рательно подают сигналы спасателям.</w:t>
            </w:r>
          </w:p>
          <w:p w:rsidR="00AB3550" w:rsidRPr="004753D7" w:rsidRDefault="00AB3550" w:rsidP="00AB3550">
            <w:pPr>
              <w:pStyle w:val="11"/>
              <w:shd w:val="clear" w:color="auto" w:fill="auto"/>
              <w:spacing w:line="360" w:lineRule="auto"/>
              <w:ind w:left="20" w:right="20" w:firstLine="340"/>
              <w:rPr>
                <w:sz w:val="28"/>
                <w:szCs w:val="28"/>
              </w:rPr>
            </w:pPr>
            <w:r w:rsidRPr="004753D7">
              <w:rPr>
                <w:rStyle w:val="BodytextItalic"/>
                <w:sz w:val="28"/>
                <w:szCs w:val="28"/>
              </w:rPr>
              <w:t>Ведущий.</w:t>
            </w:r>
            <w:r w:rsidRPr="004753D7">
              <w:rPr>
                <w:sz w:val="28"/>
                <w:szCs w:val="28"/>
              </w:rPr>
              <w:t xml:space="preserve"> Ну что же, ваши острова оказались весьма комфортными. Однако день проходит за днем, а на морс</w:t>
            </w:r>
            <w:r w:rsidRPr="004753D7">
              <w:rPr>
                <w:sz w:val="28"/>
                <w:szCs w:val="28"/>
              </w:rPr>
              <w:softHyphen/>
              <w:t>ком горизонте не видно ни одного корабля и в небе не по</w:t>
            </w:r>
            <w:r w:rsidRPr="004753D7">
              <w:rPr>
                <w:sz w:val="28"/>
                <w:szCs w:val="28"/>
              </w:rPr>
              <w:softHyphen/>
              <w:t>являются ни самолет, ни вертолет. И вы начинаете дога</w:t>
            </w:r>
            <w:r w:rsidRPr="004753D7">
              <w:rPr>
                <w:sz w:val="28"/>
                <w:szCs w:val="28"/>
              </w:rPr>
              <w:softHyphen/>
              <w:t>дываться, что острова оказались удаленными от оживлен</w:t>
            </w:r>
            <w:r w:rsidRPr="004753D7">
              <w:rPr>
                <w:sz w:val="28"/>
                <w:szCs w:val="28"/>
              </w:rPr>
              <w:softHyphen/>
              <w:t>ных морских и воздушных путей и, может статься, спаса</w:t>
            </w:r>
            <w:r w:rsidRPr="004753D7">
              <w:rPr>
                <w:sz w:val="28"/>
                <w:szCs w:val="28"/>
              </w:rPr>
              <w:softHyphen/>
              <w:t>тели уже прекратили поиски пассажиров корабля, посчи</w:t>
            </w:r>
            <w:r w:rsidRPr="004753D7">
              <w:rPr>
                <w:sz w:val="28"/>
                <w:szCs w:val="28"/>
              </w:rPr>
              <w:softHyphen/>
              <w:t>тав их погибшими. Прошел месяц. Похоже, пребывание на острове может затянуться и оказаться гораздо более дол</w:t>
            </w:r>
            <w:r w:rsidRPr="004753D7">
              <w:rPr>
                <w:sz w:val="28"/>
                <w:szCs w:val="28"/>
              </w:rPr>
              <w:softHyphen/>
              <w:t>гим, чем вы предполагали. Надо как-то обустраиваться. Итак, что же вы предпринимаете? Обсуждение!</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lastRenderedPageBreak/>
              <w:t xml:space="preserve">После сообщений каждой группы о своем </w:t>
            </w:r>
            <w:proofErr w:type="gramStart"/>
            <w:r w:rsidRPr="004753D7">
              <w:rPr>
                <w:sz w:val="28"/>
                <w:szCs w:val="28"/>
              </w:rPr>
              <w:t>житье-бытье</w:t>
            </w:r>
            <w:proofErr w:type="gramEnd"/>
            <w:r w:rsidRPr="004753D7">
              <w:rPr>
                <w:sz w:val="28"/>
                <w:szCs w:val="28"/>
              </w:rPr>
              <w:t xml:space="preserve"> на острове ведущий может задать следующие вопросы: Как вы строите отношения друг с другом? Есть ли у вас вожак, лидер? Кто он? Каким образом вы решаете наиболее слож</w:t>
            </w:r>
            <w:r w:rsidRPr="004753D7">
              <w:rPr>
                <w:sz w:val="28"/>
                <w:szCs w:val="28"/>
              </w:rPr>
              <w:softHyphen/>
              <w:t>ные вопросы вашей жизни? Как происходит разделение труда, обязанностей? Кто за что отвечает? И т.д.</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Фактически участники групп начинают проектировать новое устройство мира, создавать его по тем законам, кото</w:t>
            </w:r>
            <w:r w:rsidRPr="004753D7">
              <w:rPr>
                <w:sz w:val="28"/>
                <w:szCs w:val="28"/>
              </w:rPr>
              <w:softHyphen/>
              <w:t>рые они считают правильными и необходимыми.</w:t>
            </w:r>
          </w:p>
          <w:p w:rsidR="00AB3550" w:rsidRPr="004753D7" w:rsidRDefault="00AB3550" w:rsidP="00AB3550">
            <w:pPr>
              <w:pStyle w:val="11"/>
              <w:shd w:val="clear" w:color="auto" w:fill="auto"/>
              <w:spacing w:line="360" w:lineRule="auto"/>
              <w:ind w:left="20" w:right="20" w:firstLine="340"/>
              <w:rPr>
                <w:sz w:val="28"/>
                <w:szCs w:val="28"/>
              </w:rPr>
            </w:pPr>
            <w:r w:rsidRPr="004753D7">
              <w:rPr>
                <w:rStyle w:val="BodytextItalic"/>
                <w:sz w:val="28"/>
                <w:szCs w:val="28"/>
              </w:rPr>
              <w:t>Ведущий.</w:t>
            </w:r>
            <w:r w:rsidRPr="004753D7">
              <w:rPr>
                <w:sz w:val="28"/>
                <w:szCs w:val="28"/>
              </w:rPr>
              <w:t xml:space="preserve"> Итак, вы вполне обжились на острове, нала</w:t>
            </w:r>
            <w:r w:rsidRPr="004753D7">
              <w:rPr>
                <w:sz w:val="28"/>
                <w:szCs w:val="28"/>
              </w:rPr>
              <w:softHyphen/>
              <w:t>дили свой быт. А между тем прошло два года... И однаж</w:t>
            </w:r>
            <w:r w:rsidRPr="004753D7">
              <w:rPr>
                <w:sz w:val="28"/>
                <w:szCs w:val="28"/>
              </w:rPr>
              <w:softHyphen/>
              <w:t xml:space="preserve">ды волны прибоя вынесли на берег остов небольшой яхты. Вероятно, она пострадала во время шторма, потому что </w:t>
            </w:r>
            <w:proofErr w:type="gramStart"/>
            <w:r w:rsidRPr="004753D7">
              <w:rPr>
                <w:sz w:val="28"/>
                <w:szCs w:val="28"/>
              </w:rPr>
              <w:t>оказалась</w:t>
            </w:r>
            <w:proofErr w:type="gramEnd"/>
            <w:r w:rsidRPr="004753D7">
              <w:rPr>
                <w:sz w:val="28"/>
                <w:szCs w:val="28"/>
              </w:rPr>
              <w:t xml:space="preserve"> разбита настолько, что восстановлению не под</w:t>
            </w:r>
            <w:r w:rsidRPr="004753D7">
              <w:rPr>
                <w:sz w:val="28"/>
                <w:szCs w:val="28"/>
              </w:rPr>
              <w:softHyphen/>
              <w:t>лежала. Однако в ней чудом сохранился отсек, где лежа</w:t>
            </w:r>
            <w:r w:rsidRPr="004753D7">
              <w:rPr>
                <w:sz w:val="28"/>
                <w:szCs w:val="28"/>
              </w:rPr>
              <w:softHyphen/>
              <w:t>ли плотницкие инструменты — топоры, пилы, гвозди и прочее, а кроме того, вы обнаружили на яхте пустую бу</w:t>
            </w:r>
            <w:r w:rsidRPr="004753D7">
              <w:rPr>
                <w:sz w:val="28"/>
                <w:szCs w:val="28"/>
              </w:rPr>
              <w:softHyphen/>
              <w:t xml:space="preserve">тылку. Последняя находка, разумеется, породила у вас идею отправить письмо, доверив его волнам, и сообщить </w:t>
            </w:r>
            <w:proofErr w:type="spellStart"/>
            <w:r w:rsidRPr="004753D7">
              <w:rPr>
                <w:sz w:val="28"/>
                <w:szCs w:val="28"/>
              </w:rPr>
              <w:t>нюдям</w:t>
            </w:r>
            <w:proofErr w:type="spellEnd"/>
            <w:r w:rsidRPr="004753D7">
              <w:rPr>
                <w:sz w:val="28"/>
                <w:szCs w:val="28"/>
              </w:rPr>
              <w:t xml:space="preserve"> о том, что вы живы и здоровы. Пожалуйста, напи</w:t>
            </w:r>
            <w:r w:rsidRPr="004753D7">
              <w:rPr>
                <w:sz w:val="28"/>
                <w:szCs w:val="28"/>
              </w:rPr>
              <w:softHyphen/>
              <w:t>шите письмо, которое вы положите в эту бутылку. Напо</w:t>
            </w:r>
            <w:r w:rsidRPr="004753D7">
              <w:rPr>
                <w:sz w:val="28"/>
                <w:szCs w:val="28"/>
              </w:rPr>
              <w:softHyphen/>
              <w:t>минаю на всякий случай, что координат своего острова вы не знаете.</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Участники дружно сочиняют письма, часто проявляя изобретательность в способах описания местоположения своего острова и с юмором рассказывая о своей жизни. Письма зачитываются вслух.</w:t>
            </w:r>
          </w:p>
          <w:p w:rsidR="00AB3550" w:rsidRPr="004753D7" w:rsidRDefault="00AB3550" w:rsidP="00AB3550">
            <w:pPr>
              <w:pStyle w:val="11"/>
              <w:shd w:val="clear" w:color="auto" w:fill="auto"/>
              <w:spacing w:line="360" w:lineRule="auto"/>
              <w:ind w:left="20" w:right="20" w:firstLine="340"/>
              <w:rPr>
                <w:sz w:val="28"/>
                <w:szCs w:val="28"/>
              </w:rPr>
            </w:pPr>
            <w:r w:rsidRPr="004753D7">
              <w:rPr>
                <w:rStyle w:val="BodytextItalic"/>
                <w:sz w:val="28"/>
                <w:szCs w:val="28"/>
              </w:rPr>
              <w:t>Ведущий.</w:t>
            </w:r>
            <w:r w:rsidRPr="004753D7">
              <w:rPr>
                <w:sz w:val="28"/>
                <w:szCs w:val="28"/>
              </w:rPr>
              <w:t xml:space="preserve"> Письмо отправлено. Но ведь теперь у вас по</w:t>
            </w:r>
            <w:r w:rsidRPr="004753D7">
              <w:rPr>
                <w:sz w:val="28"/>
                <w:szCs w:val="28"/>
              </w:rPr>
              <w:softHyphen/>
              <w:t>явились плотницкие инструменты. Что вы с ними будете делать? Воспользуетесь ли этим подарком судьбы?</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Посовещавшись, команды, как правило, решают стро</w:t>
            </w:r>
            <w:r w:rsidRPr="004753D7">
              <w:rPr>
                <w:sz w:val="28"/>
                <w:szCs w:val="28"/>
              </w:rPr>
              <w:softHyphen/>
              <w:t>ить плот и на нем попытаться добраться до материка. С этого момента сценарии событий на двух островах могут существенно различаться. Например, часть какой-то ко</w:t>
            </w:r>
            <w:r w:rsidRPr="004753D7">
              <w:rPr>
                <w:sz w:val="28"/>
                <w:szCs w:val="28"/>
              </w:rPr>
              <w:softHyphen/>
              <w:t>манды может решиться отправиться в рискованное плава</w:t>
            </w:r>
            <w:r w:rsidRPr="004753D7">
              <w:rPr>
                <w:sz w:val="28"/>
                <w:szCs w:val="28"/>
              </w:rPr>
              <w:softHyphen/>
              <w:t xml:space="preserve">ние на плоту, а часть может воспротивиться этой идее. Ведущий предлагает участникам </w:t>
            </w:r>
            <w:r w:rsidRPr="004753D7">
              <w:rPr>
                <w:sz w:val="28"/>
                <w:szCs w:val="28"/>
              </w:rPr>
              <w:lastRenderedPageBreak/>
              <w:t>каким-то образом решить эту проблему. Если «мореплаватели» все-таки настаивают и готовы уйти от основной массы, ведущий просит их от</w:t>
            </w:r>
            <w:r w:rsidRPr="004753D7">
              <w:rPr>
                <w:sz w:val="28"/>
                <w:szCs w:val="28"/>
              </w:rPr>
              <w:softHyphen/>
              <w:t>сесть в стороне от круга («вы в пути»). В другой команде, возможно, такого раскола не происходит, и они едины в своем решении — плыть или не плыть.</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 xml:space="preserve">Если на островах кто-то остался, </w:t>
            </w:r>
            <w:r w:rsidRPr="004753D7">
              <w:rPr>
                <w:rStyle w:val="BodytextItalic"/>
                <w:sz w:val="28"/>
                <w:szCs w:val="28"/>
              </w:rPr>
              <w:t>ведущий</w:t>
            </w:r>
            <w:r w:rsidRPr="004753D7">
              <w:rPr>
                <w:sz w:val="28"/>
                <w:szCs w:val="28"/>
              </w:rPr>
              <w:t xml:space="preserve"> дает </w:t>
            </w:r>
            <w:proofErr w:type="gramStart"/>
            <w:r w:rsidRPr="004753D7">
              <w:rPr>
                <w:sz w:val="28"/>
                <w:szCs w:val="28"/>
              </w:rPr>
              <w:t>новую</w:t>
            </w:r>
            <w:proofErr w:type="gramEnd"/>
            <w:r w:rsidRPr="004753D7">
              <w:rPr>
                <w:sz w:val="28"/>
                <w:szCs w:val="28"/>
              </w:rPr>
              <w:t xml:space="preserve"> вводную: Через некоторое время очень далеко на горизон</w:t>
            </w:r>
            <w:r w:rsidRPr="004753D7">
              <w:rPr>
                <w:sz w:val="28"/>
                <w:szCs w:val="28"/>
              </w:rPr>
              <w:softHyphen/>
              <w:t>те вы увидели силуэт большого корабля. Но он прошел мимо и люди с него не заметили подаваемых вами отчаян</w:t>
            </w:r>
            <w:r w:rsidRPr="004753D7">
              <w:rPr>
                <w:sz w:val="28"/>
                <w:szCs w:val="28"/>
              </w:rPr>
              <w:softHyphen/>
              <w:t xml:space="preserve">ных сигналов. Через сутки к берегу прибило маленький одноместный катер. Он был </w:t>
            </w:r>
            <w:proofErr w:type="gramStart"/>
            <w:r w:rsidRPr="004753D7">
              <w:rPr>
                <w:sz w:val="28"/>
                <w:szCs w:val="28"/>
              </w:rPr>
              <w:t>абсолютно новенький</w:t>
            </w:r>
            <w:proofErr w:type="gramEnd"/>
            <w:r w:rsidRPr="004753D7">
              <w:rPr>
                <w:sz w:val="28"/>
                <w:szCs w:val="28"/>
              </w:rPr>
              <w:t>, с пол</w:t>
            </w:r>
            <w:r w:rsidRPr="004753D7">
              <w:rPr>
                <w:sz w:val="28"/>
                <w:szCs w:val="28"/>
              </w:rPr>
              <w:softHyphen/>
              <w:t>ным баком бензина. По-видимому, его случайно обронили с борта проходившего ранее корабля, а может быть, его смыло волной. Так или иначе, у вас появился еще одни шанс. Воспользуетесь ли вы им и как?</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 xml:space="preserve">Это один из самых интересных моментов в игре. </w:t>
            </w:r>
            <w:proofErr w:type="spellStart"/>
            <w:r w:rsidRPr="004753D7">
              <w:rPr>
                <w:sz w:val="28"/>
                <w:szCs w:val="28"/>
              </w:rPr>
              <w:t>Учие</w:t>
            </w:r>
            <w:proofErr w:type="spellEnd"/>
            <w:r w:rsidRPr="004753D7">
              <w:rPr>
                <w:sz w:val="28"/>
                <w:szCs w:val="28"/>
              </w:rPr>
              <w:t xml:space="preserve"> </w:t>
            </w:r>
            <w:proofErr w:type="spellStart"/>
            <w:r w:rsidRPr="004753D7">
              <w:rPr>
                <w:sz w:val="28"/>
                <w:szCs w:val="28"/>
              </w:rPr>
              <w:t>тники</w:t>
            </w:r>
            <w:proofErr w:type="spellEnd"/>
            <w:r w:rsidRPr="004753D7">
              <w:rPr>
                <w:sz w:val="28"/>
                <w:szCs w:val="28"/>
              </w:rPr>
              <w:t xml:space="preserve"> быстро приходят к мысли, что отправиться </w:t>
            </w:r>
            <w:proofErr w:type="gramStart"/>
            <w:r w:rsidRPr="004753D7">
              <w:rPr>
                <w:sz w:val="28"/>
                <w:szCs w:val="28"/>
              </w:rPr>
              <w:t>ни</w:t>
            </w:r>
            <w:proofErr w:type="gramEnd"/>
            <w:r w:rsidRPr="004753D7">
              <w:rPr>
                <w:sz w:val="28"/>
                <w:szCs w:val="28"/>
              </w:rPr>
              <w:t xml:space="preserve"> но и г </w:t>
            </w:r>
            <w:proofErr w:type="spellStart"/>
            <w:r w:rsidRPr="004753D7">
              <w:rPr>
                <w:sz w:val="28"/>
                <w:szCs w:val="28"/>
              </w:rPr>
              <w:t>ки</w:t>
            </w:r>
            <w:proofErr w:type="spellEnd"/>
            <w:r w:rsidRPr="004753D7">
              <w:rPr>
                <w:sz w:val="28"/>
                <w:szCs w:val="28"/>
              </w:rPr>
              <w:t xml:space="preserve"> земли на маленьком одноместном катере — занятие очен</w:t>
            </w:r>
            <w:r>
              <w:rPr>
                <w:sz w:val="28"/>
                <w:szCs w:val="28"/>
              </w:rPr>
              <w:t>ь</w:t>
            </w:r>
            <w:r w:rsidRPr="004753D7">
              <w:rPr>
                <w:sz w:val="28"/>
                <w:szCs w:val="28"/>
              </w:rPr>
              <w:t xml:space="preserve"> рискованное. Ведь если бензин закончится раньше, чем встретится земля, храбрец-одиночка вынужден будет др</w:t>
            </w:r>
            <w:r>
              <w:rPr>
                <w:sz w:val="28"/>
                <w:szCs w:val="28"/>
              </w:rPr>
              <w:t>ей</w:t>
            </w:r>
            <w:r w:rsidRPr="004753D7">
              <w:rPr>
                <w:sz w:val="28"/>
                <w:szCs w:val="28"/>
              </w:rPr>
              <w:t xml:space="preserve">фовать по бескрайнему океану, пока не умрет </w:t>
            </w:r>
            <w:proofErr w:type="gramStart"/>
            <w:r w:rsidRPr="004753D7">
              <w:rPr>
                <w:sz w:val="28"/>
                <w:szCs w:val="28"/>
              </w:rPr>
              <w:t>от</w:t>
            </w:r>
            <w:proofErr w:type="gramEnd"/>
            <w:r w:rsidRPr="004753D7">
              <w:rPr>
                <w:sz w:val="28"/>
                <w:szCs w:val="28"/>
              </w:rPr>
              <w:t xml:space="preserve"> </w:t>
            </w:r>
            <w:proofErr w:type="gramStart"/>
            <w:r w:rsidRPr="004753D7">
              <w:rPr>
                <w:sz w:val="28"/>
                <w:szCs w:val="28"/>
              </w:rPr>
              <w:t>голод</w:t>
            </w:r>
            <w:proofErr w:type="gramEnd"/>
            <w:r w:rsidRPr="004753D7">
              <w:rPr>
                <w:sz w:val="28"/>
                <w:szCs w:val="28"/>
              </w:rPr>
              <w:t>»» и жажды. Кто решится на это?</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С этого момента практически всегда возникает необхо</w:t>
            </w:r>
            <w:r w:rsidRPr="004753D7">
              <w:rPr>
                <w:sz w:val="28"/>
                <w:szCs w:val="28"/>
              </w:rPr>
              <w:softHyphen/>
              <w:t>димость разных инструкций для жителей каждого из ост</w:t>
            </w:r>
            <w:r w:rsidRPr="004753D7">
              <w:rPr>
                <w:sz w:val="28"/>
                <w:szCs w:val="28"/>
              </w:rPr>
              <w:softHyphen/>
              <w:t>ровов. Опытный ведущий может придумать собственные ходы. Несколько возможных вариантов (при любом из них участники обязательно должны принять какое-то опреде</w:t>
            </w:r>
            <w:r w:rsidRPr="004753D7">
              <w:rPr>
                <w:sz w:val="28"/>
                <w:szCs w:val="28"/>
              </w:rPr>
              <w:softHyphen/>
              <w:t>ленное решение).</w:t>
            </w:r>
          </w:p>
          <w:p w:rsidR="00AB3550" w:rsidRPr="004753D7" w:rsidRDefault="00AB3550" w:rsidP="00AB3550">
            <w:pPr>
              <w:pStyle w:val="11"/>
              <w:numPr>
                <w:ilvl w:val="0"/>
                <w:numId w:val="4"/>
              </w:numPr>
              <w:shd w:val="clear" w:color="auto" w:fill="auto"/>
              <w:spacing w:line="360" w:lineRule="auto"/>
              <w:ind w:left="20" w:firstLine="340"/>
              <w:rPr>
                <w:sz w:val="28"/>
                <w:szCs w:val="28"/>
              </w:rPr>
            </w:pPr>
            <w:r w:rsidRPr="004753D7">
              <w:rPr>
                <w:sz w:val="28"/>
                <w:szCs w:val="28"/>
              </w:rPr>
              <w:t xml:space="preserve"> Если кто-то уплыл на плоту.</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Вы не успели удалиться от острова на слишком большое расстояние, как увидели движущееся прямо к вам судно. Ваши крики были услышаны, и не прошло и нескольких минут, как вы уже были подняты на борт. Радость переполняла вас, вы рассказывали капитану о годах, проведенных на острове, просили его изменить маршрут, чтобы забрать с острова ва</w:t>
            </w:r>
            <w:r w:rsidRPr="004753D7">
              <w:rPr>
                <w:sz w:val="28"/>
                <w:szCs w:val="28"/>
              </w:rPr>
              <w:softHyphen/>
              <w:t xml:space="preserve">ших </w:t>
            </w:r>
            <w:r w:rsidRPr="004753D7">
              <w:rPr>
                <w:sz w:val="28"/>
                <w:szCs w:val="28"/>
              </w:rPr>
              <w:lastRenderedPageBreak/>
              <w:t xml:space="preserve">товарищей. Капитан согласился. Однако радость ваша оказалась, </w:t>
            </w:r>
            <w:proofErr w:type="gramStart"/>
            <w:r w:rsidRPr="004753D7">
              <w:rPr>
                <w:sz w:val="28"/>
                <w:szCs w:val="28"/>
              </w:rPr>
              <w:t>увы</w:t>
            </w:r>
            <w:proofErr w:type="gramEnd"/>
            <w:r w:rsidRPr="004753D7">
              <w:rPr>
                <w:sz w:val="28"/>
                <w:szCs w:val="28"/>
              </w:rPr>
              <w:t>, преждевременной: это было судно современ</w:t>
            </w:r>
            <w:r w:rsidRPr="004753D7">
              <w:rPr>
                <w:sz w:val="28"/>
                <w:szCs w:val="28"/>
              </w:rPr>
              <w:softHyphen/>
              <w:t>ных пиратов-работорговцев. Наивно указав путь к острову, вы превратили в пленников и ваших друзей. Между тем, как это бывает свойственно жестоким людям, капитан пиратов вдруг проявил сентиментальность. Приняв во внимание пе</w:t>
            </w:r>
            <w:r w:rsidRPr="004753D7">
              <w:rPr>
                <w:sz w:val="28"/>
                <w:szCs w:val="28"/>
              </w:rPr>
              <w:softHyphen/>
              <w:t>режитые вами злоключения, он решил сделать благородный жест и оставить вас на острове, но не всех: двоих — по ваше</w:t>
            </w:r>
            <w:r w:rsidRPr="004753D7">
              <w:rPr>
                <w:sz w:val="28"/>
                <w:szCs w:val="28"/>
              </w:rPr>
              <w:softHyphen/>
              <w:t xml:space="preserve">му выбору — он заберет с собой, чтобы продать </w:t>
            </w:r>
            <w:proofErr w:type="spellStart"/>
            <w:r w:rsidRPr="004753D7">
              <w:rPr>
                <w:sz w:val="28"/>
                <w:szCs w:val="28"/>
              </w:rPr>
              <w:t>наркодель</w:t>
            </w:r>
            <w:r w:rsidRPr="004753D7">
              <w:rPr>
                <w:sz w:val="28"/>
                <w:szCs w:val="28"/>
              </w:rPr>
              <w:softHyphen/>
              <w:t>цам</w:t>
            </w:r>
            <w:proofErr w:type="spellEnd"/>
            <w:r w:rsidRPr="004753D7">
              <w:rPr>
                <w:sz w:val="28"/>
                <w:szCs w:val="28"/>
              </w:rPr>
              <w:t xml:space="preserve"> для работы на маковых плантациях. Он дал вам время до утра, а утром эти двое должны явиться к нему на корабль. Решайте, как быть в такой ситуации!</w:t>
            </w:r>
          </w:p>
          <w:p w:rsidR="00AB3550" w:rsidRPr="004753D7" w:rsidRDefault="00AB3550" w:rsidP="00AB3550">
            <w:pPr>
              <w:pStyle w:val="11"/>
              <w:numPr>
                <w:ilvl w:val="0"/>
                <w:numId w:val="4"/>
              </w:numPr>
              <w:shd w:val="clear" w:color="auto" w:fill="auto"/>
              <w:spacing w:line="360" w:lineRule="auto"/>
              <w:ind w:left="20" w:firstLine="340"/>
              <w:rPr>
                <w:sz w:val="28"/>
                <w:szCs w:val="28"/>
              </w:rPr>
            </w:pPr>
            <w:r w:rsidRPr="004753D7">
              <w:rPr>
                <w:sz w:val="28"/>
                <w:szCs w:val="28"/>
              </w:rPr>
              <w:t xml:space="preserve"> Если все остались на острове.</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Однажды утром вы увидели входящее в бухту острова судно. Вы не поверили своим глазам: наконец-то сбылась наша мечта о встрече с людьми. Вы бросились к берегу навстречу отошедшей от корабля шлюпке. Как только шлюпка причалила, вы бросились к морякам и стали ра</w:t>
            </w:r>
            <w:proofErr w:type="gramStart"/>
            <w:r w:rsidRPr="004753D7">
              <w:rPr>
                <w:sz w:val="28"/>
                <w:szCs w:val="28"/>
              </w:rPr>
              <w:t>с-</w:t>
            </w:r>
            <w:proofErr w:type="gramEnd"/>
            <w:r w:rsidRPr="004753D7">
              <w:rPr>
                <w:sz w:val="28"/>
                <w:szCs w:val="28"/>
              </w:rPr>
              <w:t xml:space="preserve"> | называть о своей судьбе...</w:t>
            </w:r>
          </w:p>
          <w:p w:rsidR="00AB3550" w:rsidRPr="004753D7" w:rsidRDefault="00AB3550" w:rsidP="00AB3550">
            <w:pPr>
              <w:pStyle w:val="11"/>
              <w:shd w:val="clear" w:color="auto" w:fill="auto"/>
              <w:spacing w:line="360" w:lineRule="auto"/>
              <w:ind w:left="20" w:firstLine="340"/>
              <w:rPr>
                <w:sz w:val="28"/>
                <w:szCs w:val="28"/>
              </w:rPr>
            </w:pPr>
            <w:r w:rsidRPr="004753D7">
              <w:rPr>
                <w:sz w:val="28"/>
                <w:szCs w:val="28"/>
              </w:rPr>
              <w:t>Далее события сходны.</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 xml:space="preserve">Снова возникает ситуация драматического выбора. </w:t>
            </w:r>
            <w:proofErr w:type="spellStart"/>
            <w:r w:rsidRPr="004753D7">
              <w:rPr>
                <w:sz w:val="28"/>
                <w:szCs w:val="28"/>
              </w:rPr>
              <w:t>Ино</w:t>
            </w:r>
            <w:proofErr w:type="gramStart"/>
            <w:r w:rsidRPr="004753D7">
              <w:rPr>
                <w:sz w:val="28"/>
                <w:szCs w:val="28"/>
              </w:rPr>
              <w:t>г</w:t>
            </w:r>
            <w:proofErr w:type="spellEnd"/>
            <w:r w:rsidRPr="004753D7">
              <w:rPr>
                <w:sz w:val="28"/>
                <w:szCs w:val="28"/>
              </w:rPr>
              <w:t>-</w:t>
            </w:r>
            <w:proofErr w:type="gramEnd"/>
            <w:r w:rsidRPr="004753D7">
              <w:rPr>
                <w:sz w:val="28"/>
                <w:szCs w:val="28"/>
              </w:rPr>
              <w:t xml:space="preserve"> </w:t>
            </w:r>
            <w:proofErr w:type="spellStart"/>
            <w:r w:rsidRPr="004753D7">
              <w:rPr>
                <w:sz w:val="28"/>
                <w:szCs w:val="28"/>
              </w:rPr>
              <w:t>дп</w:t>
            </w:r>
            <w:proofErr w:type="spellEnd"/>
            <w:r w:rsidRPr="004753D7">
              <w:rPr>
                <w:sz w:val="28"/>
                <w:szCs w:val="28"/>
              </w:rPr>
              <w:t xml:space="preserve"> появляются добровольцы, готовые пожертвовать собой для спасения остальных — часто это связано с их уверен</w:t>
            </w:r>
            <w:r w:rsidRPr="004753D7">
              <w:rPr>
                <w:sz w:val="28"/>
                <w:szCs w:val="28"/>
              </w:rPr>
              <w:softHyphen/>
              <w:t>ностью, что они смогут бежать из плена. Бывает, что учас</w:t>
            </w:r>
            <w:r w:rsidRPr="004753D7">
              <w:rPr>
                <w:sz w:val="28"/>
                <w:szCs w:val="28"/>
              </w:rPr>
              <w:softHyphen/>
              <w:t>тники решают сдаться пиратам вместе. Возможен и вари</w:t>
            </w:r>
            <w:r w:rsidRPr="004753D7">
              <w:rPr>
                <w:sz w:val="28"/>
                <w:szCs w:val="28"/>
              </w:rPr>
              <w:softHyphen/>
              <w:t>ант</w:t>
            </w:r>
            <w:proofErr w:type="gramStart"/>
            <w:r w:rsidRPr="004753D7">
              <w:rPr>
                <w:sz w:val="28"/>
                <w:szCs w:val="28"/>
              </w:rPr>
              <w:t>.</w:t>
            </w:r>
            <w:proofErr w:type="gramEnd"/>
            <w:r w:rsidRPr="004753D7">
              <w:rPr>
                <w:sz w:val="28"/>
                <w:szCs w:val="28"/>
              </w:rPr>
              <w:t xml:space="preserve"> </w:t>
            </w:r>
            <w:proofErr w:type="gramStart"/>
            <w:r w:rsidRPr="004753D7">
              <w:rPr>
                <w:sz w:val="28"/>
                <w:szCs w:val="28"/>
              </w:rPr>
              <w:t>к</w:t>
            </w:r>
            <w:proofErr w:type="gramEnd"/>
            <w:r w:rsidRPr="004753D7">
              <w:rPr>
                <w:sz w:val="28"/>
                <w:szCs w:val="28"/>
              </w:rPr>
              <w:t>огда участники приходят к мысли вступить с пирата</w:t>
            </w:r>
            <w:r w:rsidRPr="004753D7">
              <w:rPr>
                <w:sz w:val="28"/>
                <w:szCs w:val="28"/>
              </w:rPr>
              <w:softHyphen/>
              <w:t>ми в бой. Ведущий, разумеется, не вмешивается и не ком</w:t>
            </w:r>
            <w:r w:rsidRPr="004753D7">
              <w:rPr>
                <w:sz w:val="28"/>
                <w:szCs w:val="28"/>
              </w:rPr>
              <w:softHyphen/>
              <w:t>ментирует происходящее, однако ему придется придумы</w:t>
            </w:r>
            <w:r w:rsidRPr="004753D7">
              <w:rPr>
                <w:sz w:val="28"/>
                <w:szCs w:val="28"/>
              </w:rPr>
              <w:softHyphen/>
              <w:t>вать дальнейшие сюжетные ходы в задаваемой логике.</w:t>
            </w:r>
          </w:p>
          <w:p w:rsidR="00AB3550" w:rsidRPr="004753D7" w:rsidRDefault="00AB3550" w:rsidP="00AB3550">
            <w:pPr>
              <w:pStyle w:val="11"/>
              <w:numPr>
                <w:ilvl w:val="0"/>
                <w:numId w:val="5"/>
              </w:numPr>
              <w:shd w:val="clear" w:color="auto" w:fill="auto"/>
              <w:spacing w:line="360" w:lineRule="auto"/>
              <w:ind w:left="20" w:right="20" w:firstLine="340"/>
              <w:rPr>
                <w:sz w:val="28"/>
                <w:szCs w:val="28"/>
              </w:rPr>
            </w:pPr>
            <w:r w:rsidRPr="004753D7">
              <w:rPr>
                <w:sz w:val="28"/>
                <w:szCs w:val="28"/>
              </w:rPr>
              <w:t xml:space="preserve"> Если все участники группы становятся пленниками пиратов.</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Капитан запер вас в трюме, и судно отправилось в море. Не прошло и двух суток, как по суете и крикам наверху вы поняли: что-то произошло. Загремели выстрелы. Пиратское судно догоняли полицейские катера. Не зная о том, что у пиратов есть пленники, полицейские открыли огонь из пу</w:t>
            </w:r>
            <w:r w:rsidRPr="004753D7">
              <w:rPr>
                <w:sz w:val="28"/>
                <w:szCs w:val="28"/>
              </w:rPr>
              <w:softHyphen/>
              <w:t xml:space="preserve">шек и пулеметов. В трюме вспыхнул пожар, но, на ваше счастье, в </w:t>
            </w:r>
            <w:r w:rsidRPr="004753D7">
              <w:rPr>
                <w:sz w:val="28"/>
                <w:szCs w:val="28"/>
              </w:rPr>
              <w:lastRenderedPageBreak/>
              <w:t>результате попадания снаряда образовалась про</w:t>
            </w:r>
            <w:r w:rsidRPr="004753D7">
              <w:rPr>
                <w:sz w:val="28"/>
                <w:szCs w:val="28"/>
              </w:rPr>
              <w:softHyphen/>
              <w:t xml:space="preserve">боина в потолке. Через узкое отверстие можно по очереди вылезти на палубу. Но огонь полыхает </w:t>
            </w:r>
            <w:proofErr w:type="gramStart"/>
            <w:r w:rsidRPr="004753D7">
              <w:rPr>
                <w:sz w:val="28"/>
                <w:szCs w:val="28"/>
              </w:rPr>
              <w:t>вовсю</w:t>
            </w:r>
            <w:proofErr w:type="gramEnd"/>
            <w:r w:rsidRPr="004753D7">
              <w:rPr>
                <w:sz w:val="28"/>
                <w:szCs w:val="28"/>
              </w:rPr>
              <w:t>. Нельзя ска</w:t>
            </w:r>
            <w:r w:rsidRPr="004753D7">
              <w:rPr>
                <w:sz w:val="28"/>
                <w:szCs w:val="28"/>
              </w:rPr>
              <w:softHyphen/>
              <w:t>зать, все ли успеют выбраться из горящего помещения. Тот, кто окажется первым, наверняка спасется, а чем дальше от начала очереди, тем меньше шансов спастись. Решайте, как вы будете выбираться, в каком порядке?</w:t>
            </w:r>
          </w:p>
          <w:p w:rsidR="00AB3550" w:rsidRPr="004753D7" w:rsidRDefault="00AB3550" w:rsidP="00AB3550">
            <w:pPr>
              <w:pStyle w:val="11"/>
              <w:numPr>
                <w:ilvl w:val="0"/>
                <w:numId w:val="5"/>
              </w:numPr>
              <w:shd w:val="clear" w:color="auto" w:fill="auto"/>
              <w:spacing w:line="360" w:lineRule="auto"/>
              <w:ind w:left="20" w:right="20" w:firstLine="340"/>
              <w:rPr>
                <w:sz w:val="28"/>
                <w:szCs w:val="28"/>
              </w:rPr>
            </w:pPr>
            <w:r w:rsidRPr="004753D7">
              <w:rPr>
                <w:sz w:val="28"/>
                <w:szCs w:val="28"/>
              </w:rPr>
              <w:t xml:space="preserve"> В случае</w:t>
            </w:r>
            <w:proofErr w:type="gramStart"/>
            <w:r w:rsidRPr="004753D7">
              <w:rPr>
                <w:sz w:val="28"/>
                <w:szCs w:val="28"/>
              </w:rPr>
              <w:t>,</w:t>
            </w:r>
            <w:proofErr w:type="gramEnd"/>
            <w:r w:rsidRPr="004753D7">
              <w:rPr>
                <w:sz w:val="28"/>
                <w:szCs w:val="28"/>
              </w:rPr>
              <w:t xml:space="preserve"> если находятся двое, которых отдают пи</w:t>
            </w:r>
            <w:r w:rsidRPr="004753D7">
              <w:rPr>
                <w:sz w:val="28"/>
                <w:szCs w:val="28"/>
              </w:rPr>
              <w:softHyphen/>
              <w:t>ратам, или если участники решают вступить с пиратами в схватку (вариант — спрятаться в укромном уголке остро</w:t>
            </w:r>
            <w:r w:rsidRPr="004753D7">
              <w:rPr>
                <w:sz w:val="28"/>
                <w:szCs w:val="28"/>
              </w:rPr>
              <w:softHyphen/>
              <w:t>ва), то основные события разворачиваются на острове.</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Вы укрылись от врагов в пещере. Но вот незадача: имен</w:t>
            </w:r>
            <w:r w:rsidRPr="004753D7">
              <w:rPr>
                <w:sz w:val="28"/>
                <w:szCs w:val="28"/>
              </w:rPr>
              <w:softHyphen/>
              <w:t>но в этот момент внезапно проснулся давно спавший вулкан. Начавшееся извержение сопровождалось мощными подзем</w:t>
            </w:r>
            <w:r w:rsidRPr="004753D7">
              <w:rPr>
                <w:sz w:val="28"/>
                <w:szCs w:val="28"/>
              </w:rPr>
              <w:softHyphen/>
              <w:t>ными толчками, от которых стали рушиться своды пещеры. Камнями почти завалило вход — осталось только совсем не</w:t>
            </w:r>
            <w:r w:rsidRPr="004753D7">
              <w:rPr>
                <w:sz w:val="28"/>
                <w:szCs w:val="28"/>
              </w:rPr>
              <w:softHyphen/>
              <w:t>большое отверстие, в которое едва можно протиснуться. В любую минуту потолок пещеры обвалится и все мо</w:t>
            </w:r>
            <w:r>
              <w:rPr>
                <w:sz w:val="28"/>
                <w:szCs w:val="28"/>
              </w:rPr>
              <w:t>г</w:t>
            </w:r>
            <w:r w:rsidRPr="004753D7">
              <w:rPr>
                <w:sz w:val="28"/>
                <w:szCs w:val="28"/>
              </w:rPr>
              <w:t>ут погиб</w:t>
            </w:r>
            <w:r w:rsidRPr="004753D7">
              <w:rPr>
                <w:sz w:val="28"/>
                <w:szCs w:val="28"/>
              </w:rPr>
              <w:softHyphen/>
              <w:t>нуть. Тот, кто окажется первым, наверняка спасется, а чем дальше от начала очереди,</w:t>
            </w:r>
            <w:r>
              <w:rPr>
                <w:sz w:val="28"/>
                <w:szCs w:val="28"/>
              </w:rPr>
              <w:t xml:space="preserve"> тем меньше шансов спастись. Ре</w:t>
            </w:r>
            <w:r w:rsidRPr="004753D7">
              <w:rPr>
                <w:sz w:val="28"/>
                <w:szCs w:val="28"/>
              </w:rPr>
              <w:t>шайте, как вы будете выбираться, в каком порядке?</w:t>
            </w:r>
          </w:p>
          <w:p w:rsidR="00AB3550" w:rsidRPr="004753D7" w:rsidRDefault="00AB3550" w:rsidP="00AB3550">
            <w:pPr>
              <w:pStyle w:val="11"/>
              <w:shd w:val="clear" w:color="auto" w:fill="auto"/>
              <w:spacing w:line="360" w:lineRule="auto"/>
              <w:ind w:left="20" w:right="20" w:firstLine="340"/>
              <w:rPr>
                <w:sz w:val="28"/>
                <w:szCs w:val="28"/>
              </w:rPr>
            </w:pPr>
            <w:r w:rsidRPr="004753D7">
              <w:rPr>
                <w:sz w:val="28"/>
                <w:szCs w:val="28"/>
              </w:rPr>
              <w:t>Совершенно очевидно сходство возникающих ситуаций, которые задают прост</w:t>
            </w:r>
            <w:r>
              <w:rPr>
                <w:sz w:val="28"/>
                <w:szCs w:val="28"/>
              </w:rPr>
              <w:t>ранство для выбора — социометри</w:t>
            </w:r>
            <w:r w:rsidRPr="004753D7">
              <w:rPr>
                <w:sz w:val="28"/>
                <w:szCs w:val="28"/>
              </w:rPr>
              <w:t xml:space="preserve">ческого и морального. То, </w:t>
            </w:r>
            <w:r>
              <w:rPr>
                <w:sz w:val="28"/>
                <w:szCs w:val="28"/>
              </w:rPr>
              <w:t>как поведут себя участники груп</w:t>
            </w:r>
            <w:r w:rsidRPr="004753D7">
              <w:rPr>
                <w:sz w:val="28"/>
                <w:szCs w:val="28"/>
              </w:rPr>
              <w:t xml:space="preserve">пы, во многом отразит систему отношений, </w:t>
            </w:r>
            <w:proofErr w:type="gramStart"/>
            <w:r w:rsidRPr="004753D7">
              <w:rPr>
                <w:sz w:val="28"/>
                <w:szCs w:val="28"/>
              </w:rPr>
              <w:t>возникшим</w:t>
            </w:r>
            <w:proofErr w:type="gramEnd"/>
            <w:r w:rsidRPr="004753D7">
              <w:rPr>
                <w:sz w:val="28"/>
                <w:szCs w:val="28"/>
              </w:rPr>
              <w:t xml:space="preserve"> между ними, и ясно высветит многие жизненные ценности и ориентации людей. По окончании игры следует особенно подробно обсудить чувства и мысли ребят именно и </w:t>
            </w:r>
            <w:proofErr w:type="gramStart"/>
            <w:r w:rsidRPr="004753D7">
              <w:rPr>
                <w:sz w:val="28"/>
                <w:szCs w:val="28"/>
              </w:rPr>
              <w:t>мм</w:t>
            </w:r>
            <w:proofErr w:type="gramEnd"/>
            <w:r w:rsidRPr="004753D7">
              <w:rPr>
                <w:sz w:val="28"/>
                <w:szCs w:val="28"/>
              </w:rPr>
              <w:t>» момент, все высказанные предложения и те критерии, на которые они опирались при выборе своего поведения.</w:t>
            </w:r>
          </w:p>
          <w:p w:rsidR="00AB3550" w:rsidRPr="004753D7" w:rsidRDefault="00AB3550" w:rsidP="00AB3550">
            <w:pPr>
              <w:pStyle w:val="11"/>
              <w:shd w:val="clear" w:color="auto" w:fill="auto"/>
              <w:spacing w:line="360" w:lineRule="auto"/>
              <w:ind w:right="20" w:firstLine="320"/>
              <w:rPr>
                <w:sz w:val="28"/>
                <w:szCs w:val="28"/>
              </w:rPr>
            </w:pPr>
            <w:r w:rsidRPr="004753D7">
              <w:rPr>
                <w:sz w:val="28"/>
                <w:szCs w:val="28"/>
              </w:rPr>
              <w:t>Эта ситуация является кульминационной. После нее надо переходить к последнему этапу игры, которую необ</w:t>
            </w:r>
            <w:r w:rsidRPr="004753D7">
              <w:rPr>
                <w:sz w:val="28"/>
                <w:szCs w:val="28"/>
              </w:rPr>
              <w:softHyphen/>
              <w:t>ходимо завершить обязательно мажорно.</w:t>
            </w:r>
          </w:p>
          <w:p w:rsidR="00AB3550" w:rsidRPr="004753D7" w:rsidRDefault="00AB3550" w:rsidP="00AB3550">
            <w:pPr>
              <w:pStyle w:val="11"/>
              <w:shd w:val="clear" w:color="auto" w:fill="auto"/>
              <w:spacing w:line="360" w:lineRule="auto"/>
              <w:ind w:right="20" w:firstLine="320"/>
              <w:rPr>
                <w:sz w:val="28"/>
                <w:szCs w:val="28"/>
              </w:rPr>
            </w:pPr>
            <w:r w:rsidRPr="004753D7">
              <w:rPr>
                <w:rStyle w:val="BodytextItalic"/>
                <w:sz w:val="28"/>
                <w:szCs w:val="28"/>
              </w:rPr>
              <w:lastRenderedPageBreak/>
              <w:t>Ведущий.</w:t>
            </w:r>
            <w:r w:rsidRPr="004753D7">
              <w:rPr>
                <w:sz w:val="28"/>
                <w:szCs w:val="28"/>
              </w:rPr>
              <w:t xml:space="preserve"> Вам всем удалось выбраться на палубу (из пеще</w:t>
            </w:r>
            <w:r w:rsidRPr="004753D7">
              <w:rPr>
                <w:sz w:val="28"/>
                <w:szCs w:val="28"/>
              </w:rPr>
              <w:softHyphen/>
              <w:t>ры). И вы сразу увидели приближающихся к вам вооружен</w:t>
            </w:r>
            <w:r w:rsidRPr="004753D7">
              <w:rPr>
                <w:sz w:val="28"/>
                <w:szCs w:val="28"/>
              </w:rPr>
              <w:softHyphen/>
              <w:t>ных людей. Но пугаться уже не стоит: это полицейские из спе</w:t>
            </w:r>
            <w:r w:rsidRPr="004753D7">
              <w:rPr>
                <w:sz w:val="28"/>
                <w:szCs w:val="28"/>
              </w:rPr>
              <w:softHyphen/>
              <w:t>циального отдела по борьбе с наркомафией и российские моря</w:t>
            </w:r>
            <w:r w:rsidRPr="004753D7">
              <w:rPr>
                <w:sz w:val="28"/>
                <w:szCs w:val="28"/>
              </w:rPr>
              <w:softHyphen/>
              <w:t xml:space="preserve">ки. Над вашими головами ревел двигателями вертолет. </w:t>
            </w:r>
            <w:proofErr w:type="gramStart"/>
            <w:r w:rsidRPr="004753D7">
              <w:rPr>
                <w:sz w:val="28"/>
                <w:szCs w:val="28"/>
              </w:rPr>
              <w:t>Эти люди появились не случайно: в открытом море они встретили плот, на котором плыли ваши друзья (одноместный катер, на котором отправился за помощью N0, и узнали о постигших вас злоключениях.</w:t>
            </w:r>
            <w:proofErr w:type="gramEnd"/>
            <w:r w:rsidRPr="004753D7">
              <w:rPr>
                <w:sz w:val="28"/>
                <w:szCs w:val="28"/>
              </w:rPr>
              <w:t xml:space="preserve"> Через несколько дней вы были уже дома.</w:t>
            </w:r>
          </w:p>
          <w:p w:rsidR="00AB3550" w:rsidRPr="004753D7" w:rsidRDefault="00AB3550" w:rsidP="00AB3550">
            <w:pPr>
              <w:pStyle w:val="11"/>
              <w:shd w:val="clear" w:color="auto" w:fill="auto"/>
              <w:spacing w:line="360" w:lineRule="auto"/>
              <w:ind w:right="20" w:firstLine="320"/>
              <w:rPr>
                <w:sz w:val="28"/>
                <w:szCs w:val="28"/>
              </w:rPr>
            </w:pPr>
            <w:r w:rsidRPr="004753D7">
              <w:rPr>
                <w:sz w:val="28"/>
                <w:szCs w:val="28"/>
              </w:rPr>
              <w:t>Ведущему важно не забыть всех персонажей и «вер</w:t>
            </w:r>
            <w:r w:rsidRPr="004753D7">
              <w:rPr>
                <w:sz w:val="28"/>
                <w:szCs w:val="28"/>
              </w:rPr>
              <w:softHyphen/>
              <w:t>нуть» их домой тем или иным образом.</w:t>
            </w:r>
          </w:p>
          <w:p w:rsidR="00AB3550" w:rsidRPr="004753D7" w:rsidRDefault="00AB3550" w:rsidP="00AB3550">
            <w:pPr>
              <w:pStyle w:val="11"/>
              <w:shd w:val="clear" w:color="auto" w:fill="auto"/>
              <w:spacing w:line="360" w:lineRule="auto"/>
              <w:ind w:right="20" w:firstLine="320"/>
              <w:rPr>
                <w:sz w:val="28"/>
                <w:szCs w:val="28"/>
              </w:rPr>
            </w:pPr>
            <w:r w:rsidRPr="004753D7">
              <w:rPr>
                <w:sz w:val="28"/>
                <w:szCs w:val="28"/>
              </w:rPr>
              <w:t>После поздравлений в связи с окончанием приключе</w:t>
            </w:r>
            <w:r w:rsidRPr="004753D7">
              <w:rPr>
                <w:sz w:val="28"/>
                <w:szCs w:val="28"/>
              </w:rPr>
              <w:softHyphen/>
              <w:t>ний следует перейти к обсуждению игры.</w:t>
            </w:r>
          </w:p>
          <w:p w:rsidR="00E82E20" w:rsidRPr="00FE4E81" w:rsidRDefault="00AB3550" w:rsidP="00FE4E81">
            <w:pPr>
              <w:spacing w:line="360" w:lineRule="auto"/>
              <w:rPr>
                <w:rFonts w:ascii="Times New Roman" w:hAnsi="Times New Roman" w:cs="Times New Roman"/>
                <w:sz w:val="28"/>
                <w:szCs w:val="28"/>
              </w:rPr>
            </w:pPr>
            <w:r w:rsidRPr="004753D7">
              <w:rPr>
                <w:rFonts w:ascii="Times New Roman" w:hAnsi="Times New Roman" w:cs="Times New Roman"/>
                <w:sz w:val="28"/>
                <w:szCs w:val="28"/>
              </w:rPr>
              <w:t>Довольны ли вы пережитыми приключениями? Какие эпизоды игры оказались для вас наиболее интересными? В каких ситуациях вам было особенно трудно принять реше</w:t>
            </w:r>
            <w:r w:rsidRPr="004753D7">
              <w:rPr>
                <w:rFonts w:ascii="Times New Roman" w:hAnsi="Times New Roman" w:cs="Times New Roman"/>
                <w:sz w:val="28"/>
                <w:szCs w:val="28"/>
              </w:rPr>
              <w:softHyphen/>
              <w:t>ние? Удовлетворяли ли вас решения, к которым приходила группа? Почему вы решились (не решились) отправиться в плавание на плоту (на одноместном катере)? Почему это рискнул сделать N.</w:t>
            </w:r>
            <w:proofErr w:type="gramStart"/>
            <w:r w:rsidRPr="004753D7">
              <w:rPr>
                <w:rFonts w:ascii="Times New Roman" w:hAnsi="Times New Roman" w:cs="Times New Roman"/>
                <w:sz w:val="28"/>
                <w:szCs w:val="28"/>
              </w:rPr>
              <w:t>7</w:t>
            </w:r>
            <w:proofErr w:type="gramEnd"/>
            <w:r w:rsidRPr="004753D7">
              <w:rPr>
                <w:rFonts w:ascii="Times New Roman" w:hAnsi="Times New Roman" w:cs="Times New Roman"/>
                <w:sz w:val="28"/>
                <w:szCs w:val="28"/>
              </w:rPr>
              <w:t xml:space="preserve"> Что вы чувствовали, когда оказались в ситуации выбора, кем пожертвовать пиратам? Легко ли вы согласились с местом, которое вам отвели в очереди к спасе</w:t>
            </w:r>
            <w:r w:rsidRPr="004753D7">
              <w:rPr>
                <w:rFonts w:ascii="Times New Roman" w:hAnsi="Times New Roman" w:cs="Times New Roman"/>
                <w:sz w:val="28"/>
                <w:szCs w:val="28"/>
              </w:rPr>
              <w:softHyphen/>
              <w:t>нию во время пожара (землетрясения)? Проявляли ли вы сами активность во время жизни на острове и других собы</w:t>
            </w:r>
            <w:r w:rsidRPr="004753D7">
              <w:rPr>
                <w:rFonts w:ascii="Times New Roman" w:hAnsi="Times New Roman" w:cs="Times New Roman"/>
                <w:sz w:val="28"/>
                <w:szCs w:val="28"/>
              </w:rPr>
              <w:softHyphen/>
              <w:t>тий или предпочитали следовать за появившимися лидера</w:t>
            </w:r>
            <w:r w:rsidRPr="004753D7">
              <w:rPr>
                <w:rFonts w:ascii="Times New Roman" w:hAnsi="Times New Roman" w:cs="Times New Roman"/>
                <w:sz w:val="28"/>
                <w:szCs w:val="28"/>
              </w:rPr>
              <w:softHyphen/>
              <w:t>ми? Кто был лидером? Почему? Было ли ему дано это право</w:t>
            </w:r>
            <w:r>
              <w:rPr>
                <w:rFonts w:ascii="Times New Roman" w:hAnsi="Times New Roman" w:cs="Times New Roman"/>
                <w:sz w:val="28"/>
                <w:szCs w:val="28"/>
              </w:rPr>
              <w:t xml:space="preserve"> группой или он взял инициативу в свои руки?</w:t>
            </w:r>
          </w:p>
        </w:tc>
        <w:tc>
          <w:tcPr>
            <w:tcW w:w="4766" w:type="dxa"/>
            <w:gridSpan w:val="3"/>
            <w:vAlign w:val="center"/>
            <w:hideMark/>
          </w:tcPr>
          <w:p w:rsidR="00927E9A" w:rsidRPr="00172B7B" w:rsidRDefault="00927E9A" w:rsidP="00172B7B">
            <w:pPr>
              <w:spacing w:after="0" w:line="360" w:lineRule="auto"/>
              <w:jc w:val="both"/>
              <w:rPr>
                <w:rFonts w:ascii="Times New Roman" w:eastAsia="Times New Roman" w:hAnsi="Times New Roman" w:cs="Times New Roman"/>
                <w:color w:val="000000"/>
                <w:sz w:val="28"/>
                <w:szCs w:val="28"/>
                <w:lang w:eastAsia="ru-RU"/>
              </w:rPr>
            </w:pPr>
          </w:p>
        </w:tc>
      </w:tr>
      <w:tr w:rsidR="00927E9A" w:rsidRPr="00927E9A" w:rsidTr="00E82E20">
        <w:trPr>
          <w:tblCellSpacing w:w="15" w:type="dxa"/>
        </w:trPr>
        <w:tc>
          <w:tcPr>
            <w:tcW w:w="1996" w:type="dxa"/>
            <w:vAlign w:val="center"/>
            <w:hideMark/>
          </w:tcPr>
          <w:p w:rsidR="00927E9A" w:rsidRPr="00E82E20" w:rsidRDefault="00927E9A" w:rsidP="00927E9A">
            <w:pPr>
              <w:spacing w:after="0" w:line="216" w:lineRule="atLeast"/>
              <w:rPr>
                <w:rFonts w:ascii="Times New Roman" w:eastAsia="Times New Roman" w:hAnsi="Times New Roman" w:cs="Times New Roman"/>
                <w:color w:val="000000"/>
                <w:sz w:val="28"/>
                <w:szCs w:val="28"/>
                <w:lang w:eastAsia="ru-RU"/>
              </w:rPr>
            </w:pPr>
          </w:p>
        </w:tc>
        <w:tc>
          <w:tcPr>
            <w:tcW w:w="4766" w:type="dxa"/>
            <w:gridSpan w:val="3"/>
            <w:vAlign w:val="center"/>
            <w:hideMark/>
          </w:tcPr>
          <w:p w:rsidR="00927E9A" w:rsidRPr="00E82E20" w:rsidRDefault="00927E9A" w:rsidP="00E82E20">
            <w:pPr>
              <w:spacing w:after="0" w:line="216" w:lineRule="atLeast"/>
              <w:jc w:val="both"/>
              <w:rPr>
                <w:rFonts w:ascii="Times New Roman" w:eastAsia="Times New Roman" w:hAnsi="Times New Roman" w:cs="Times New Roman"/>
                <w:color w:val="000000"/>
                <w:sz w:val="28"/>
                <w:szCs w:val="28"/>
                <w:lang w:eastAsia="ru-RU"/>
              </w:rPr>
            </w:pPr>
          </w:p>
        </w:tc>
      </w:tr>
      <w:tr w:rsidR="00927E9A" w:rsidRPr="00927E9A" w:rsidTr="00E82E20">
        <w:trPr>
          <w:tblCellSpacing w:w="15" w:type="dxa"/>
        </w:trPr>
        <w:tc>
          <w:tcPr>
            <w:tcW w:w="1996" w:type="dxa"/>
            <w:vAlign w:val="center"/>
            <w:hideMark/>
          </w:tcPr>
          <w:p w:rsidR="00927E9A" w:rsidRPr="00E82E20" w:rsidRDefault="00927E9A" w:rsidP="00927E9A">
            <w:pPr>
              <w:spacing w:after="0" w:line="216" w:lineRule="atLeast"/>
              <w:rPr>
                <w:rFonts w:ascii="Times New Roman" w:eastAsia="Times New Roman" w:hAnsi="Times New Roman" w:cs="Times New Roman"/>
                <w:color w:val="000000"/>
                <w:sz w:val="28"/>
                <w:szCs w:val="28"/>
                <w:lang w:eastAsia="ru-RU"/>
              </w:rPr>
            </w:pPr>
          </w:p>
        </w:tc>
        <w:tc>
          <w:tcPr>
            <w:tcW w:w="4766" w:type="dxa"/>
            <w:gridSpan w:val="3"/>
            <w:vAlign w:val="center"/>
            <w:hideMark/>
          </w:tcPr>
          <w:p w:rsidR="00927E9A" w:rsidRPr="00E82E20" w:rsidRDefault="00927E9A" w:rsidP="00927E9A">
            <w:pPr>
              <w:spacing w:after="0" w:line="216" w:lineRule="atLeast"/>
              <w:rPr>
                <w:rFonts w:ascii="Times New Roman" w:eastAsia="Times New Roman" w:hAnsi="Times New Roman" w:cs="Times New Roman"/>
                <w:color w:val="000000"/>
                <w:sz w:val="28"/>
                <w:szCs w:val="28"/>
                <w:lang w:eastAsia="ru-RU"/>
              </w:rPr>
            </w:pPr>
          </w:p>
        </w:tc>
      </w:tr>
      <w:tr w:rsidR="00927E9A" w:rsidRPr="00927E9A" w:rsidTr="00E82E20">
        <w:trPr>
          <w:tblCellSpacing w:w="15" w:type="dxa"/>
        </w:trPr>
        <w:tc>
          <w:tcPr>
            <w:tcW w:w="1996" w:type="dxa"/>
            <w:vAlign w:val="center"/>
            <w:hideMark/>
          </w:tcPr>
          <w:p w:rsidR="00927E9A" w:rsidRPr="00E82E20" w:rsidRDefault="00927E9A" w:rsidP="00927E9A">
            <w:pPr>
              <w:spacing w:after="0" w:line="216" w:lineRule="atLeast"/>
              <w:rPr>
                <w:rFonts w:ascii="Times New Roman" w:eastAsia="Times New Roman" w:hAnsi="Times New Roman" w:cs="Times New Roman"/>
                <w:color w:val="000000"/>
                <w:sz w:val="28"/>
                <w:szCs w:val="28"/>
                <w:lang w:eastAsia="ru-RU"/>
              </w:rPr>
            </w:pPr>
          </w:p>
        </w:tc>
        <w:tc>
          <w:tcPr>
            <w:tcW w:w="2066" w:type="dxa"/>
            <w:vAlign w:val="center"/>
            <w:hideMark/>
          </w:tcPr>
          <w:p w:rsidR="00927E9A" w:rsidRPr="00E82E20" w:rsidRDefault="00927E9A" w:rsidP="00927E9A">
            <w:pPr>
              <w:spacing w:after="0" w:line="216" w:lineRule="atLeast"/>
              <w:rPr>
                <w:rFonts w:ascii="Times New Roman" w:eastAsia="Times New Roman" w:hAnsi="Times New Roman" w:cs="Times New Roman"/>
                <w:color w:val="000000"/>
                <w:sz w:val="28"/>
                <w:szCs w:val="28"/>
                <w:lang w:eastAsia="ru-RU"/>
              </w:rPr>
            </w:pPr>
          </w:p>
        </w:tc>
        <w:tc>
          <w:tcPr>
            <w:tcW w:w="1047" w:type="dxa"/>
            <w:vAlign w:val="center"/>
            <w:hideMark/>
          </w:tcPr>
          <w:p w:rsidR="00927E9A" w:rsidRPr="00E82E20" w:rsidRDefault="00927E9A" w:rsidP="00927E9A">
            <w:pPr>
              <w:spacing w:after="0" w:line="216" w:lineRule="atLeast"/>
              <w:rPr>
                <w:rFonts w:ascii="Times New Roman" w:eastAsia="Times New Roman" w:hAnsi="Times New Roman" w:cs="Times New Roman"/>
                <w:color w:val="000000"/>
                <w:sz w:val="28"/>
                <w:szCs w:val="28"/>
                <w:lang w:eastAsia="ru-RU"/>
              </w:rPr>
            </w:pPr>
          </w:p>
        </w:tc>
        <w:tc>
          <w:tcPr>
            <w:tcW w:w="1593" w:type="dxa"/>
            <w:vAlign w:val="center"/>
            <w:hideMark/>
          </w:tcPr>
          <w:p w:rsidR="00927E9A" w:rsidRPr="00927E9A" w:rsidRDefault="00927E9A" w:rsidP="00927E9A">
            <w:pPr>
              <w:spacing w:after="0" w:line="216" w:lineRule="atLeast"/>
              <w:rPr>
                <w:rFonts w:ascii="Arial" w:eastAsia="Times New Roman" w:hAnsi="Arial" w:cs="Arial"/>
                <w:color w:val="000000"/>
                <w:sz w:val="16"/>
                <w:szCs w:val="16"/>
                <w:lang w:eastAsia="ru-RU"/>
              </w:rPr>
            </w:pPr>
          </w:p>
        </w:tc>
      </w:tr>
      <w:tr w:rsidR="00927E9A" w:rsidRPr="00927E9A" w:rsidTr="00E82E20">
        <w:trPr>
          <w:trHeight w:val="624"/>
          <w:tblCellSpacing w:w="15" w:type="dxa"/>
        </w:trPr>
        <w:tc>
          <w:tcPr>
            <w:tcW w:w="1996" w:type="dxa"/>
            <w:vAlign w:val="center"/>
            <w:hideMark/>
          </w:tcPr>
          <w:p w:rsidR="00184189" w:rsidRDefault="00184189" w:rsidP="00184189">
            <w:pPr>
              <w:tabs>
                <w:tab w:val="left" w:pos="0"/>
                <w:tab w:val="left" w:pos="180"/>
              </w:tabs>
              <w:spacing w:after="100" w:afterAutospacing="1"/>
              <w:rPr>
                <w:rFonts w:ascii="Times New Roman" w:eastAsia="Times New Roman" w:hAnsi="Times New Roman" w:cs="Times New Roman"/>
                <w:sz w:val="24"/>
                <w:szCs w:val="24"/>
              </w:rPr>
            </w:pPr>
          </w:p>
          <w:p w:rsidR="00927E9A" w:rsidRPr="00927E9A" w:rsidRDefault="00927E9A" w:rsidP="00184189">
            <w:pPr>
              <w:tabs>
                <w:tab w:val="left" w:pos="0"/>
                <w:tab w:val="left" w:pos="180"/>
              </w:tabs>
              <w:spacing w:after="100" w:afterAutospacing="1"/>
              <w:rPr>
                <w:rFonts w:ascii="Arial" w:eastAsia="Times New Roman" w:hAnsi="Arial" w:cs="Arial"/>
                <w:color w:val="000000"/>
                <w:sz w:val="16"/>
                <w:szCs w:val="16"/>
                <w:lang w:eastAsia="ru-RU"/>
              </w:rPr>
            </w:pPr>
          </w:p>
        </w:tc>
        <w:tc>
          <w:tcPr>
            <w:tcW w:w="4766" w:type="dxa"/>
            <w:gridSpan w:val="3"/>
            <w:vAlign w:val="center"/>
            <w:hideMark/>
          </w:tcPr>
          <w:p w:rsidR="00927E9A" w:rsidRPr="00927E9A" w:rsidRDefault="00927E9A" w:rsidP="00927E9A">
            <w:pPr>
              <w:spacing w:after="0" w:line="216" w:lineRule="atLeast"/>
              <w:rPr>
                <w:rFonts w:ascii="Arial" w:eastAsia="Times New Roman" w:hAnsi="Arial" w:cs="Arial"/>
                <w:color w:val="000000"/>
                <w:sz w:val="16"/>
                <w:szCs w:val="16"/>
                <w:lang w:eastAsia="ru-RU"/>
              </w:rPr>
            </w:pPr>
          </w:p>
        </w:tc>
      </w:tr>
    </w:tbl>
    <w:p w:rsidR="00E11509" w:rsidRDefault="00E11509"/>
    <w:sectPr w:rsidR="00E11509" w:rsidSect="00184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80"/>
        </w:tabs>
        <w:ind w:left="780" w:hanging="360"/>
      </w:pPr>
      <w:rPr>
        <w:rFonts w:ascii="Symbol" w:hAnsi="Symbol" w:cs="Symbol"/>
      </w:rPr>
    </w:lvl>
  </w:abstractNum>
  <w:abstractNum w:abstractNumId="1">
    <w:nsid w:val="0F2079E8"/>
    <w:multiLevelType w:val="hybridMultilevel"/>
    <w:tmpl w:val="67DCE1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0B3188"/>
    <w:multiLevelType w:val="hybridMultilevel"/>
    <w:tmpl w:val="35D470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4F3B3C"/>
    <w:multiLevelType w:val="hybridMultilevel"/>
    <w:tmpl w:val="882A182C"/>
    <w:lvl w:ilvl="0" w:tplc="B0A895D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B13F93"/>
    <w:multiLevelType w:val="hybridMultilevel"/>
    <w:tmpl w:val="FBE87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12F35"/>
    <w:multiLevelType w:val="hybridMultilevel"/>
    <w:tmpl w:val="5476C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E15B82"/>
    <w:multiLevelType w:val="hybridMultilevel"/>
    <w:tmpl w:val="0D4EB0A0"/>
    <w:lvl w:ilvl="0" w:tplc="B02AD91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EC2901"/>
    <w:multiLevelType w:val="multilevel"/>
    <w:tmpl w:val="AA60BF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E516BBA"/>
    <w:multiLevelType w:val="multilevel"/>
    <w:tmpl w:val="325A12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57C71AC"/>
    <w:multiLevelType w:val="hybridMultilevel"/>
    <w:tmpl w:val="822C3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A3454F"/>
    <w:multiLevelType w:val="multilevel"/>
    <w:tmpl w:val="C47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3D4064"/>
    <w:multiLevelType w:val="hybridMultilevel"/>
    <w:tmpl w:val="17B600F2"/>
    <w:lvl w:ilvl="0" w:tplc="B0006E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D441D4"/>
    <w:multiLevelType w:val="hybridMultilevel"/>
    <w:tmpl w:val="3EA2396C"/>
    <w:lvl w:ilvl="0" w:tplc="4CF84F64">
      <w:start w:val="2"/>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2255E5F"/>
    <w:multiLevelType w:val="hybridMultilevel"/>
    <w:tmpl w:val="67DCE1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E5A5168"/>
    <w:multiLevelType w:val="hybridMultilevel"/>
    <w:tmpl w:val="F1086A22"/>
    <w:lvl w:ilvl="0" w:tplc="5D761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222513B"/>
    <w:multiLevelType w:val="multilevel"/>
    <w:tmpl w:val="FAF2B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7B2AD1"/>
    <w:multiLevelType w:val="hybridMultilevel"/>
    <w:tmpl w:val="667AD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0"/>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E9A"/>
    <w:rsid w:val="00037F17"/>
    <w:rsid w:val="000D4F9A"/>
    <w:rsid w:val="0012215A"/>
    <w:rsid w:val="001613C6"/>
    <w:rsid w:val="00172B7B"/>
    <w:rsid w:val="00184189"/>
    <w:rsid w:val="00185D59"/>
    <w:rsid w:val="001E3C65"/>
    <w:rsid w:val="002308EF"/>
    <w:rsid w:val="00245989"/>
    <w:rsid w:val="00272FAC"/>
    <w:rsid w:val="0029038A"/>
    <w:rsid w:val="002D6CD6"/>
    <w:rsid w:val="00343079"/>
    <w:rsid w:val="00364EF3"/>
    <w:rsid w:val="00367DD7"/>
    <w:rsid w:val="00405F25"/>
    <w:rsid w:val="00442ECA"/>
    <w:rsid w:val="004641D3"/>
    <w:rsid w:val="00484FE2"/>
    <w:rsid w:val="0052131D"/>
    <w:rsid w:val="005C188D"/>
    <w:rsid w:val="005C6356"/>
    <w:rsid w:val="005D138C"/>
    <w:rsid w:val="006A29C4"/>
    <w:rsid w:val="006E4360"/>
    <w:rsid w:val="006E4605"/>
    <w:rsid w:val="006F4D00"/>
    <w:rsid w:val="006F57C8"/>
    <w:rsid w:val="006F6B7A"/>
    <w:rsid w:val="007B316E"/>
    <w:rsid w:val="007B32DA"/>
    <w:rsid w:val="007E48C7"/>
    <w:rsid w:val="007E5042"/>
    <w:rsid w:val="00803927"/>
    <w:rsid w:val="008338E9"/>
    <w:rsid w:val="008920A8"/>
    <w:rsid w:val="00927E9A"/>
    <w:rsid w:val="00992543"/>
    <w:rsid w:val="009B4247"/>
    <w:rsid w:val="009C15A7"/>
    <w:rsid w:val="009E75DD"/>
    <w:rsid w:val="00A12B05"/>
    <w:rsid w:val="00AA3336"/>
    <w:rsid w:val="00AB3550"/>
    <w:rsid w:val="00AB3F58"/>
    <w:rsid w:val="00B17CCE"/>
    <w:rsid w:val="00B23FBB"/>
    <w:rsid w:val="00B51F2E"/>
    <w:rsid w:val="00B9754E"/>
    <w:rsid w:val="00BF1F83"/>
    <w:rsid w:val="00C00A1B"/>
    <w:rsid w:val="00C77E4A"/>
    <w:rsid w:val="00DA2D54"/>
    <w:rsid w:val="00DA3E12"/>
    <w:rsid w:val="00E11509"/>
    <w:rsid w:val="00E3044E"/>
    <w:rsid w:val="00E82E20"/>
    <w:rsid w:val="00E92E78"/>
    <w:rsid w:val="00E94C54"/>
    <w:rsid w:val="00F076EF"/>
    <w:rsid w:val="00F658AC"/>
    <w:rsid w:val="00F77F06"/>
    <w:rsid w:val="00FE3E58"/>
    <w:rsid w:val="00FE4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509"/>
  </w:style>
  <w:style w:type="paragraph" w:styleId="1">
    <w:name w:val="heading 1"/>
    <w:basedOn w:val="a"/>
    <w:link w:val="10"/>
    <w:uiPriority w:val="9"/>
    <w:qFormat/>
    <w:rsid w:val="00927E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E9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27E9A"/>
    <w:rPr>
      <w:b/>
      <w:bCs/>
    </w:rPr>
  </w:style>
  <w:style w:type="character" w:styleId="a4">
    <w:name w:val="Emphasis"/>
    <w:basedOn w:val="a0"/>
    <w:uiPriority w:val="20"/>
    <w:qFormat/>
    <w:rsid w:val="00927E9A"/>
    <w:rPr>
      <w:i/>
      <w:iCs/>
    </w:rPr>
  </w:style>
  <w:style w:type="paragraph" w:styleId="a5">
    <w:name w:val="Normal (Web)"/>
    <w:basedOn w:val="a"/>
    <w:uiPriority w:val="99"/>
    <w:unhideWhenUsed/>
    <w:rsid w:val="00927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D6CD6"/>
    <w:pPr>
      <w:spacing w:after="0" w:line="240" w:lineRule="auto"/>
      <w:ind w:left="720"/>
      <w:contextualSpacing/>
      <w:jc w:val="both"/>
    </w:pPr>
  </w:style>
  <w:style w:type="table" w:styleId="a7">
    <w:name w:val="Table Grid"/>
    <w:basedOn w:val="a1"/>
    <w:uiPriority w:val="59"/>
    <w:rsid w:val="002D6CD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D6CD6"/>
    <w:pPr>
      <w:suppressAutoHyphens/>
      <w:spacing w:after="120" w:line="240" w:lineRule="auto"/>
    </w:pPr>
    <w:rPr>
      <w:rFonts w:ascii="Times New Roman" w:eastAsia="Times New Roman" w:hAnsi="Times New Roman" w:cs="Times New Roman"/>
      <w:bCs/>
      <w:sz w:val="40"/>
      <w:szCs w:val="40"/>
      <w:lang w:eastAsia="zh-CN"/>
    </w:rPr>
  </w:style>
  <w:style w:type="character" w:customStyle="1" w:styleId="a9">
    <w:name w:val="Основной текст Знак"/>
    <w:basedOn w:val="a0"/>
    <w:link w:val="a8"/>
    <w:rsid w:val="002D6CD6"/>
    <w:rPr>
      <w:rFonts w:ascii="Times New Roman" w:eastAsia="Times New Roman" w:hAnsi="Times New Roman" w:cs="Times New Roman"/>
      <w:bCs/>
      <w:sz w:val="40"/>
      <w:szCs w:val="40"/>
      <w:lang w:eastAsia="zh-CN"/>
    </w:rPr>
  </w:style>
  <w:style w:type="character" w:customStyle="1" w:styleId="Bodytext2">
    <w:name w:val="Body text (2)_"/>
    <w:basedOn w:val="a0"/>
    <w:link w:val="Bodytext20"/>
    <w:locked/>
    <w:rsid w:val="00AB3550"/>
    <w:rPr>
      <w:rFonts w:ascii="Times New Roman" w:eastAsia="Times New Roman" w:hAnsi="Times New Roman" w:cs="Times New Roman"/>
      <w:i/>
      <w:iCs/>
      <w:sz w:val="20"/>
      <w:szCs w:val="20"/>
      <w:shd w:val="clear" w:color="auto" w:fill="FFFFFF"/>
    </w:rPr>
  </w:style>
  <w:style w:type="paragraph" w:customStyle="1" w:styleId="Bodytext20">
    <w:name w:val="Body text (2)"/>
    <w:basedOn w:val="a"/>
    <w:link w:val="Bodytext2"/>
    <w:rsid w:val="00AB3550"/>
    <w:pPr>
      <w:widowControl w:val="0"/>
      <w:shd w:val="clear" w:color="auto" w:fill="FFFFFF"/>
      <w:spacing w:after="0" w:line="235" w:lineRule="exact"/>
      <w:ind w:firstLine="320"/>
      <w:jc w:val="both"/>
    </w:pPr>
    <w:rPr>
      <w:rFonts w:ascii="Times New Roman" w:eastAsia="Times New Roman" w:hAnsi="Times New Roman" w:cs="Times New Roman"/>
      <w:i/>
      <w:iCs/>
      <w:sz w:val="20"/>
      <w:szCs w:val="20"/>
    </w:rPr>
  </w:style>
  <w:style w:type="character" w:customStyle="1" w:styleId="Bodytext">
    <w:name w:val="Body text_"/>
    <w:basedOn w:val="a0"/>
    <w:link w:val="11"/>
    <w:locked/>
    <w:rsid w:val="00AB3550"/>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Bodytext"/>
    <w:rsid w:val="00AB3550"/>
    <w:pPr>
      <w:widowControl w:val="0"/>
      <w:shd w:val="clear" w:color="auto" w:fill="FFFFFF"/>
      <w:spacing w:after="0" w:line="235" w:lineRule="exact"/>
      <w:ind w:hanging="340"/>
      <w:jc w:val="both"/>
    </w:pPr>
    <w:rPr>
      <w:rFonts w:ascii="Times New Roman" w:eastAsia="Times New Roman" w:hAnsi="Times New Roman" w:cs="Times New Roman"/>
      <w:sz w:val="20"/>
      <w:szCs w:val="20"/>
    </w:rPr>
  </w:style>
  <w:style w:type="character" w:customStyle="1" w:styleId="BodytextItalic">
    <w:name w:val="Body text + Italic"/>
    <w:basedOn w:val="Bodytext"/>
    <w:rsid w:val="00AB3550"/>
    <w:rPr>
      <w:i/>
      <w:iCs/>
      <w:color w:val="000000"/>
      <w:spacing w:val="0"/>
      <w:w w:val="100"/>
      <w:position w:val="0"/>
      <w:lang w:val="ru-RU" w:eastAsia="ru-RU" w:bidi="ru-RU"/>
    </w:rPr>
  </w:style>
  <w:style w:type="character" w:customStyle="1" w:styleId="Bodytext2NotItalic">
    <w:name w:val="Body text (2) + Not Italic"/>
    <w:basedOn w:val="Bodytext2"/>
    <w:rsid w:val="00AB3550"/>
    <w:rPr>
      <w:color w:val="000000"/>
      <w:spacing w:val="0"/>
      <w:w w:val="100"/>
      <w:position w:val="0"/>
      <w:lang w:val="ru-RU" w:eastAsia="ru-RU" w:bidi="ru-RU"/>
    </w:rPr>
  </w:style>
  <w:style w:type="paragraph" w:customStyle="1" w:styleId="western">
    <w:name w:val="western"/>
    <w:basedOn w:val="a"/>
    <w:rsid w:val="00AB3550"/>
    <w:pPr>
      <w:spacing w:before="100" w:beforeAutospacing="1" w:after="119"/>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9B424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4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75536">
      <w:bodyDiv w:val="1"/>
      <w:marLeft w:val="0"/>
      <w:marRight w:val="0"/>
      <w:marTop w:val="0"/>
      <w:marBottom w:val="0"/>
      <w:divBdr>
        <w:top w:val="none" w:sz="0" w:space="0" w:color="auto"/>
        <w:left w:val="none" w:sz="0" w:space="0" w:color="auto"/>
        <w:bottom w:val="none" w:sz="0" w:space="0" w:color="auto"/>
        <w:right w:val="none" w:sz="0" w:space="0" w:color="auto"/>
      </w:divBdr>
    </w:div>
    <w:div w:id="13321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1B706-6FD9-42ED-A75D-C7249D5D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40</Pages>
  <Words>7634</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2016-01-11T17:13:00Z</dcterms:created>
  <dcterms:modified xsi:type="dcterms:W3CDTF">2016-01-12T09:19:00Z</dcterms:modified>
</cp:coreProperties>
</file>