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F5" w:rsidRPr="00595FF5" w:rsidRDefault="00595FF5" w:rsidP="00595FF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8"/>
          <w:szCs w:val="28"/>
        </w:rPr>
      </w:pPr>
      <w:r w:rsidRPr="00595FF5">
        <w:rPr>
          <w:rFonts w:ascii="Times New Roman" w:hAnsi="Times New Roman" w:cs="Times New Roman"/>
          <w:bCs w:val="0"/>
          <w:iCs/>
          <w:caps/>
          <w:sz w:val="28"/>
          <w:szCs w:val="28"/>
        </w:rPr>
        <w:t>Пояснительная записка</w:t>
      </w:r>
    </w:p>
    <w:p w:rsidR="00595FF5" w:rsidRPr="00595FF5" w:rsidRDefault="00595FF5" w:rsidP="00595FF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5FF5" w:rsidRPr="00595FF5" w:rsidRDefault="00595FF5" w:rsidP="00595FF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Рабочая программа по изучению алгебры в 8 классе составлена на основе  следующих документов:</w:t>
      </w:r>
    </w:p>
    <w:p w:rsidR="00595FF5" w:rsidRPr="00595FF5" w:rsidRDefault="00595FF5" w:rsidP="00595FF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Примерная программа основного общего образов</w:t>
      </w:r>
      <w:r w:rsidR="00EF38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ания по математике. Математика. </w:t>
      </w: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Содержание образования. Сборник нормативно-правовых документов и методических материалов. </w:t>
      </w:r>
      <w:proofErr w:type="gram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-М</w:t>
      </w:r>
      <w:proofErr w:type="gram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.:</w:t>
      </w:r>
      <w:r w:rsidR="00EF38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Вентана-Граф</w:t>
      </w:r>
      <w:proofErr w:type="spell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, 2008</w:t>
      </w:r>
    </w:p>
    <w:p w:rsidR="00595FF5" w:rsidRPr="00595FF5" w:rsidRDefault="00595FF5" w:rsidP="00595FF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Программы общеобразовательных учреждений. Алгебра. 7-9 классы. Составитель </w:t>
      </w:r>
      <w:proofErr w:type="spellStart"/>
      <w:r w:rsidRPr="00595FF5">
        <w:rPr>
          <w:rFonts w:ascii="Times New Roman" w:hAnsi="Times New Roman" w:cs="Times New Roman"/>
          <w:b w:val="0"/>
          <w:sz w:val="28"/>
          <w:szCs w:val="28"/>
        </w:rPr>
        <w:t>Бурмистрова</w:t>
      </w:r>
      <w:proofErr w:type="spellEnd"/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 Т.А. Авторы программы Ю.Н. Макарычев, Н.Г. </w:t>
      </w:r>
      <w:proofErr w:type="spellStart"/>
      <w:r w:rsidRPr="00595FF5">
        <w:rPr>
          <w:rFonts w:ascii="Times New Roman" w:hAnsi="Times New Roman" w:cs="Times New Roman"/>
          <w:b w:val="0"/>
          <w:sz w:val="28"/>
          <w:szCs w:val="28"/>
        </w:rPr>
        <w:t>Миндюк</w:t>
      </w:r>
      <w:proofErr w:type="spellEnd"/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, К.И. </w:t>
      </w:r>
      <w:proofErr w:type="spellStart"/>
      <w:r w:rsidRPr="00595FF5">
        <w:rPr>
          <w:rFonts w:ascii="Times New Roman" w:hAnsi="Times New Roman" w:cs="Times New Roman"/>
          <w:b w:val="0"/>
          <w:sz w:val="28"/>
          <w:szCs w:val="28"/>
        </w:rPr>
        <w:t>Нешков</w:t>
      </w:r>
      <w:proofErr w:type="spellEnd"/>
      <w:r w:rsidRPr="00595FF5">
        <w:rPr>
          <w:rFonts w:ascii="Times New Roman" w:hAnsi="Times New Roman" w:cs="Times New Roman"/>
          <w:b w:val="0"/>
          <w:sz w:val="28"/>
          <w:szCs w:val="28"/>
        </w:rPr>
        <w:t>, С.Б. Суворова. 3-е изд. М.: Просвещение, 2010</w:t>
      </w:r>
    </w:p>
    <w:p w:rsidR="00595FF5" w:rsidRPr="00595FF5" w:rsidRDefault="00595FF5" w:rsidP="00595FF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Методические рекомендации ККИДППО.</w:t>
      </w:r>
    </w:p>
    <w:p w:rsidR="00595FF5" w:rsidRPr="00595FF5" w:rsidRDefault="00595FF5" w:rsidP="00595FF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595FF5" w:rsidRPr="00595FF5" w:rsidRDefault="00595FF5" w:rsidP="00DD227C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На изучение математики в 8 классе выделено в учебном плане 3 ч, 102 ч в год.</w:t>
      </w:r>
    </w:p>
    <w:p w:rsidR="00915B28" w:rsidRDefault="00595FF5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Предусмотрено проведение плановых контрольных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5FF5" w:rsidRDefault="00DD227C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изучение темы «Элементы статистики» отводится 4 часа + 1 ч (повторение).</w:t>
      </w:r>
    </w:p>
    <w:p w:rsidR="00DD227C" w:rsidRDefault="00DD227C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Итоговая и промежуточная аттестация проводится в форме контрольной работы, тестов, самостоятельных работ, зачётов.</w:t>
      </w:r>
    </w:p>
    <w:p w:rsidR="00DD227C" w:rsidRDefault="00DD227C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Содержание обучения, перечень контрольных работ, требования к подготовке учащихся по предмету в полном объеме совпадают с авторской программой по предмету. Программа рассчитана на один год. </w:t>
      </w:r>
    </w:p>
    <w:p w:rsidR="00DD227C" w:rsidRDefault="00DD227C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часов по темам: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D227C" w:rsidTr="00DD227C">
        <w:tc>
          <w:tcPr>
            <w:tcW w:w="3190" w:type="dxa"/>
          </w:tcPr>
          <w:p w:rsidR="00DD227C" w:rsidRPr="00DB7CAE" w:rsidRDefault="00DD227C" w:rsidP="00D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0" w:type="dxa"/>
          </w:tcPr>
          <w:p w:rsidR="00DD227C" w:rsidRPr="00DB7CAE" w:rsidRDefault="00DD227C" w:rsidP="00D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3191" w:type="dxa"/>
          </w:tcPr>
          <w:p w:rsidR="00DD227C" w:rsidRPr="00DB7CAE" w:rsidRDefault="00DD227C" w:rsidP="00DB7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Рациональные дроби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Квадратные корни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Квадратные уравнения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Неравенства 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DB7CAE" w:rsidTr="00DD227C">
        <w:tc>
          <w:tcPr>
            <w:tcW w:w="3190" w:type="dxa"/>
          </w:tcPr>
          <w:p w:rsidR="00DB7CAE" w:rsidRDefault="00DB7CAE" w:rsidP="00DD227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Повторение </w:t>
            </w:r>
          </w:p>
        </w:tc>
        <w:tc>
          <w:tcPr>
            <w:tcW w:w="3190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B7CAE" w:rsidRDefault="00DB7CAE" w:rsidP="00DB7CA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</w:tbl>
    <w:p w:rsidR="00EF380F" w:rsidRDefault="00EF380F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27C" w:rsidRDefault="00DD227C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Преподавание курса ориентировано на использование учебника Макарычев Ю.Н. Алгебра 8 Учебник для общеобразовательных учреждений.</w:t>
      </w:r>
    </w:p>
    <w:p w:rsidR="00DD227C" w:rsidRDefault="00DD227C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Темы уроков, которые выпадают на праздничные дни, проводятся интегрировано на предыдущих и последующих уроках.</w:t>
      </w:r>
    </w:p>
    <w:p w:rsidR="00DB7CAE" w:rsidRDefault="00DB7CAE" w:rsidP="00DB7C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380F" w:rsidRDefault="00EF380F" w:rsidP="00DB7C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7CAE" w:rsidRPr="00DB7CAE" w:rsidRDefault="00DB7CAE" w:rsidP="00DB7C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Учебно-методический комплекс ученика:</w:t>
      </w:r>
    </w:p>
    <w:p w:rsidR="00DD227C" w:rsidRPr="00DB7CAE" w:rsidRDefault="00DD227C" w:rsidP="00DD227C">
      <w:pPr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1. Алгебра: Учеб. </w:t>
      </w:r>
      <w:r w:rsidR="00DB7CAE" w:rsidRPr="00DB7CAE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ля 8 класса </w:t>
      </w:r>
      <w:proofErr w:type="spellStart"/>
      <w:r w:rsidRPr="00DB7CAE">
        <w:rPr>
          <w:rFonts w:ascii="Times New Roman" w:hAnsi="Times New Roman" w:cs="Times New Roman"/>
          <w:b w:val="0"/>
          <w:sz w:val="28"/>
          <w:szCs w:val="28"/>
        </w:rPr>
        <w:t>общеобразоват</w:t>
      </w:r>
      <w:proofErr w:type="spellEnd"/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. Учреждений /авт. Ю.Н. Макарычев, Н.Г.    </w:t>
      </w:r>
      <w:proofErr w:type="spellStart"/>
      <w:r w:rsidRPr="00DB7CAE">
        <w:rPr>
          <w:rFonts w:ascii="Times New Roman" w:hAnsi="Times New Roman" w:cs="Times New Roman"/>
          <w:b w:val="0"/>
          <w:sz w:val="28"/>
          <w:szCs w:val="28"/>
        </w:rPr>
        <w:t>Миндюк</w:t>
      </w:r>
      <w:proofErr w:type="spellEnd"/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, К. И. </w:t>
      </w:r>
      <w:proofErr w:type="spellStart"/>
      <w:r w:rsidRPr="00DB7CAE">
        <w:rPr>
          <w:rFonts w:ascii="Times New Roman" w:hAnsi="Times New Roman" w:cs="Times New Roman"/>
          <w:b w:val="0"/>
          <w:sz w:val="28"/>
          <w:szCs w:val="28"/>
        </w:rPr>
        <w:t>Нешков</w:t>
      </w:r>
      <w:proofErr w:type="spellEnd"/>
      <w:r w:rsidRPr="00DB7CAE">
        <w:rPr>
          <w:rFonts w:ascii="Times New Roman" w:hAnsi="Times New Roman" w:cs="Times New Roman"/>
          <w:b w:val="0"/>
          <w:sz w:val="28"/>
          <w:szCs w:val="28"/>
        </w:rPr>
        <w:t>, С. Б. Суворова</w:t>
      </w:r>
      <w:proofErr w:type="gramStart"/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.; </w:t>
      </w:r>
      <w:proofErr w:type="gramEnd"/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под ред. С.А. </w:t>
      </w:r>
      <w:proofErr w:type="spellStart"/>
      <w:r w:rsidRPr="00DB7CAE">
        <w:rPr>
          <w:rFonts w:ascii="Times New Roman" w:hAnsi="Times New Roman" w:cs="Times New Roman"/>
          <w:b w:val="0"/>
          <w:sz w:val="28"/>
          <w:szCs w:val="28"/>
        </w:rPr>
        <w:t>Теляковского</w:t>
      </w:r>
      <w:proofErr w:type="spellEnd"/>
      <w:r w:rsidRPr="00DB7CAE">
        <w:rPr>
          <w:rFonts w:ascii="Times New Roman" w:hAnsi="Times New Roman" w:cs="Times New Roman"/>
          <w:b w:val="0"/>
          <w:sz w:val="28"/>
          <w:szCs w:val="28"/>
        </w:rPr>
        <w:t>. – 16 изд.-</w:t>
      </w:r>
      <w:r w:rsidR="00DB7CAE" w:rsidRPr="00DB7CAE">
        <w:rPr>
          <w:rFonts w:ascii="Times New Roman" w:hAnsi="Times New Roman" w:cs="Times New Roman"/>
          <w:b w:val="0"/>
          <w:sz w:val="28"/>
          <w:szCs w:val="28"/>
        </w:rPr>
        <w:t xml:space="preserve"> М.: </w:t>
      </w:r>
      <w:proofErr w:type="spellStart"/>
      <w:r w:rsidR="00DB7CAE" w:rsidRPr="00DB7CAE">
        <w:rPr>
          <w:rFonts w:ascii="Times New Roman" w:hAnsi="Times New Roman" w:cs="Times New Roman"/>
          <w:b w:val="0"/>
          <w:sz w:val="28"/>
          <w:szCs w:val="28"/>
        </w:rPr>
        <w:t>Прсвещение</w:t>
      </w:r>
      <w:proofErr w:type="spellEnd"/>
      <w:r w:rsidR="00DB7CAE" w:rsidRPr="00DB7CAE">
        <w:rPr>
          <w:rFonts w:ascii="Times New Roman" w:hAnsi="Times New Roman" w:cs="Times New Roman"/>
          <w:b w:val="0"/>
          <w:sz w:val="28"/>
          <w:szCs w:val="28"/>
        </w:rPr>
        <w:t>, 2010</w:t>
      </w:r>
      <w:r w:rsidRPr="00DB7C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7CAE" w:rsidRDefault="00DB7CAE" w:rsidP="00DB7CAE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227C" w:rsidRPr="00DB7CAE" w:rsidRDefault="00DB7CAE" w:rsidP="00DB7CAE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 учителя:</w:t>
      </w:r>
    </w:p>
    <w:p w:rsidR="00DD227C" w:rsidRPr="00DB7CAE" w:rsidRDefault="00DD227C" w:rsidP="00DB7C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CAE">
        <w:rPr>
          <w:rFonts w:ascii="Times New Roman" w:hAnsi="Times New Roman" w:cs="Times New Roman"/>
          <w:b w:val="0"/>
          <w:sz w:val="28"/>
          <w:szCs w:val="28"/>
        </w:rPr>
        <w:t xml:space="preserve">Поурочное планирование по алгебре. 8 класс: к учебнику Ю. Н. Макарычева и др. «Алгебра: 8 класс»/Т.М. Ерина. – 2-изд., </w:t>
      </w:r>
      <w:proofErr w:type="spellStart"/>
      <w:r w:rsidRPr="00DB7CAE">
        <w:rPr>
          <w:rFonts w:ascii="Times New Roman" w:hAnsi="Times New Roman" w:cs="Times New Roman"/>
          <w:b w:val="0"/>
          <w:sz w:val="28"/>
          <w:szCs w:val="28"/>
        </w:rPr>
        <w:t>перераб</w:t>
      </w:r>
      <w:proofErr w:type="spellEnd"/>
      <w:r w:rsidRPr="00DB7CAE">
        <w:rPr>
          <w:rFonts w:ascii="Times New Roman" w:hAnsi="Times New Roman" w:cs="Times New Roman"/>
          <w:b w:val="0"/>
          <w:sz w:val="28"/>
          <w:szCs w:val="28"/>
        </w:rPr>
        <w:t>. и доп. – М.: Издательство «Экза</w:t>
      </w:r>
      <w:r w:rsidR="00DB7CAE" w:rsidRPr="00DB7CAE">
        <w:rPr>
          <w:rFonts w:ascii="Times New Roman" w:hAnsi="Times New Roman" w:cs="Times New Roman"/>
          <w:b w:val="0"/>
          <w:sz w:val="28"/>
          <w:szCs w:val="28"/>
        </w:rPr>
        <w:t>мен», 2010</w:t>
      </w:r>
      <w:r w:rsidRPr="00DB7C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7491" w:rsidRDefault="00377491" w:rsidP="00377491">
      <w:pPr>
        <w:pStyle w:val="a6"/>
        <w:numPr>
          <w:ilvl w:val="0"/>
          <w:numId w:val="2"/>
        </w:numPr>
        <w:shd w:val="clear" w:color="auto" w:fill="FFFFFF"/>
        <w:spacing w:before="221" w:line="276" w:lineRule="auto"/>
        <w:ind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Алгебра. Рабочая тетрадь для </w:t>
      </w:r>
      <w:r w:rsidR="00391292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8</w:t>
      </w:r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класса/Т.М.Ерина.- М. Издательство  </w:t>
      </w:r>
    </w:p>
    <w:p w:rsidR="00377491" w:rsidRP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«Экзамен», 2012. </w:t>
      </w:r>
    </w:p>
    <w:p w:rsidR="00377491" w:rsidRDefault="00377491" w:rsidP="00377491">
      <w:pPr>
        <w:pStyle w:val="a6"/>
        <w:numPr>
          <w:ilvl w:val="0"/>
          <w:numId w:val="2"/>
        </w:numPr>
        <w:shd w:val="clear" w:color="auto" w:fill="FFFFFF"/>
        <w:spacing w:before="221" w:line="276" w:lineRule="auto"/>
        <w:ind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Дидактические материалы по алгебре, 8 класс /В.И.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</w:t>
      </w:r>
      <w:proofErr w:type="gramStart"/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Жохов</w:t>
      </w:r>
      <w:proofErr w:type="gramEnd"/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, </w:t>
      </w:r>
    </w:p>
    <w:p w:rsidR="00377491" w:rsidRP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Ю.Н.Макарычев, </w:t>
      </w:r>
      <w:proofErr w:type="spellStart"/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Н.Г.Миндюк</w:t>
      </w:r>
      <w:proofErr w:type="spellEnd"/>
      <w:r w:rsidRPr="0037749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/- М.: Просвещение, 2010</w:t>
      </w:r>
    </w:p>
    <w:p w:rsidR="00377491" w:rsidRDefault="00377491" w:rsidP="00377491">
      <w:pPr>
        <w:pStyle w:val="a6"/>
        <w:numPr>
          <w:ilvl w:val="0"/>
          <w:numId w:val="2"/>
        </w:numPr>
        <w:shd w:val="clear" w:color="auto" w:fill="FFFFFF"/>
        <w:spacing w:before="221" w:line="276" w:lineRule="auto"/>
        <w:ind w:right="-2746"/>
        <w:rPr>
          <w:rFonts w:ascii="Times New Roman" w:hAnsi="Times New Roman" w:cs="Times New Roman"/>
          <w:b w:val="0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 Самостоятельные и контрольные работы по алгебре  для 8 класса.</w:t>
      </w:r>
    </w:p>
    <w:p w:rsidR="00377491" w:rsidRP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>/А.П.Ершова, В.В.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7491">
        <w:rPr>
          <w:rFonts w:ascii="Times New Roman" w:hAnsi="Times New Roman" w:cs="Times New Roman"/>
          <w:b w:val="0"/>
          <w:sz w:val="28"/>
          <w:szCs w:val="28"/>
        </w:rPr>
        <w:t>Голобородько</w:t>
      </w:r>
      <w:proofErr w:type="spellEnd"/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, А.С.Ершова /8-е издание, </w:t>
      </w:r>
    </w:p>
    <w:p w:rsidR="00377491" w:rsidRP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>исправленное и дополненное. Москва «</w:t>
      </w:r>
      <w:proofErr w:type="spellStart"/>
      <w:r w:rsidRPr="00377491">
        <w:rPr>
          <w:rFonts w:ascii="Times New Roman" w:hAnsi="Times New Roman" w:cs="Times New Roman"/>
          <w:b w:val="0"/>
          <w:sz w:val="28"/>
          <w:szCs w:val="28"/>
        </w:rPr>
        <w:t>Илекса</w:t>
      </w:r>
      <w:proofErr w:type="spellEnd"/>
      <w:r w:rsidRPr="00377491">
        <w:rPr>
          <w:rFonts w:ascii="Times New Roman" w:hAnsi="Times New Roman" w:cs="Times New Roman"/>
          <w:b w:val="0"/>
          <w:sz w:val="28"/>
          <w:szCs w:val="28"/>
        </w:rPr>
        <w:t>». 2010.</w:t>
      </w:r>
    </w:p>
    <w:p w:rsidR="00377491" w:rsidRPr="00377491" w:rsidRDefault="00377491" w:rsidP="00377491">
      <w:pPr>
        <w:pStyle w:val="a6"/>
        <w:numPr>
          <w:ilvl w:val="0"/>
          <w:numId w:val="2"/>
        </w:numPr>
        <w:shd w:val="clear" w:color="auto" w:fill="FFFFFF"/>
        <w:spacing w:before="221" w:line="276" w:lineRule="auto"/>
        <w:ind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>Тесты по алгебре: 8 класс: к учебнику Ю.Н.Макарычева и др.</w:t>
      </w:r>
    </w:p>
    <w:p w:rsid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 «Алгебра. 8 класс»/Ю.А.Глазк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М.Я.Гаиашвили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.- 4-е издание</w:t>
      </w:r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77491" w:rsidRPr="00377491" w:rsidRDefault="00377491" w:rsidP="00377491">
      <w:pPr>
        <w:pStyle w:val="a6"/>
        <w:shd w:val="clear" w:color="auto" w:fill="FFFFFF"/>
        <w:spacing w:before="221" w:line="276" w:lineRule="auto"/>
        <w:ind w:left="1545" w:right="-2746"/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>переработанное и дополненное.- М.: Издательство «Экзамен», 2011.</w:t>
      </w:r>
    </w:p>
    <w:p w:rsidR="00377491" w:rsidRDefault="00377491" w:rsidP="00377491">
      <w:pPr>
        <w:pStyle w:val="a6"/>
        <w:numPr>
          <w:ilvl w:val="0"/>
          <w:numId w:val="2"/>
        </w:numPr>
        <w:spacing w:line="276" w:lineRule="auto"/>
        <w:ind w:right="-32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Алгебра 8 класс. Контрольные работы в новой форме. </w:t>
      </w:r>
    </w:p>
    <w:p w:rsidR="00377491" w:rsidRPr="00377491" w:rsidRDefault="00377491" w:rsidP="00377491">
      <w:pPr>
        <w:pStyle w:val="a6"/>
        <w:spacing w:line="276" w:lineRule="auto"/>
        <w:ind w:left="1545" w:right="-322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Г.Д.Карташева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М.: «Интеллект-Центр», 2011.</w:t>
      </w:r>
    </w:p>
    <w:p w:rsidR="00377491" w:rsidRDefault="00377491" w:rsidP="00377491">
      <w:pPr>
        <w:pStyle w:val="a6"/>
        <w:numPr>
          <w:ilvl w:val="0"/>
          <w:numId w:val="2"/>
        </w:numPr>
        <w:ind w:right="-32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491">
        <w:rPr>
          <w:rFonts w:ascii="Times New Roman" w:hAnsi="Times New Roman" w:cs="Times New Roman"/>
          <w:b w:val="0"/>
          <w:sz w:val="28"/>
          <w:szCs w:val="28"/>
        </w:rPr>
        <w:t xml:space="preserve">Тесты по математике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5-11 классы.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Максимовская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М.А., М.: ООО</w:t>
      </w:r>
    </w:p>
    <w:p w:rsidR="00377491" w:rsidRPr="00377491" w:rsidRDefault="00377491" w:rsidP="00377491">
      <w:pPr>
        <w:pStyle w:val="a6"/>
        <w:ind w:left="1545" w:right="-32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Агенство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РПА «Олимп», ООО «Издательство АСТ»2003.</w:t>
      </w:r>
    </w:p>
    <w:p w:rsidR="00377491" w:rsidRDefault="00377491" w:rsidP="00377491">
      <w:pPr>
        <w:pStyle w:val="a6"/>
        <w:ind w:left="154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7CAE" w:rsidRPr="00377491" w:rsidRDefault="00377491" w:rsidP="00EF380F">
      <w:pPr>
        <w:pStyle w:val="a6"/>
        <w:ind w:left="15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7491">
        <w:rPr>
          <w:rFonts w:ascii="Times New Roman" w:hAnsi="Times New Roman" w:cs="Times New Roman"/>
          <w:sz w:val="28"/>
          <w:szCs w:val="28"/>
          <w:u w:val="single"/>
        </w:rPr>
        <w:t>Мультимедийная</w:t>
      </w:r>
      <w:proofErr w:type="spellEnd"/>
      <w:r w:rsidRPr="00377491">
        <w:rPr>
          <w:rFonts w:ascii="Times New Roman" w:hAnsi="Times New Roman" w:cs="Times New Roman"/>
          <w:sz w:val="28"/>
          <w:szCs w:val="28"/>
          <w:u w:val="single"/>
        </w:rPr>
        <w:t xml:space="preserve"> поддержка уроков.</w:t>
      </w:r>
    </w:p>
    <w:p w:rsidR="00DB7CAE" w:rsidRPr="00EF380F" w:rsidRDefault="00EF380F" w:rsidP="0037749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Авторские презентации.</w:t>
      </w:r>
    </w:p>
    <w:p w:rsidR="00EF380F" w:rsidRPr="00EF380F" w:rsidRDefault="00EF380F" w:rsidP="0037749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Материалы фестиваля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и «Открытый урок»</w:t>
      </w:r>
    </w:p>
    <w:p w:rsidR="00EF380F" w:rsidRPr="00EF380F" w:rsidRDefault="00EF380F" w:rsidP="0037749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Диск «Алгебра 8»</w:t>
      </w:r>
    </w:p>
    <w:p w:rsidR="00EF380F" w:rsidRPr="00377491" w:rsidRDefault="00EF380F" w:rsidP="0037749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Интернет-ресурсы.</w:t>
      </w:r>
    </w:p>
    <w:p w:rsid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27C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«Согласовано»                                                         «Согласовано»</w:t>
      </w:r>
    </w:p>
    <w:p w:rsid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 № 1 заседания                                  заместитель директора по УВР</w:t>
      </w:r>
    </w:p>
    <w:p w:rsid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Методического объединения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____________И.Б.Молчанова</w:t>
      </w:r>
      <w:proofErr w:type="spellEnd"/>
    </w:p>
    <w:p w:rsid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учителей от ____________                            «__» _________2013г.</w:t>
      </w:r>
    </w:p>
    <w:p w:rsidR="00DB7CAE" w:rsidRPr="00DB7CAE" w:rsidRDefault="00DB7CAE" w:rsidP="00DD227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sectPr w:rsidR="00DB7CAE" w:rsidRPr="00DB7CAE" w:rsidSect="0091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F0F"/>
    <w:multiLevelType w:val="hybridMultilevel"/>
    <w:tmpl w:val="1F102DEC"/>
    <w:lvl w:ilvl="0" w:tplc="3A0C3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3769F"/>
    <w:multiLevelType w:val="hybridMultilevel"/>
    <w:tmpl w:val="CB0C3454"/>
    <w:lvl w:ilvl="0" w:tplc="5972D83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F5"/>
    <w:rsid w:val="00230931"/>
    <w:rsid w:val="00377491"/>
    <w:rsid w:val="00391292"/>
    <w:rsid w:val="00595FF5"/>
    <w:rsid w:val="00915B28"/>
    <w:rsid w:val="00CA63F5"/>
    <w:rsid w:val="00DB7CAE"/>
    <w:rsid w:val="00DD227C"/>
    <w:rsid w:val="00E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95FF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b w:val="0"/>
      <w:bCs w:val="0"/>
      <w:lang w:val="en-US" w:eastAsia="en-US"/>
    </w:rPr>
  </w:style>
  <w:style w:type="paragraph" w:styleId="a3">
    <w:name w:val="Body Text"/>
    <w:basedOn w:val="a"/>
    <w:link w:val="a4"/>
    <w:rsid w:val="00595FF5"/>
    <w:pPr>
      <w:spacing w:after="120"/>
    </w:pPr>
  </w:style>
  <w:style w:type="character" w:customStyle="1" w:styleId="a4">
    <w:name w:val="Основной текст Знак"/>
    <w:basedOn w:val="a0"/>
    <w:link w:val="a3"/>
    <w:rsid w:val="00595FF5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DD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7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cp:lastPrinted>2013-09-08T13:16:00Z</cp:lastPrinted>
  <dcterms:created xsi:type="dcterms:W3CDTF">2013-09-08T12:32:00Z</dcterms:created>
  <dcterms:modified xsi:type="dcterms:W3CDTF">2013-09-08T14:25:00Z</dcterms:modified>
</cp:coreProperties>
</file>