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547"/>
        <w:gridCol w:w="1085"/>
        <w:gridCol w:w="2196"/>
        <w:gridCol w:w="4962"/>
        <w:gridCol w:w="1070"/>
        <w:gridCol w:w="1055"/>
        <w:gridCol w:w="1275"/>
        <w:gridCol w:w="709"/>
        <w:gridCol w:w="583"/>
      </w:tblGrid>
      <w:tr w:rsidR="00FD7AAE" w:rsidRPr="00FF6D6B" w:rsidTr="00664797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Требования к уровню подготовки </w:t>
            </w:r>
            <w:proofErr w:type="gramStart"/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(результат)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</w:t>
            </w:r>
            <w:proofErr w:type="gramStart"/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дополнительного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Домашнее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FD7AAE" w:rsidRPr="00FF6D6B" w:rsidTr="00664797">
        <w:trPr>
          <w:trHeight w:val="45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(необязательно</w:t>
            </w: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го) содержания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6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FD7AAE" w:rsidRPr="00FF6D6B" w:rsidTr="00664797">
        <w:trPr>
          <w:trHeight w:val="456"/>
        </w:trPr>
        <w:tc>
          <w:tcPr>
            <w:tcW w:w="1617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D7AAE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ИСТОРИЯ ОТЕЧЕСТВА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20часов)</w:t>
            </w:r>
          </w:p>
        </w:tc>
      </w:tr>
      <w:tr w:rsidR="00FD7AAE" w:rsidRPr="00FF6D6B" w:rsidTr="00664797">
        <w:trPr>
          <w:trHeight w:val="2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Источники изучения истории.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Древние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Славяне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Территория,  жилища, охота, земледелие)</w:t>
            </w:r>
            <w:proofErr w:type="gramEnd"/>
          </w:p>
          <w:p w:rsidR="00FD7AAE" w:rsidRPr="00201BF9" w:rsidRDefault="00FD7AAE" w:rsidP="00FD7AA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D7AAE" w:rsidRPr="00201BF9" w:rsidRDefault="00FD7AAE" w:rsidP="00FD7AA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D7AAE" w:rsidRPr="00201BF9" w:rsidRDefault="00FD7AAE" w:rsidP="00FD7A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История Отечества: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отдельные, наибо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лее важные и яркие исторические картины быта, труда, традиций людей в разные историче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времена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названия древних городов;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основателя Москвы; сколько веков отделяет время возведения первых стен Московского Кремля от нашего века.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работать с картой «Восточные славяне»; анализировать рисунки предметов труда и быта древних славян и определять их назначение; рас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сказывать о занятиях древних славян,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 кого защищались, как обожествляли природу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тальный опрос. Работа с раздаточ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ным ма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териалом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Древние летописи, былины, поверья. Идолы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7-17.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7AAE" w:rsidRPr="00FF6D6B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Времена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Древн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ей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C440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Первые русские князья</w:t>
            </w:r>
          </w:p>
          <w:p w:rsidR="00FD7AAE" w:rsidRPr="00201BF9" w:rsidRDefault="00FD7AAE" w:rsidP="007D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1.</w:t>
            </w:r>
            <w:r w:rsidR="007D04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proofErr w:type="gramStart"/>
            <w:r w:rsidR="007D04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.р</w:t>
            </w:r>
            <w:proofErr w:type="gramEnd"/>
            <w:r w:rsidRPr="00201BF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а</w:t>
            </w:r>
            <w:r w:rsidR="007D04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бота</w:t>
            </w:r>
            <w:r w:rsidRPr="00201BF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с картами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нированный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История Отечества: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отдельные, наиболее важные и яркие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исторические картины быта, труда, традиций людей в разные историче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времена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когда и где произошло объединение Новгородского и Киевского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княжеств.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 «Путь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"и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варяг в греки"»; пользоваться толковым словарем; называть имена и годы правления киевских князей; определять значение для Руси бога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тырских застав; рассказывать из былин о великом князе Владимире Красное Солнышко и о русских бо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гатырях - Илье Муромце и Добрыне Никитиче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Задания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 группам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Христиан-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ство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. Варяги. Греческие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города. Визан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тия. Дань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18-24.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Ответы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7AAE" w:rsidRPr="00FF6D6B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Крещение Руси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История Отечества: отдельные, наибо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лее важные и яркие исторические кар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тины быта, труда, традиций людей в разные историче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времена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во что верили древние славя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не; почему славянская письменность названа кириллицей.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имена богов и духов древних славян; объяснять важность крещения Руси в истории нашей стра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ны; называть годы правления Влади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мира Мономаха; объяснять, почему князя Ярослава Владимировича про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звали Ярославом Мудрым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Кириллица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25-29.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11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7AAE" w:rsidRPr="00FF6D6B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Борьба Руси с западными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завоевателями.</w:t>
            </w:r>
          </w:p>
          <w:p w:rsidR="00FD7AAE" w:rsidRPr="00201BF9" w:rsidRDefault="00FD7AAE" w:rsidP="007D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2.</w:t>
            </w:r>
            <w:r w:rsidRPr="00201BF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r w:rsidR="007D04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201BF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 с картами.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ванный</w:t>
            </w:r>
          </w:p>
        </w:tc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военные победы Александра Невского.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работать по карте «Невская битва»;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описывать Ледовое побоище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тальный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Борьба Руси с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западными завоевате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С.30-33. Ответы на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13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7AAE" w:rsidRPr="00FF6D6B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Возникновение Москвы. Пер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вые московские князья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Москва - столица России. История Отечества: отдель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ные, наиболее важ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 яркие исто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рические картины быта, труда, тради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ций людей в раз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исторические времена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когда была основана Москва; в какое княжество входила Москва при Юрии Долгоруком.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московских князей и киевских князей; располагать на «ленте времени» периоды правления московских и киевских князей; анали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зировать «ленту времени» и читать по ней даты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Возникно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вение Мо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сквы. Пер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вые мос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ковские князья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34-38.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Вера в единого бога и сохране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традицион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обрядово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сти.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История Отечества: отдельные, наибо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лее важные и яркие исторические кар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тины быта, труда, традиций людей в разные историче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ские времена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мировых религиях.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отвечать на вопросы по тексту; работать со справочной литературой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Христиан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ский храм. Мечеть. Буддийский храм. Сина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гога.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Мировые религии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39-48.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20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Обобщение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теме «Древние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славяне»</w:t>
            </w:r>
          </w:p>
          <w:p w:rsidR="00FD7AAE" w:rsidRPr="00142139" w:rsidRDefault="00FD7AAE" w:rsidP="007D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3.Пр</w:t>
            </w:r>
            <w:r w:rsidR="007D04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 Выступления с докладами</w:t>
            </w:r>
            <w:r w:rsidR="007D04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по истории Отечества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 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История Отечества: отдельные,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наиболее важные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 яркие исторические картины быта, труда, традиций людей в разные исторические времена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историю Отечества: отдельные,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наиболее важные и яркие исторические картины быта, труда, традиций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людей в разные исторические времена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Индиви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дуальный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опрос.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Дидакти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1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ЗЕМЛЯ – ПЛАНЕТА СОЛНЕЧНОЙ СИСТЕМЫ (3 часа)</w:t>
            </w: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Солнечная система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Вращение Земли вокруг своей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оси и ее движение вокруг Солнца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Земля - планета. Условия жизни на Земле: свет, тепло, воздух, вода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названия планет Солнечной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системы; что Земля один оборот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круг Солнца делает за один год.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космические тела;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 возникновении Солнечной системы; выполнять модель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Солнечной системы; объяснять появление в календаре високосного года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Вселенная.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Високос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год. Плазма.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Астероиды.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Кометы.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Метеорны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тела.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Обра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зование</w:t>
            </w:r>
            <w:proofErr w:type="spell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Солнечной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С. 49-53. Сообще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ние о планетах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Солне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ной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сис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85B5B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Смена дня и ночи. Неравномерность распределения тепла и света на земле. Смена сезонов на нашей планете.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 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Земля - планета. Условия жизни на Земле: свет, тепло, воздух, вода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причины смены дня и ночи, смены времен года на Земле.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проводить простейшие опыты, делать выводы; объяснять смену времен года, смену дня и ночи на Земле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Солнце -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небесное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тело, источник све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 и тепла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(общее</w:t>
            </w:r>
            <w:proofErr w:type="gram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представ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ление о влиянии на земную жизнь)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54-58. Ответы на в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просы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AB6F7C" w:rsidRDefault="00AB6F7C" w:rsidP="00AB6F7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664797" w:rsidRPr="00AB6F7C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Общие представления о 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риродны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зон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ах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России. Карта природных зон  России.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ловие жизни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понятие «природные зоны»; причины смены с севера на юг не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скольких природных зон.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 «Природ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зоны России»; объяснять услов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обозначение на карте; называть природные зоны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Природные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зоны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59-63.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AB6F7C" w:rsidRDefault="00AB6F7C" w:rsidP="00AB6F7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664797" w:rsidRPr="00AB6F7C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1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4238AF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Родная страна – Россия  (21 час)</w:t>
            </w: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2690C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proofErr w:type="spellStart"/>
            <w:r w:rsidR="00F2690C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неживой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роды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арктических пустынь.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ивотные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арктических пустынь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ловие жизни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 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стях неживой природы, растительном и животном мире, деятельности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века в зоне арктических пустынь.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 «Природные зоны России»; сравнивать природные условия своей местности с природны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ми условиями Арктики; называть ха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рактерные растения и животных для арктической зоны; составлять цепи питания, которые сложились в Аркти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ке; объяснять, почему люди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давних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Полярная ночь. По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лярное сия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ние. По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лярный день. Пти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чьи базары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65-73. Доклад об Арктике по плану в учеб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AB6F7C" w:rsidRDefault="00AB6F7C" w:rsidP="00AB6F7C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 w:rsidR="00664797" w:rsidRPr="00AB6F7C">
              <w:rPr>
                <w:rFonts w:ascii="Times New Roman" w:hAnsi="Times New Roman" w:cs="Times New Roman"/>
                <w:sz w:val="24"/>
                <w:lang w:val="en-US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Деятельность людей в арк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тических 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пустынях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Охрана природной зоны. 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Понимание связи неживой и живой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ловие жизни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пор осваивают Арктику; называть за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поведники Арктики; рассказывать о мерах защиты и охраны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природы северного края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тальный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65-73. Доклад о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расти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или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вотном мире Арктики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AB6F7C" w:rsidRDefault="00AB6F7C" w:rsidP="00AB6F7C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</w:t>
            </w:r>
            <w:r w:rsidR="00664797" w:rsidRPr="00AB6F7C">
              <w:rPr>
                <w:rFonts w:ascii="Times New Roman" w:hAnsi="Times New Roman" w:cs="Times New Roman"/>
                <w:sz w:val="24"/>
                <w:lang w:val="en-US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неживой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тундры.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ивотные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тундры</w:t>
            </w:r>
          </w:p>
          <w:p w:rsidR="00475DB7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proofErr w:type="gramStart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proofErr w:type="gramEnd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475DB7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Работа с гербариям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классификация растений.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ловие жизни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 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стях неживой природы, растительном и животном мире, деятельности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века в тундре.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находить зону тундры на кар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 «Природные зоны России»; объяс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нять, почему в тундре много болот; приводить примеры животных тунд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ры, которые отличаются способом питания; составлять цепи питания, которые сложились в Арктике; расска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зывать, как растения и животные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способились к суровым условиям тун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дры; сравнивать природу Арктики и тундры; показывать на карте Мур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манск и другие города, расположен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 в зоне тундры</w:t>
            </w:r>
            <w:proofErr w:type="gram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С.74-83. Доклад о тундре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людей в тундре. Охрана природной зоны. 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Доклад о расти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или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вотном мире тундры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963F5A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неживой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зоны лесов.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ивотные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зоны лесов.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роли леса в природе и жизни людей.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 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стях неживой природы, растительном и животном мире, деятельности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века в зоне лесов; как меняется харак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тер лесов с севера на юг.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находить зону лесов на карте «Природные зоны России»; пользо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ваться толковым словарем; называть основные деревья тайги, смешанного леса, широколиственного леса; назы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животных зоны лесов; составлять цепи питания между обитателями зо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 лесов; рассказывать о заповедни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ках, расположенных в лесной зоне России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84-94. Доклад о зоне лесов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людей в  зоне лесов. Охрана природной зоны. </w:t>
            </w:r>
          </w:p>
          <w:p w:rsidR="00FD7AAE" w:rsidRPr="00142139" w:rsidRDefault="00FD7AAE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5.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proofErr w:type="gramStart"/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.р</w:t>
            </w:r>
            <w:proofErr w:type="gramEnd"/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абота. Работа с гербариям</w:t>
            </w:r>
            <w:proofErr w:type="gramStart"/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и-</w:t>
            </w:r>
            <w:proofErr w:type="gramEnd"/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классификация растений, условия произрастания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Интернет, выяснить, чем знаме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нит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Приок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ско-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террас</w:t>
            </w:r>
            <w:proofErr w:type="spellEnd"/>
          </w:p>
          <w:p w:rsidR="00FD7AAE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заповед</w:t>
            </w:r>
            <w:proofErr w:type="spell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Доклад о расти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или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вотном мире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963F5A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неживой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зоны степей.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ивотные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степи.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Понимание связи неживой и живой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 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стях неживой природы, растительном и животном мире,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деятельности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века в степи.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находить зону степей на карте «Природные зоны России»; сравни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зону степей и зону лесов; объяс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название промежуточной зоны «лесостепь»; называть редких живот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ных степей, занесенных в Красную книгу; составлять цепи питания между обитателями степей; находить в Ин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тернете материал о растениях 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вотных степей.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95-103. Доклад о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зоне степей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30.10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людей в  зоне степей. Охрана природной зоны. </w:t>
            </w:r>
          </w:p>
          <w:p w:rsidR="00FD7AAE" w:rsidRPr="00142139" w:rsidRDefault="00FD7AAE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.Пр</w:t>
            </w:r>
            <w:proofErr w:type="gramStart"/>
            <w:r w:rsidR="004E692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="0066462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абота. Упражнения в группировке растений по общему признак</w:t>
            </w:r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Доклад о расти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или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вотном мире степей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01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963F5A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неживой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зоны пустынь.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Растения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ивотные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пустыни.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 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стях неживой природы, растительном и животном мире, деятельности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века в пустыне.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104-111. Док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лад о зоне пустынь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людей в  зоне пустынь. Охрана природной зоны. 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Доклад о расти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или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вотном мире пус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963F5A"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неживой при</w:t>
            </w:r>
            <w:r w:rsidR="00963F5A"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роды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субтропической зоны </w:t>
            </w:r>
            <w:r w:rsidR="00963F5A"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Растения 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t>и ж</w:t>
            </w:r>
            <w:r w:rsidR="00963F5A" w:rsidRPr="00201BF9">
              <w:rPr>
                <w:rFonts w:ascii="Times New Roman" w:hAnsi="Times New Roman" w:cs="Times New Roman"/>
                <w:color w:val="000000"/>
                <w:lang w:eastAsia="ru-RU"/>
              </w:rPr>
              <w:t>ивотные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субтропиков.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правила поведения во время отдыха на Черноморском побережье.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 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стях неживой природы, растительном и животном мире, деятельности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века в субтропической зоне Черно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морского побережья Кавказа.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находить зону субтропиков на карте «Природные зоны России»; на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зывать особенности неживой природы Черноморского побережья; называть растения Черноморского побережья; делить животных субтропической зо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 по месту обитания (на суше, в мо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ре); составлять цепи питания между обитателями субтропической зоны; рассказывать об охранной деятельно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сти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человека на Черноморском побережье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пам. 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С.112-121. Док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лад о суб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тропиче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ской зоне по плану. Доклад о расти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тельном или жи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вотном мире суб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тропиче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ской зоны Черно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морского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побережья Кавказа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20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Деятельность людей в  субтропической зоне. Охрана природной зоны. </w:t>
            </w:r>
          </w:p>
          <w:p w:rsidR="00FD7AAE" w:rsidRPr="00201BF9" w:rsidRDefault="00FD7AAE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7.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r w:rsidR="004E692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 с гербариями.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3F5A">
              <w:rPr>
                <w:rFonts w:ascii="Times New Roman" w:hAnsi="Times New Roman" w:cs="Times New Roman"/>
                <w:color w:val="000000"/>
                <w:lang w:eastAsia="ru-RU"/>
              </w:rPr>
              <w:t>Охрана природных зон. Красная книга и её назначение.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Понимание связи неживой и живой природы в каждой отдельной природ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Арктики и в зоне пустынь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С.122.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t>Родной край – часть великой России.</w:t>
            </w:r>
          </w:p>
          <w:p w:rsidR="00FD7AAE" w:rsidRPr="0014213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Экскурсия</w:t>
            </w:r>
          </w:p>
          <w:p w:rsidR="00FD7AAE" w:rsidRPr="0014213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Родной город (село), регион (область, респуб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лика, край): назва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ние, основные достопримеча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название родного края.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толковым слова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рем; анализировать политико-адми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нистративную карту России; объяс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нять условные обозначения; рассказы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вать, в каком направлении от Москвы находится родной город (поселок); показывать границы родного края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Особенно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 труда людей 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ного края, профессии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С.123-125.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63F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A" w:rsidRDefault="00963F5A" w:rsidP="0096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Положение России на карте.</w:t>
            </w:r>
          </w:p>
          <w:p w:rsidR="00FD7AAE" w:rsidRPr="00201BF9" w:rsidRDefault="00963F5A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FD7A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8. </w:t>
            </w:r>
            <w:r w:rsidR="00FD7AAE"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работа.</w:t>
            </w:r>
            <w:r w:rsidR="00FD7A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 </w:t>
            </w:r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физической </w:t>
            </w:r>
            <w:r w:rsidR="00FD7A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картой</w:t>
            </w:r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России</w:t>
            </w:r>
            <w:r w:rsidR="00FD7AA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Элементарные приемы чтения плана, карты. 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город (село), регион (область, республика, край): название, основные достопримеча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физической картой России и с картой родного города (по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селка); определять положение родного края на карте России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128.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7A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FF6D6B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5403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1229B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963F5A">
              <w:rPr>
                <w:rFonts w:ascii="Times New Roman" w:hAnsi="Times New Roman" w:cs="Times New Roman"/>
                <w:color w:val="000000"/>
                <w:lang w:eastAsia="ru-RU"/>
              </w:rPr>
              <w:t>Состояние неживой природы.</w:t>
            </w:r>
            <w:r w:rsidRPr="0021229B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 xml:space="preserve">  </w:t>
            </w:r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Поверхность и водоемы твоего края</w:t>
            </w:r>
          </w:p>
          <w:p w:rsidR="00963F5A" w:rsidRDefault="00963F5A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21229B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4E6929" w:rsidRPr="004E6929" w:rsidRDefault="004E692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тема № 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Формы поверхно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сти: равнина, горы, холмы, овраги (уз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навание в природе, на рисунке, карте).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Водоемы, их ис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пользование чело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веком. Родной го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род (село), регион (область, респуб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лика, край): назва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ние, основные достопримеча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понятия «холмистая» и «пло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ская» равнина; понятия «искусствен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ные» и «естественные» водоемы; час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 реки (исток, устье, приток).</w:t>
            </w:r>
            <w:proofErr w:type="gramEnd"/>
          </w:p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физической картой России; сравнивать на карте изобра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жение участка холмистой равнины и изображение участка низменности; составлять список водоемов родного края; показывать на карте части реки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201BF9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С.129-131.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просы. Сообще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доемах родного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06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AE" w:rsidRPr="00664797" w:rsidRDefault="00FD7A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F6D6B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Состояние неживой природы.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Полезные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ископаемые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твоего края</w:t>
            </w:r>
          </w:p>
          <w:p w:rsidR="00F2690C" w:rsidRPr="0014213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Родной город (се-</w:t>
            </w:r>
            <w:proofErr w:type="gramEnd"/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ло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), регион (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ласть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, республика, край): название, основные досто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примечательности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понятия «месторождения»,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«бассейн», «полезные ископаемые».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 «Полезные ископаемые»; определять положение родного края на карте; указывать, ка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кие полезные ископаемые добывают в родном крае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  <w:proofErr w:type="spellEnd"/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Полезные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ископае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мые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, рас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простра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ненные в родном крае (2-3 названия), их исполь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зование человеком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С. 133-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135.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11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F6D6B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Растения</w:t>
            </w:r>
          </w:p>
          <w:p w:rsid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твоего края</w:t>
            </w:r>
          </w:p>
          <w:p w:rsidR="00475DB7" w:rsidRPr="00142139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gramStart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proofErr w:type="gramEnd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</w:t>
            </w:r>
          </w:p>
          <w:p w:rsidR="00475DB7" w:rsidRPr="00201BF9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2139">
              <w:rPr>
                <w:rFonts w:ascii="Times New Roman" w:hAnsi="Times New Roman" w:cs="Times New Roman"/>
                <w:b/>
                <w:i/>
              </w:rPr>
              <w:t xml:space="preserve">Выступления с докладами 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растениях </w:t>
            </w:r>
            <w:r w:rsidRPr="00142139">
              <w:rPr>
                <w:rFonts w:ascii="Times New Roman" w:hAnsi="Times New Roman" w:cs="Times New Roman"/>
                <w:b/>
                <w:i/>
              </w:rPr>
              <w:t xml:space="preserve"> родного края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E6929" w:rsidRPr="004E6929" w:rsidRDefault="004E6929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 –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тема №1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Разнообразие растений. Родной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город (село), регион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(область, республика, край): название, основные достопримечательности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отрасли растениеводства.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определять положение родного края на карте «Природные зоны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России»; называть растения и животных родного края; проводить наблюдения за неживой природой родного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опрос.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Практи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136-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137.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Сообще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ние о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редких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растениях</w:t>
            </w:r>
            <w:proofErr w:type="gramEnd"/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родного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13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F6D6B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2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Животный мир твоего края. Домашние животные.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2690C" w:rsidRPr="0014213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386BFB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0.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r w:rsidR="004E692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2139">
              <w:rPr>
                <w:rFonts w:ascii="Times New Roman" w:hAnsi="Times New Roman" w:cs="Times New Roman"/>
                <w:b/>
                <w:i/>
              </w:rPr>
              <w:t>Выступления с докладами о животных родного края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 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Разнообразие животного мира. Род-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ной город (село),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регион (область,</w:t>
            </w:r>
            <w:proofErr w:type="gramEnd"/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республика, край):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название,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основные</w:t>
            </w:r>
            <w:proofErr w:type="gramEnd"/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достопримечательности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отрасли животноводства.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Уметь: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называть домашних живот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ных родного края; называть отрасли животноводства родного края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Особенно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труда - людей 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ного края профессии,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 138-139. Сообще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ние - о редких животных родного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Народные промыслы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твоего края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Родной город (село), регион (область, республика, край): название, основные достопримечательности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 «Народные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промыслы»; называть народные промыслы; описывать народные промыслы родного края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Особенно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труда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людей род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ного края,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профессии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140-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143.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Сообщение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на-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родных</w:t>
            </w:r>
          </w:p>
          <w:p w:rsidR="00F2690C" w:rsidRPr="00201BF9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промыслах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родного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20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13" w:rsidRPr="00201BF9" w:rsidRDefault="00C44013" w:rsidP="00C4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Охрана природы.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Заповедные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места</w:t>
            </w:r>
          </w:p>
          <w:p w:rsidR="00C44013" w:rsidRDefault="00C44013" w:rsidP="00C4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твоего края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Красная книга и её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назначение. </w:t>
            </w:r>
          </w:p>
          <w:p w:rsidR="00C44013" w:rsidRPr="00142139" w:rsidRDefault="00C44013" w:rsidP="00C4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142139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Экскурсия</w:t>
            </w:r>
          </w:p>
          <w:p w:rsidR="00F2690C" w:rsidRDefault="00475DB7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  <w:r w:rsidR="00F2690C" w:rsidRPr="00F2690C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 Пр</w:t>
            </w:r>
            <w:r w:rsidR="004E692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="00F2690C" w:rsidRPr="00F2690C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 Участие в элементарной экологической деятельности </w:t>
            </w:r>
          </w:p>
          <w:p w:rsidR="004E6929" w:rsidRPr="00F2690C" w:rsidRDefault="004E6929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13" w:rsidRPr="00201BF9" w:rsidRDefault="00C44013" w:rsidP="00C4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Экскур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F2690C" w:rsidRDefault="00C44013" w:rsidP="00C4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Влияние человека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на природу. Охрана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природных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богатств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правила поведения, которые необходимо соблюдать во время пр</w:t>
            </w:r>
            <w:r w:rsidR="00C44013">
              <w:rPr>
                <w:rFonts w:ascii="Times New Roman" w:hAnsi="Times New Roman" w:cs="Times New Roman"/>
                <w:color w:val="000000"/>
                <w:lang w:eastAsia="ru-RU"/>
              </w:rPr>
              <w:t>огулок в лес, на луг, к водоему,</w:t>
            </w:r>
            <w:r w:rsidR="00C44013"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понятие «заповедник».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соблюдать правила поведения в природе; </w:t>
            </w: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составлять план мероприятий по охране поверхности земли родного края</w:t>
            </w:r>
            <w:r w:rsidR="00C44013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  <w:r w:rsidR="00C44013"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работать с картой «Охраняемые территории»; пользоваться толковым словарем; описывать заповедные и охраняемые места родного края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Беседа </w:t>
            </w:r>
            <w:proofErr w:type="gramStart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Красная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книга род-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С. 132.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Ответы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на во-</w:t>
            </w:r>
          </w:p>
          <w:p w:rsidR="00F2690C" w:rsidRPr="00F2690C" w:rsidRDefault="00F2690C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90C">
              <w:rPr>
                <w:rFonts w:ascii="Times New Roman" w:hAnsi="Times New Roman" w:cs="Times New Roman"/>
                <w:color w:val="000000"/>
                <w:lang w:eastAsia="ru-RU"/>
              </w:rPr>
              <w:t>просы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26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1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4238AF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Человек – часть природы. Человек – член общества.</w:t>
            </w:r>
            <w:r w:rsidR="00CC2018"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(22 часа)</w:t>
            </w: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F6D6B" w:rsidRDefault="00A62E6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асть природы. Общие представления о строении человека.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понятия «орган», «система ор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ганов».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строении и значении костной системы, мышечной системы, системы пищеварения, ды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хания, кровообращения, мочевой, нервной систем.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основные части тела человека; рассказывать о значении каждой части тела человека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7-11.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FF6D6B" w:rsidRDefault="00A62E63" w:rsidP="00C4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75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Общие представления о строении человека. 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Общее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представле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 строении и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основных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функци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ях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организма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понятие «ткань».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сравнивать внешний вид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ткани разных органов (нервная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нь, ткань носовой полости, жиро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вая ткань, мышечная ткань) под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микроскопом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тальный</w:t>
            </w:r>
            <w:proofErr w:type="spellEnd"/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Мир клеток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С.12-13.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Ответы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 во-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просы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690C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AD3A2C" w:rsidRDefault="00A62E6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AD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Общие представления о строении человека. </w:t>
            </w:r>
          </w:p>
          <w:p w:rsidR="00F2690C" w:rsidRPr="00AD3A2C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AD3A2C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AD3A2C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AD3A2C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AD3A2C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Общее </w:t>
            </w:r>
            <w:proofErr w:type="spellStart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представле</w:t>
            </w:r>
            <w:proofErr w:type="spellEnd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F2690C" w:rsidRPr="00AD3A2C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 строении и основных функци</w:t>
            </w:r>
            <w:r w:rsidRPr="00AD3A2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термин «кожа»; строение кожи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(эпидермис, меланин, дерма, подкож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ный слой).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проводить простейшие опы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ты; рассказывать о значении кожи для организма человека; показывать на схеме структурные части кожного покрова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Беседа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Самый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большой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орган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чувств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14-16.</w:t>
            </w:r>
          </w:p>
          <w:p w:rsidR="00F2690C" w:rsidRPr="00201BF9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17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0C" w:rsidRPr="00664797" w:rsidRDefault="00F2690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3D8F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FF6D6B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353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Опорно-двигательная система.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термины «кости», «мышцы», «скелетные мышцы», «суставы».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значении мышце-сгибателе и мышце-разгибате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ле; о строении костей; что кости «де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лают» кровь.</w:t>
            </w:r>
          </w:p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части скелета (че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реп, позвоночник); рассказывать о на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значении костей скелета человека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Части ске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лета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17-20.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22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664797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3D8F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FF6D6B" w:rsidRDefault="00353D8F" w:rsidP="00A8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Значение физической культуры и физического труда  для укрепления мышц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Мышцы человека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24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664797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3D8F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Default="00353D8F" w:rsidP="00A8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Пищеваритель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система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ях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понятия «пищеварение», «пи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щеварительная система».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выполнять правила питания; рассказывать о процессе пищеваре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ния; называть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необходимые для роста организма питательные вещества (углеводы, белки, кальций)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Пищевари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тельная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21-24.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29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664797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3D8F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FF6D6B" w:rsidRDefault="00C44013" w:rsidP="00A8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Пищеваритель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система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ниро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Органы чувств.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Общее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представле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 строении и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основных </w:t>
            </w: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функци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ях</w:t>
            </w:r>
            <w:proofErr w:type="spell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организма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строении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языка.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 значении языка; проводить простейшие опыты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наблюдения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49-52.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Ответы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 во-</w:t>
            </w:r>
          </w:p>
          <w:p w:rsidR="00353D8F" w:rsidRPr="00201BF9" w:rsidRDefault="00353D8F" w:rsidP="00F2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просы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31.01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664797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3D8F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FF6D6B" w:rsidRDefault="00C4401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Система крово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обращения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что в теле человека находятся полости, занимаемые органами.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органы кровеносной системы; рассказывать о работе серд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ца; рассказывать о циркуляции крови по организму; называть состав крови (красные и белые кровяные клетки, кровяные пластинки и плазма); рас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сказывать о строении сердца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Система кровообра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25-28.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664797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53D8F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Default="00C4401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40</w:t>
            </w:r>
          </w:p>
          <w:p w:rsidR="00353D8F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353D8F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353D8F" w:rsidRPr="00FF6D6B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AD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Дыхательная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какие внутренние органы защи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щены грудной клеткой; понятия «диа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фрагма», «трахеи», «бронхи», «брон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хиолы», «альвеолы», «капилляры»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У</w:t>
            </w:r>
            <w:proofErr w:type="gramEnd"/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проводить простейшие опы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ты; называть органы системы дыха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ния; рассказывать о путешествии воз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духа в организме человека; сравнивать вдыхаемый и выдыхаемый воздух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Дыхатель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201BF9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29-31. Сообще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на тему «Как у челове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 проис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ходит вдох и выдох»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07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8F" w:rsidRPr="00664797" w:rsidRDefault="00353D8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FF6D6B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Дыхательная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Органы чувств. 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органы чувств; правила ухода за органом обоняния.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 органе равновесия; о строении носа.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готовить сообщение об орга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нах чувств по плану; рассказывать о значении носа; проводить простей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шие опыты и наблюдения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Обоняние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43-45, с. 46-48.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AB6F7C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Дыхательная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  <w:p w:rsidR="00F22F6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Вредные привычки и их влияние на развитие детского организма и долголетия жизни человека</w:t>
            </w:r>
          </w:p>
          <w:p w:rsidR="004E6929" w:rsidRPr="004E6929" w:rsidRDefault="004E692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proofErr w:type="gramStart"/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-– </w:t>
            </w:r>
            <w:proofErr w:type="gramEnd"/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тема №9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что курение вредно для каж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дой части организма человека.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том, что лег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кие необходимы не только для дыха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ния, но и для того, чтобы говорить.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 работе голо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совых связок; выполнять режим дня; отказываться от вредных привычек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32-35. Сообще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на тему</w:t>
            </w:r>
          </w:p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«Сохрани свои лег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кие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здо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ровыми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!»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14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FF6D6B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Выделительная система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ние о строении и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строение мочевой системы.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роли почек.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называть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органы мочевой системы (мочевой пузырь, почки, мочеточники, мочеиспускательный канал, почечная артерия, почечная вена)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тальный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Как почки удаляют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из организма вредные вещества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С. 36-37. Ответы на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lastRenderedPageBreak/>
              <w:t>19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FF6D6B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Нервная систе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 человека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строение нервной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системы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; какие сведения об окружающем мире мы получаем с помощью органов чувств.</w:t>
            </w:r>
          </w:p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защитных рефлексах организма. </w:t>
            </w: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все органы чувств; рассказывать о строении нервной сис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темы (головной мозг, спинной мозг, нервы)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Нервная система 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38-40.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21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Режим труда и отдыха – основа сохранения и восстановления нервной системы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Нервная система 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38-40.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26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F2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Личная гигиена и укрепление здоровья.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Советы врача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22F69" w:rsidRDefault="00F22F69" w:rsidP="00F2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proofErr w:type="gramStart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proofErr w:type="gramEnd"/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 Составление режима дня ученика 4-го класса</w:t>
            </w:r>
            <w:r w:rsidRPr="00201BF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F22F69" w:rsidRDefault="00833353" w:rsidP="00F2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тема №5</w:t>
            </w: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,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Органы чувств. 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как помочь человеку до приез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 врача.</w:t>
            </w:r>
          </w:p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выполнять советы врача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Охрана</w:t>
            </w:r>
          </w:p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здоровья</w:t>
            </w:r>
          </w:p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64-66.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28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2F69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  <w:r w:rsidR="00C4401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Обобщение по теме «Челове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ческий орга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низм»</w:t>
            </w:r>
          </w:p>
          <w:p w:rsidR="004E6929" w:rsidRPr="00201BF9" w:rsidRDefault="004E692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№6</w:t>
            </w:r>
          </w:p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Общее представле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ние о строении и основных функци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организма человека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называть системы опорно-двигательного аппарата; называть ор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ганы пищеварения, кровообращения и дыхания; называть роль нервной сис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темы; называть известные клетки крови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201BF9" w:rsidRDefault="00F22F69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41-42.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05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69" w:rsidRPr="00664797" w:rsidRDefault="00F22F69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Телефоны экстренной помощи</w:t>
            </w:r>
          </w:p>
          <w:p w:rsidR="007D04AE" w:rsidRDefault="00475DB7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  <w:r w:rsidR="007D04AE"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proofErr w:type="gramStart"/>
            <w:r w:rsidR="007D04AE"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proofErr w:type="gramEnd"/>
            <w:r w:rsidR="007D04AE"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работа. Оказание первой помощи при легких травмах: простейшая обработка ран, наложение повязок</w:t>
            </w:r>
            <w:r w:rsidR="007D04AE" w:rsidRPr="00201BF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4E6929" w:rsidRDefault="004E6929" w:rsidP="004E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ПДД–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7.03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4238AF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Страны и народы мира </w:t>
            </w:r>
            <w:proofErr w:type="gramStart"/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часа)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FF6D6B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CC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Общее представление о многообразии стран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на Земле.</w:t>
            </w:r>
          </w:p>
          <w:p w:rsidR="007D04AE" w:rsidRPr="00201BF9" w:rsidRDefault="00475DB7" w:rsidP="00CC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14</w:t>
            </w:r>
            <w:r w:rsidR="007D04AE"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 Практическая работа с картой мира.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CC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Россия на карте. Москва - сто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лица России.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Многообразие стран на Земле.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Элементарные при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емы чтения карты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границы </w:t>
            </w:r>
            <w:proofErr w:type="gramStart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России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; с какими го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сударствами граничит Россия; поня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тие «государства».</w:t>
            </w:r>
          </w:p>
          <w:p w:rsidR="007D04AE" w:rsidRPr="00201BF9" w:rsidRDefault="007D04AE" w:rsidP="00CC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работать с физической картой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мира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называть соседние государст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 и их столицы; рассказывать о со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седних с Россией государствах;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Знать названия стран мира.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Работа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69-73.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FF6D6B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Соединенные штаты Амери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ки (США)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Элементарные приемы чтения карты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 терроризме. </w:t>
            </w: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картой; называть основные достопримечательности, исторические памятники США; назы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столицу и главные города США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Терроризм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80-83.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83335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14.03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Велико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британия</w:t>
            </w:r>
            <w:r w:rsidR="0066479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664797"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Франция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Элементарные приемы чтения карты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работать с картой; называть основные достопримечательности, исторические памятники Великобри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тании; называть столицу и главные города Великобритании</w:t>
            </w:r>
            <w:r w:rsidR="00664797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64797"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называть основные достопримечательности, ис</w:t>
            </w:r>
            <w:r w:rsidR="00664797"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торические памятники Франции; назы</w:t>
            </w:r>
            <w:r w:rsidR="00664797"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столицу и главные города Франции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84-86.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  <w:r w:rsidR="00664797"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С. 87-90. Ответы на во</w:t>
            </w:r>
            <w:r w:rsidR="00664797"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19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1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4238AF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История Отечества</w:t>
            </w: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6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Москва как летопись истории России.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CC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Россия - наша 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дина.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</w:t>
            </w:r>
            <w:proofErr w:type="gramStart"/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gramEnd"/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историю создания памятника на Красной площади «Гражданину Минину и князю Пожарскому от бла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годарной России».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об истории Мо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сквы, возведении Кремля, о Красной площади, Спасской башне, Кремлев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ских курантах, о московских князьях и их победах над иноземными захват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чиками; рассказывать о подвиге Ми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нина и Пожарского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93-95.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02.04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Государст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венные праздники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государственные праздники России;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93-95.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04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Отечественная война 1912 года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государственные праздники России; историю создания памятника «Триумфальная арка». </w:t>
            </w: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Иметь представление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 значении войны 1812 года.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об Отечествен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войне 1812 года; называть памят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ники,   посвященные   Отечественной войне 1812 года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Москва: па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мять о вой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 1812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96-99. Ответы на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09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Великая отечественная война 1941-1945 годов.</w:t>
            </w:r>
          </w:p>
          <w:p w:rsidR="00475DB7" w:rsidRP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15. Пр. работа Выступление с </w:t>
            </w:r>
            <w:r w:rsidRP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докладами перед учащимися 2-3 классов по истории Отечества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когда началась и закончилась Великая Отечественная война. </w:t>
            </w: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 героях Вели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кой Отечественной войны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Память Мо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сквы о геро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ях Великой Отечестве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войны 1941-1945 годов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С.100-103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11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6,</w:t>
            </w:r>
          </w:p>
          <w:p w:rsidR="007D04AE" w:rsidRDefault="0066479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Освоение космического пространства.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4238AF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государственные праздники России; имя первого космонавта. </w:t>
            </w: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об истории ос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воения космоса; называть памятники, посвященные космонавтам; рассказы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вать о достижениях России в освоении космоса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Само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стоятель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Памятники Москвы покорите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лям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космоса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С.104-107.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  <w:p w:rsidR="00833353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18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6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Обобщение по теме «Москва как летопись истории Рос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сии».</w:t>
            </w:r>
          </w:p>
          <w:p w:rsidR="004E6929" w:rsidRPr="004E6929" w:rsidRDefault="004E692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ПДД– </w:t>
            </w:r>
            <w:proofErr w:type="gramStart"/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№7,</w:t>
            </w:r>
          </w:p>
          <w:p w:rsidR="004E6929" w:rsidRPr="00201BF9" w:rsidRDefault="004E692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ПДД–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№8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Обоб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щение знаний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Знать,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когда началась и когда закон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чилась Великая Отечественная война. </w:t>
            </w:r>
            <w:proofErr w:type="gramStart"/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 об истории со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здания памятника на Красной площа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ди Минину и Пожарскому; называть памятник по его описанию; объяснять, кого можно назвать народным полко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водцем; рассказывать о Бородинской битве, используя иллюстрации учеб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ника и стихотворение М. Ю. Лермон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това «Бородино»; называть имя мар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шала, которому в октябре 1941 года была поручена оборона Москвы; рас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сказывать о героях Великой Отечест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венной войны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 и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Народный полководец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 108.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66479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6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Важнейшие события современной России</w:t>
            </w:r>
          </w:p>
          <w:p w:rsidR="004E6929" w:rsidRPr="00201BF9" w:rsidRDefault="004E6929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462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</w:t>
            </w:r>
            <w:r w:rsidR="0066462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 важнейших событиях нашей страны.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 событиях в стране, используя для подготовки материалы СМИ и ресурсы интернет.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 и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Подготовить сообщения по теме.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30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.04</w:t>
            </w:r>
          </w:p>
          <w:p w:rsidR="00833353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2.05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04AE" w:rsidRPr="00664797" w:rsidTr="00664797">
        <w:trPr>
          <w:trHeight w:val="216"/>
        </w:trPr>
        <w:tc>
          <w:tcPr>
            <w:tcW w:w="1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4238AF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Человек </w:t>
            </w:r>
            <w:proofErr w:type="gramStart"/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–ч</w:t>
            </w:r>
            <w:proofErr w:type="gramEnd"/>
            <w:r w:rsidRPr="004238A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лен общества</w:t>
            </w:r>
          </w:p>
        </w:tc>
      </w:tr>
      <w:tr w:rsidR="007D04AE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6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Имя нашей страны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–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сия или Рос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сийская Феде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рация</w:t>
            </w:r>
          </w:p>
          <w:p w:rsidR="007D04AE" w:rsidRPr="00201BF9" w:rsidRDefault="007D04AE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475DB7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работа.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 с картой.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–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наша 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дина. Государст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венная символика России. Россия на карте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Знать: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все названия нашего государ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ства (Русь, Древнерусское государст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во, Россия); исторические столицы России; государственные символы России.</w:t>
            </w:r>
          </w:p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Уметь: 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читать наизусть Государст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венный гимн России; рассказывать, что изображено на Государственном гербе России; описывать Государст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венный флаг Российской Федерации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Фрон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тальный опрос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201BF9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С.109-111. Ответы на во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07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AE" w:rsidRPr="00664797" w:rsidRDefault="007D04AE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5DB7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A6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  <w:p w:rsid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6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Основной закон Российской федерации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онституция России.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Конституция России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понятие Конституция России, ее значение.</w:t>
            </w:r>
          </w:p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75DB7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соблюдать законы Российской Федерации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71641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 и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14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66479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5DB7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6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Государственная власть в России.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Президент России.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Государственная дума. Президент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России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понятие «Государственная дума, ее назначение.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 кто является президентом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России, его полномочия</w:t>
            </w:r>
          </w:p>
          <w:p w:rsidR="00475DB7" w:rsidRPr="00201BF9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833353" w:rsidRDefault="0083335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16.05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66479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5DB7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66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Права и обязанности ребенка.</w:t>
            </w:r>
          </w:p>
          <w:p w:rsidR="00475DB7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17.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142139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 Посильное участие в общественно-полезной деятельности.</w:t>
            </w:r>
          </w:p>
          <w:p w:rsidR="004E6929" w:rsidRPr="004E6929" w:rsidRDefault="004E6929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69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66462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ПДД</w:t>
            </w:r>
            <w:r w:rsidR="0066462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– </w:t>
            </w:r>
            <w:proofErr w:type="gramStart"/>
            <w:r w:rsidR="0066462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те</w:t>
            </w:r>
            <w:proofErr w:type="gramEnd"/>
            <w:r w:rsidR="0066462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 №11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A8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Комби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ниро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1F" w:rsidRDefault="0071641F" w:rsidP="0071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Права и обязанности ребенка.</w:t>
            </w:r>
          </w:p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71641F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Знать:</w:t>
            </w:r>
            <w:r w:rsidR="007164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71641F" w:rsidRPr="0071641F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права и обязанности школьников.</w:t>
            </w:r>
          </w:p>
          <w:p w:rsidR="00475DB7" w:rsidRPr="00201BF9" w:rsidRDefault="00475DB7" w:rsidP="0047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71641F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t>Работа в парах и по груп</w:t>
            </w:r>
            <w:r w:rsidRPr="00201BF9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пам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21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66479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5DB7" w:rsidRPr="00664797" w:rsidTr="0066479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97" w:rsidRDefault="0066479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66,</w:t>
            </w:r>
          </w:p>
          <w:p w:rsid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6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  <w:p w:rsidR="00475DB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475DB7" w:rsidP="0066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Резерв </w:t>
            </w:r>
            <w:r w:rsidR="0066479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часа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201BF9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Default="0083335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23.05</w:t>
            </w:r>
          </w:p>
          <w:p w:rsidR="00833353" w:rsidRDefault="004238AF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28</w:t>
            </w:r>
            <w:r w:rsidR="00833353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.05</w:t>
            </w:r>
          </w:p>
          <w:p w:rsidR="00833353" w:rsidRPr="00833353" w:rsidRDefault="00833353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30.05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B7" w:rsidRPr="00664797" w:rsidRDefault="00475DB7" w:rsidP="00FD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7AAE" w:rsidRDefault="00FD7AAE" w:rsidP="00FD7AAE"/>
    <w:p w:rsidR="00991C48" w:rsidRDefault="00991C48"/>
    <w:sectPr w:rsidR="00991C48" w:rsidSect="00FD7A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AE"/>
    <w:rsid w:val="00071D76"/>
    <w:rsid w:val="00084ECA"/>
    <w:rsid w:val="00091958"/>
    <w:rsid w:val="00095F60"/>
    <w:rsid w:val="00096895"/>
    <w:rsid w:val="000D2958"/>
    <w:rsid w:val="00113262"/>
    <w:rsid w:val="001454F0"/>
    <w:rsid w:val="00154D91"/>
    <w:rsid w:val="00156CEC"/>
    <w:rsid w:val="001C6271"/>
    <w:rsid w:val="00206FF4"/>
    <w:rsid w:val="00223E47"/>
    <w:rsid w:val="00242657"/>
    <w:rsid w:val="002C147C"/>
    <w:rsid w:val="002E21C4"/>
    <w:rsid w:val="002E788B"/>
    <w:rsid w:val="002F086A"/>
    <w:rsid w:val="003405D7"/>
    <w:rsid w:val="00353D8F"/>
    <w:rsid w:val="0036209D"/>
    <w:rsid w:val="003767FA"/>
    <w:rsid w:val="003911C8"/>
    <w:rsid w:val="004238AF"/>
    <w:rsid w:val="0042602E"/>
    <w:rsid w:val="0043526C"/>
    <w:rsid w:val="00441315"/>
    <w:rsid w:val="0044229F"/>
    <w:rsid w:val="0046234E"/>
    <w:rsid w:val="00475DB7"/>
    <w:rsid w:val="004A4135"/>
    <w:rsid w:val="004E6929"/>
    <w:rsid w:val="004F3F5A"/>
    <w:rsid w:val="005022C3"/>
    <w:rsid w:val="00512B5B"/>
    <w:rsid w:val="005313EC"/>
    <w:rsid w:val="00546B0C"/>
    <w:rsid w:val="00582573"/>
    <w:rsid w:val="005C1EF1"/>
    <w:rsid w:val="005D6ECD"/>
    <w:rsid w:val="00626CA1"/>
    <w:rsid w:val="00626CAE"/>
    <w:rsid w:val="00664627"/>
    <w:rsid w:val="00664797"/>
    <w:rsid w:val="00687FC9"/>
    <w:rsid w:val="006C08B7"/>
    <w:rsid w:val="006E1474"/>
    <w:rsid w:val="0071641F"/>
    <w:rsid w:val="00720DC8"/>
    <w:rsid w:val="00754032"/>
    <w:rsid w:val="007610C4"/>
    <w:rsid w:val="00792DB1"/>
    <w:rsid w:val="007D04AE"/>
    <w:rsid w:val="007F155B"/>
    <w:rsid w:val="00826239"/>
    <w:rsid w:val="00833353"/>
    <w:rsid w:val="008570C5"/>
    <w:rsid w:val="008C4E49"/>
    <w:rsid w:val="009259A5"/>
    <w:rsid w:val="0093424E"/>
    <w:rsid w:val="00961CD8"/>
    <w:rsid w:val="00963F5A"/>
    <w:rsid w:val="00991C48"/>
    <w:rsid w:val="00997E15"/>
    <w:rsid w:val="009C0416"/>
    <w:rsid w:val="009F1A1F"/>
    <w:rsid w:val="00A05F75"/>
    <w:rsid w:val="00A33B38"/>
    <w:rsid w:val="00A62E63"/>
    <w:rsid w:val="00A81E4B"/>
    <w:rsid w:val="00A85B5B"/>
    <w:rsid w:val="00AB4E51"/>
    <w:rsid w:val="00AB6F7C"/>
    <w:rsid w:val="00AD3A2C"/>
    <w:rsid w:val="00B411E4"/>
    <w:rsid w:val="00B4718C"/>
    <w:rsid w:val="00B50C5A"/>
    <w:rsid w:val="00B963A8"/>
    <w:rsid w:val="00BA5808"/>
    <w:rsid w:val="00BD4FAD"/>
    <w:rsid w:val="00BF0784"/>
    <w:rsid w:val="00BF2F6F"/>
    <w:rsid w:val="00C30299"/>
    <w:rsid w:val="00C44013"/>
    <w:rsid w:val="00C60431"/>
    <w:rsid w:val="00C82402"/>
    <w:rsid w:val="00CC2018"/>
    <w:rsid w:val="00CE77D8"/>
    <w:rsid w:val="00D02892"/>
    <w:rsid w:val="00D04332"/>
    <w:rsid w:val="00D23519"/>
    <w:rsid w:val="00D37602"/>
    <w:rsid w:val="00D953F9"/>
    <w:rsid w:val="00DE307D"/>
    <w:rsid w:val="00DE4878"/>
    <w:rsid w:val="00E56E83"/>
    <w:rsid w:val="00EA73E1"/>
    <w:rsid w:val="00EB4208"/>
    <w:rsid w:val="00EB68F8"/>
    <w:rsid w:val="00EC488E"/>
    <w:rsid w:val="00EC513F"/>
    <w:rsid w:val="00EF28FF"/>
    <w:rsid w:val="00F0419B"/>
    <w:rsid w:val="00F22F69"/>
    <w:rsid w:val="00F2690C"/>
    <w:rsid w:val="00F607DD"/>
    <w:rsid w:val="00F73BB8"/>
    <w:rsid w:val="00FC333B"/>
    <w:rsid w:val="00F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2012-09-12T10:54:00Z</cp:lastPrinted>
  <dcterms:created xsi:type="dcterms:W3CDTF">2012-03-20T12:08:00Z</dcterms:created>
  <dcterms:modified xsi:type="dcterms:W3CDTF">2012-09-12T10:55:00Z</dcterms:modified>
</cp:coreProperties>
</file>