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80" w:rsidRDefault="00857A80" w:rsidP="005B6A3A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857A80" w:rsidRDefault="00857A80" w:rsidP="005B6A3A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«Детский сад комбинированного вида №37 «Ягодка»</w:t>
      </w:r>
    </w:p>
    <w:p w:rsidR="00857A80" w:rsidRDefault="00857A80" w:rsidP="00857A80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города Губкина Белгородской области</w:t>
      </w:r>
    </w:p>
    <w:p w:rsidR="00857A80" w:rsidRDefault="00857A80" w:rsidP="005B6A3A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857A80" w:rsidRDefault="00857A80" w:rsidP="005B6A3A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857A80" w:rsidRDefault="00857A80" w:rsidP="005B6A3A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857A80" w:rsidRDefault="00857A80" w:rsidP="005B6A3A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857A80" w:rsidRDefault="00857A80" w:rsidP="005B6A3A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857A80" w:rsidRDefault="00857A80" w:rsidP="005B6A3A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857A80" w:rsidRDefault="00857A80" w:rsidP="005B6A3A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857A80" w:rsidRDefault="00857A80" w:rsidP="005B6A3A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857A80" w:rsidRDefault="00857A80" w:rsidP="005B6A3A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857A80" w:rsidRDefault="00857A80" w:rsidP="005B6A3A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857A80" w:rsidRPr="00857A80" w:rsidRDefault="00857A80" w:rsidP="005B6A3A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857A80" w:rsidRDefault="00ED7735" w:rsidP="005B6A3A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</w:pPr>
      <w:r w:rsidRPr="00857A80"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  <w:t xml:space="preserve">«Художественная литература, </w:t>
      </w:r>
    </w:p>
    <w:p w:rsidR="00ED7735" w:rsidRPr="00857A80" w:rsidRDefault="00ED7735" w:rsidP="005B6A3A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</w:pPr>
      <w:r w:rsidRPr="00857A80"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  <w:t xml:space="preserve">как средство развития </w:t>
      </w:r>
    </w:p>
    <w:p w:rsidR="00ED7735" w:rsidRDefault="00ED7735" w:rsidP="005B6A3A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</w:pPr>
      <w:r w:rsidRPr="00857A80"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  <w:t>грамматической  стороны речи дошкольников»</w:t>
      </w:r>
    </w:p>
    <w:p w:rsidR="00857A80" w:rsidRDefault="00857A80" w:rsidP="005B6A3A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</w:pPr>
    </w:p>
    <w:p w:rsidR="00857A80" w:rsidRDefault="00857A80" w:rsidP="005B6A3A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</w:pPr>
    </w:p>
    <w:p w:rsidR="00857A80" w:rsidRDefault="00857A80" w:rsidP="005B6A3A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</w:pPr>
    </w:p>
    <w:p w:rsidR="00857A80" w:rsidRDefault="00857A80" w:rsidP="005B6A3A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</w:pPr>
    </w:p>
    <w:p w:rsidR="00857A80" w:rsidRDefault="00857A80" w:rsidP="005B6A3A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</w:pPr>
    </w:p>
    <w:p w:rsidR="00857A80" w:rsidRPr="00857A80" w:rsidRDefault="00857A80" w:rsidP="005B6A3A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val="ru-RU"/>
        </w:rPr>
      </w:pPr>
    </w:p>
    <w:p w:rsidR="00ED7735" w:rsidRDefault="00ED7735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857A80" w:rsidRDefault="00857A80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857A80" w:rsidRDefault="00857A80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ED7735" w:rsidRDefault="00ED7735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5B6A3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Апатенко А.А., воспитатель </w:t>
      </w:r>
    </w:p>
    <w:p w:rsidR="00ED7735" w:rsidRDefault="00ED7735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5B6A3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МАДОУ № 37 «Ягодка» города </w:t>
      </w:r>
    </w:p>
    <w:p w:rsidR="00ED7735" w:rsidRDefault="00ED7735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Губкина Б</w:t>
      </w:r>
      <w:r w:rsidRPr="005B6A3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елгородской области</w:t>
      </w:r>
    </w:p>
    <w:p w:rsidR="00857A80" w:rsidRDefault="00857A80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857A80" w:rsidRDefault="00857A80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857A80" w:rsidRDefault="00857A80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857A80" w:rsidRDefault="00857A80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857A80" w:rsidRDefault="00857A80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857A80" w:rsidRDefault="00857A80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857A80" w:rsidRDefault="00857A80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857A80" w:rsidRDefault="00857A80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857A80" w:rsidRDefault="00857A80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857A80" w:rsidRDefault="00857A80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857A80" w:rsidRDefault="00857A80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857A80" w:rsidRPr="005B6A3A" w:rsidRDefault="00857A80" w:rsidP="005B6A3A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:rsidR="00ED7735" w:rsidRDefault="00ED7735" w:rsidP="00FC37B0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ED7735" w:rsidRPr="00E66EDC" w:rsidRDefault="00ED7735" w:rsidP="00AA7145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Х</w:t>
      </w:r>
      <w:r w:rsidRPr="00E66EDC">
        <w:rPr>
          <w:rFonts w:ascii="Times New Roman" w:hAnsi="Times New Roman" w:cs="Times New Roman"/>
          <w:sz w:val="28"/>
          <w:szCs w:val="28"/>
          <w:lang w:val="ru-RU"/>
        </w:rPr>
        <w:t>орошо развитая речь помогает дошкольнику лучше передать свои мысли, эмоции, переживания,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объяснить собственную позицию. </w:t>
      </w:r>
      <w:r w:rsidRPr="00E66EDC">
        <w:rPr>
          <w:rFonts w:ascii="Times New Roman" w:hAnsi="Times New Roman" w:cs="Times New Roman"/>
          <w:sz w:val="28"/>
          <w:szCs w:val="28"/>
          <w:lang w:val="ru-RU"/>
        </w:rPr>
        <w:t>Если по каким-либо причинам речь у ребёнка развита недостаточно, то в дальнейшем это затруднит учебную деятельность.</w:t>
      </w:r>
    </w:p>
    <w:p w:rsidR="00ED7735" w:rsidRPr="00BD6EB5" w:rsidRDefault="00ED7735" w:rsidP="00BA0C1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BD6EB5">
        <w:rPr>
          <w:rFonts w:ascii="Times New Roman" w:hAnsi="Times New Roman" w:cs="Times New Roman"/>
          <w:sz w:val="28"/>
          <w:szCs w:val="28"/>
          <w:lang w:val="ru-RU"/>
        </w:rPr>
        <w:t xml:space="preserve">Проведя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2010 году </w:t>
      </w:r>
      <w:r w:rsidRPr="00BD6EB5">
        <w:rPr>
          <w:rFonts w:ascii="Times New Roman" w:hAnsi="Times New Roman" w:cs="Times New Roman"/>
          <w:sz w:val="28"/>
          <w:szCs w:val="28"/>
          <w:lang w:val="ru-RU"/>
        </w:rPr>
        <w:t xml:space="preserve">первичную диагностику знаний детей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развитию грамматической </w:t>
      </w:r>
      <w:r w:rsidRPr="00BD6EB5">
        <w:rPr>
          <w:rFonts w:ascii="Times New Roman" w:hAnsi="Times New Roman" w:cs="Times New Roman"/>
          <w:sz w:val="28"/>
          <w:szCs w:val="28"/>
          <w:lang w:val="ru-RU"/>
        </w:rPr>
        <w:t>стороны  речи были выявлены следующие</w:t>
      </w:r>
      <w:proofErr w:type="gramEnd"/>
      <w:r w:rsidRPr="00BD6EB5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результаты: высокий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- 20</w:t>
      </w:r>
      <w:r w:rsidRPr="00BD6EB5"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(4 ребёнка)</w:t>
      </w:r>
      <w:r w:rsidRPr="00BD6EB5">
        <w:rPr>
          <w:rFonts w:ascii="Times New Roman" w:hAnsi="Times New Roman" w:cs="Times New Roman"/>
          <w:sz w:val="28"/>
          <w:szCs w:val="28"/>
          <w:lang w:val="ru-RU"/>
        </w:rPr>
        <w:t>, средний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EB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35</w:t>
      </w:r>
      <w:r w:rsidRPr="00BD6EB5"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(7 детей), низкий уровень - 45</w:t>
      </w:r>
      <w:r w:rsidRPr="00BD6EB5"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(9 детей)</w:t>
      </w:r>
      <w:r w:rsidRPr="00BD6E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EB5">
        <w:rPr>
          <w:rFonts w:ascii="Times New Roman" w:hAnsi="Times New Roman" w:cs="Times New Roman"/>
          <w:sz w:val="28"/>
          <w:szCs w:val="28"/>
          <w:lang w:val="ru-RU"/>
        </w:rPr>
        <w:t xml:space="preserve">Такие показатели побудили меня на более детальную и углубленную работу по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развитию грамматической стороны речи</w:t>
      </w:r>
      <w:r w:rsidRPr="00BD6EB5">
        <w:rPr>
          <w:rFonts w:ascii="Times New Roman" w:hAnsi="Times New Roman" w:cs="Times New Roman"/>
          <w:sz w:val="28"/>
          <w:szCs w:val="28"/>
          <w:lang w:val="ru-RU"/>
        </w:rPr>
        <w:t xml:space="preserve"> дошкольников.</w:t>
      </w:r>
    </w:p>
    <w:p w:rsidR="00ED7735" w:rsidRPr="00FC37B0" w:rsidRDefault="00ED7735" w:rsidP="00AA7145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E66EDC">
        <w:rPr>
          <w:rFonts w:ascii="Times New Roman" w:hAnsi="Times New Roman" w:cs="Times New Roman"/>
          <w:sz w:val="28"/>
          <w:szCs w:val="28"/>
          <w:lang w:val="ru-RU"/>
        </w:rPr>
        <w:t xml:space="preserve">Логика процесса речевого развития требует, чтобы оно, с одной стороны, было целесообразным, а с другой – не допускающим каких бы то ни было шаблонов. </w:t>
      </w:r>
    </w:p>
    <w:p w:rsidR="00ED7735" w:rsidRDefault="00ED7735" w:rsidP="00E527B6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Поэтому в</w:t>
      </w:r>
      <w:r w:rsidRPr="002E02C0">
        <w:rPr>
          <w:rFonts w:ascii="Times New Roman" w:hAnsi="Times New Roman" w:cs="Times New Roman"/>
          <w:sz w:val="28"/>
          <w:szCs w:val="28"/>
          <w:lang w:val="ru-RU"/>
        </w:rPr>
        <w:t xml:space="preserve">озникла идея построить </w:t>
      </w:r>
      <w:proofErr w:type="spellStart"/>
      <w:r w:rsidRPr="002E02C0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Pr="002E02C0">
        <w:rPr>
          <w:rFonts w:ascii="Times New Roman" w:hAnsi="Times New Roman" w:cs="Times New Roman"/>
          <w:sz w:val="28"/>
          <w:szCs w:val="28"/>
          <w:lang w:val="ru-RU"/>
        </w:rPr>
        <w:t xml:space="preserve">-образовательный процесс по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развитию  грамматической</w:t>
      </w:r>
      <w:r w:rsidRPr="002E02C0">
        <w:rPr>
          <w:rFonts w:ascii="Times New Roman" w:hAnsi="Times New Roman" w:cs="Times New Roman"/>
          <w:sz w:val="28"/>
          <w:szCs w:val="28"/>
          <w:lang w:val="ru-RU"/>
        </w:rPr>
        <w:t xml:space="preserve"> стороны речи  через ознакомление дошкольников с художественной литературой так, чтобы в процессе получения знаний, у детей развивалась любознательность, образное мышление, воспитывалась позна</w:t>
      </w:r>
      <w:r>
        <w:rPr>
          <w:rFonts w:ascii="Times New Roman" w:hAnsi="Times New Roman" w:cs="Times New Roman"/>
          <w:sz w:val="28"/>
          <w:szCs w:val="28"/>
          <w:lang w:val="ru-RU"/>
        </w:rPr>
        <w:t>вательная активность, совершенствовался и активизировался грамматический строй речи, а также словарный запас.</w:t>
      </w:r>
    </w:p>
    <w:p w:rsidR="00ED7735" w:rsidRDefault="00857A80" w:rsidP="00AA7145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ED7735" w:rsidRPr="002E02C0">
        <w:rPr>
          <w:rFonts w:ascii="Times New Roman" w:hAnsi="Times New Roman" w:cs="Times New Roman"/>
          <w:sz w:val="28"/>
          <w:szCs w:val="28"/>
          <w:lang w:val="ru-RU"/>
        </w:rPr>
        <w:t>Существуют разнообраз</w:t>
      </w:r>
      <w:r w:rsidR="00ED7735">
        <w:rPr>
          <w:rFonts w:ascii="Times New Roman" w:hAnsi="Times New Roman" w:cs="Times New Roman"/>
          <w:sz w:val="28"/>
          <w:szCs w:val="28"/>
          <w:lang w:val="ru-RU"/>
        </w:rPr>
        <w:t>ные формы развития речи детей через</w:t>
      </w:r>
      <w:r w:rsidR="00ED7735" w:rsidRPr="002E02C0">
        <w:rPr>
          <w:rFonts w:ascii="Times New Roman" w:hAnsi="Times New Roman" w:cs="Times New Roman"/>
          <w:sz w:val="28"/>
          <w:szCs w:val="28"/>
          <w:lang w:val="ru-RU"/>
        </w:rPr>
        <w:t xml:space="preserve"> ознакомления их с произведениями художественной литературы.  Это непосредственно чтение текстов художественных произведений, рассматривание иллюстраций, проведение</w:t>
      </w:r>
      <w:r w:rsidR="00ED7735">
        <w:rPr>
          <w:rFonts w:ascii="Times New Roman" w:hAnsi="Times New Roman" w:cs="Times New Roman"/>
          <w:sz w:val="28"/>
          <w:szCs w:val="28"/>
          <w:lang w:val="ru-RU"/>
        </w:rPr>
        <w:t xml:space="preserve"> бесед, обсуждение прочитанного текста. </w:t>
      </w:r>
      <w:r w:rsidR="00ED7735" w:rsidRPr="002E02C0">
        <w:rPr>
          <w:rFonts w:ascii="Times New Roman" w:hAnsi="Times New Roman" w:cs="Times New Roman"/>
          <w:sz w:val="28"/>
          <w:szCs w:val="28"/>
          <w:lang w:val="ru-RU"/>
        </w:rPr>
        <w:t xml:space="preserve">Просмотр мультфильмов на сюжеты литературных произведений, разыгрывание мини-спектаклей, целенаправленные игры и конечно красивая, грамотная, образная речь родителей и педагогов. </w:t>
      </w:r>
      <w:r w:rsidR="00ED773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ED7735" w:rsidRDefault="00ED7735" w:rsidP="00BA0C1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более успешной работы по развитию грамматической стороны речи дошкольников через использование текстов художественных произведений кроме традиционного книжного уголка развивающая среда  группы была дополнена мини-выставкой </w:t>
      </w:r>
      <w:r w:rsidRPr="002F71E6">
        <w:rPr>
          <w:rFonts w:ascii="Times New Roman" w:hAnsi="Times New Roman" w:cs="Times New Roman"/>
          <w:sz w:val="28"/>
          <w:szCs w:val="28"/>
          <w:lang w:val="ru-RU"/>
        </w:rPr>
        <w:t xml:space="preserve"> детских рисунков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02E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F71E6">
        <w:rPr>
          <w:rFonts w:ascii="Times New Roman" w:hAnsi="Times New Roman" w:cs="Times New Roman"/>
          <w:sz w:val="28"/>
          <w:szCs w:val="28"/>
          <w:lang w:val="ru-RU"/>
        </w:rPr>
        <w:t xml:space="preserve">по сюжетам любимых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1E6">
        <w:rPr>
          <w:rFonts w:ascii="Times New Roman" w:hAnsi="Times New Roman" w:cs="Times New Roman"/>
          <w:sz w:val="28"/>
          <w:szCs w:val="28"/>
          <w:lang w:val="ru-RU"/>
        </w:rPr>
        <w:t>произведений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художественной литературы, которая периодически обновляется;  книжками-малютками</w:t>
      </w:r>
      <w:r w:rsidRPr="002F71E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которые</w:t>
      </w:r>
      <w:r w:rsidRPr="002F71E6">
        <w:rPr>
          <w:rFonts w:ascii="Times New Roman" w:hAnsi="Times New Roman" w:cs="Times New Roman"/>
          <w:sz w:val="28"/>
          <w:szCs w:val="28"/>
          <w:lang w:val="ru-RU"/>
        </w:rPr>
        <w:t xml:space="preserve"> изго</w:t>
      </w:r>
      <w:r>
        <w:rPr>
          <w:rFonts w:ascii="Times New Roman" w:hAnsi="Times New Roman" w:cs="Times New Roman"/>
          <w:sz w:val="28"/>
          <w:szCs w:val="28"/>
          <w:lang w:val="ru-RU"/>
        </w:rPr>
        <w:t>товлены</w:t>
      </w:r>
      <w:r w:rsidRPr="002F71E6">
        <w:rPr>
          <w:rFonts w:ascii="Times New Roman" w:hAnsi="Times New Roman" w:cs="Times New Roman"/>
          <w:sz w:val="28"/>
          <w:szCs w:val="28"/>
          <w:lang w:val="ru-RU"/>
        </w:rPr>
        <w:t xml:space="preserve"> дошкольниками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их родителями;  видео-библиотекой «Любимые мультфильмы»;</w:t>
      </w:r>
      <w:r w:rsidRPr="00402E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F71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дидактическими играми по развитию грамматической стороны речи дошкольников на основе произведений художественной литературы;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атрибутами для драматизаций и творческих игр, портретной галереей</w:t>
      </w:r>
      <w:r w:rsidRPr="002F71E6">
        <w:rPr>
          <w:rFonts w:ascii="Times New Roman" w:hAnsi="Times New Roman" w:cs="Times New Roman"/>
          <w:sz w:val="28"/>
          <w:szCs w:val="28"/>
          <w:lang w:val="ru-RU"/>
        </w:rPr>
        <w:t xml:space="preserve"> детских писателей. </w:t>
      </w:r>
    </w:p>
    <w:p w:rsidR="00ED7735" w:rsidRDefault="00ED7735" w:rsidP="00BA0C1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Просмотр мультфильмов на сюжеты знакомых художественных произведений </w:t>
      </w:r>
      <w:r w:rsidRPr="00A013FB">
        <w:rPr>
          <w:rFonts w:ascii="Times New Roman" w:hAnsi="Times New Roman" w:cs="Times New Roman"/>
          <w:sz w:val="28"/>
          <w:szCs w:val="28"/>
          <w:lang w:val="ru-RU"/>
        </w:rPr>
        <w:t>способствует познавательно-речевому развитию детей через зрительно</w:t>
      </w:r>
      <w:r w:rsidR="003C5D2B">
        <w:rPr>
          <w:rFonts w:ascii="Times New Roman" w:hAnsi="Times New Roman" w:cs="Times New Roman"/>
          <w:sz w:val="28"/>
          <w:szCs w:val="28"/>
          <w:lang w:val="ru-RU"/>
        </w:rPr>
        <w:t>е восприятие и трансформацию</w:t>
      </w:r>
      <w:r w:rsidRPr="00A013FB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</w:t>
      </w:r>
      <w:r>
        <w:rPr>
          <w:rFonts w:ascii="Times New Roman" w:hAnsi="Times New Roman" w:cs="Times New Roman"/>
          <w:sz w:val="28"/>
          <w:szCs w:val="28"/>
          <w:lang w:val="ru-RU"/>
        </w:rPr>
        <w:t>нного текста в зрительный образ. Для удобства использования материалов видео-библиотеки была разработана картотека мультфильмов, которые используются как во время НОД, так  и в свободной деятельности детей.</w:t>
      </w:r>
      <w:r w:rsidRPr="00402E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B7238" w:rsidRDefault="00ED7735" w:rsidP="006B7238">
      <w:pPr>
        <w:spacing w:before="100" w:beforeAutospacing="1" w:after="100" w:afterAutospacing="1"/>
        <w:ind w:right="9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6068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Задания по формированию грамматического строя речи тесно переплетались с задачами по словарной работе.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Так, например, после знакомства детей с русской народной сказкой «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избушка», задаю детям в</w:t>
      </w:r>
      <w:r w:rsidRPr="006068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опросы: какой </w:t>
      </w:r>
      <w:r w:rsidRPr="0060682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заяц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?</w:t>
      </w:r>
      <w:r w:rsidRPr="006068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(пушистый, мягкий, осторожный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грустный, маленький</w:t>
      </w:r>
      <w:r w:rsidRPr="0060682E">
        <w:rPr>
          <w:rFonts w:ascii="Times New Roman" w:hAnsi="Times New Roman" w:cs="Times New Roman"/>
          <w:sz w:val="28"/>
          <w:szCs w:val="28"/>
          <w:lang w:val="ru-RU" w:eastAsia="ru-RU"/>
        </w:rPr>
        <w:t>), какая у него шуба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?</w:t>
      </w:r>
      <w:r w:rsidRPr="006068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(теплая, гладкая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серая, мягкая пушистая), какая лиса? (хитрая, рыжая), какой петушок? (смелый, добрый, красивый), какие у него пёрышки? (яркие, разноцветные, красивые).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Добиваясь ответов на такие, казалось бы, простые вопросы можно решить сразу две задачи: упражнение детей в согласовании существительных и прилагательных </w:t>
      </w:r>
      <w:r w:rsidRPr="006068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роде и числе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а также активизация и расширение словарного запаса дошкольников. Такие вопросы целесообразно задавать детям после прочтения любых программных произведений художественной литературы.</w:t>
      </w:r>
      <w:r w:rsidR="006B7238" w:rsidRPr="006B72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D7735" w:rsidRDefault="00ED7735" w:rsidP="00E97F02">
      <w:pPr>
        <w:spacing w:before="100" w:beforeAutospacing="1" w:after="100" w:afterAutospacing="1"/>
        <w:ind w:right="9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После прочтения этой же сказки можно предложить детям дидактическую игру 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«Странный зверь», с помощью которой упражняем детей в употреблении притяжательных прилагательных.</w:t>
      </w:r>
    </w:p>
    <w:p w:rsidR="0093684F" w:rsidRDefault="00ED7735" w:rsidP="0093684F">
      <w:pPr>
        <w:spacing w:before="100" w:beforeAutospacing="1" w:after="100" w:afterAutospacing="1"/>
        <w:ind w:right="9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    Другой вариант использования этой игры.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Выставляем</w:t>
      </w:r>
      <w:r w:rsidRPr="00FF577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доску животных, заранее поменяв им хвостики.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Ждём реакцию детей. Просим детей исправить </w:t>
      </w:r>
      <w:r w:rsidRPr="00FF577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ошибки. Снова проговариваем новые сло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ва:  заячий хвост, волчий хвост. Ребёнок, давший правильный ответ</w:t>
      </w:r>
      <w:r w:rsidRPr="00FF577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получает право восстановить справедливость - расставить зверькам нужные хвостики.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Усложнение</w:t>
      </w:r>
      <w:r w:rsidRPr="00FF577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придумываем историю, почему животные поменялись хвостиками. </w:t>
      </w:r>
    </w:p>
    <w:p w:rsidR="00ED7735" w:rsidRDefault="0093684F" w:rsidP="0011072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3C5D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Перед </w:t>
      </w:r>
      <w:r w:rsidR="00ED7735" w:rsidRPr="00110720">
        <w:rPr>
          <w:rFonts w:ascii="Times New Roman" w:hAnsi="Times New Roman" w:cs="Times New Roman"/>
          <w:sz w:val="28"/>
          <w:szCs w:val="28"/>
          <w:lang w:val="ru-RU" w:eastAsia="ru-RU"/>
        </w:rPr>
        <w:t>чтением сказки «</w:t>
      </w:r>
      <w:proofErr w:type="gramStart"/>
      <w:r w:rsidR="00ED7735" w:rsidRPr="00110720">
        <w:rPr>
          <w:rFonts w:ascii="Times New Roman" w:hAnsi="Times New Roman" w:cs="Times New Roman"/>
          <w:sz w:val="28"/>
          <w:szCs w:val="28"/>
          <w:lang w:val="ru-RU" w:eastAsia="ru-RU"/>
        </w:rPr>
        <w:t>Крылатый</w:t>
      </w:r>
      <w:proofErr w:type="gramEnd"/>
      <w:r w:rsidR="00ED7735" w:rsidRPr="00110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ED7735">
        <w:rPr>
          <w:rFonts w:ascii="Times New Roman" w:hAnsi="Times New Roman" w:cs="Times New Roman"/>
          <w:sz w:val="28"/>
          <w:szCs w:val="28"/>
          <w:lang w:val="ru-RU" w:eastAsia="ru-RU"/>
        </w:rPr>
        <w:t>мохнатый, да масляный» обращаюсь</w:t>
      </w:r>
      <w:r w:rsidR="00ED7735" w:rsidRPr="00110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 детям: «В сказке, с которой я сегодня вас познакомлю, жили-были «крылатый», «мохнатый» да «масленый». Кто же это </w:t>
      </w:r>
      <w:proofErr w:type="gramStart"/>
      <w:r w:rsidR="00ED7735" w:rsidRPr="00110720">
        <w:rPr>
          <w:rFonts w:ascii="Times New Roman" w:hAnsi="Times New Roman" w:cs="Times New Roman"/>
          <w:sz w:val="28"/>
          <w:szCs w:val="28"/>
          <w:lang w:val="ru-RU" w:eastAsia="ru-RU"/>
        </w:rPr>
        <w:t>такие</w:t>
      </w:r>
      <w:proofErr w:type="gramEnd"/>
      <w:r w:rsidR="00ED7735" w:rsidRPr="00110720">
        <w:rPr>
          <w:rFonts w:ascii="Times New Roman" w:hAnsi="Times New Roman" w:cs="Times New Roman"/>
          <w:sz w:val="28"/>
          <w:szCs w:val="28"/>
          <w:lang w:val="ru-RU" w:eastAsia="ru-RU"/>
        </w:rPr>
        <w:t>?» «</w:t>
      </w:r>
      <w:proofErr w:type="gramStart"/>
      <w:r w:rsidR="00ED7735" w:rsidRPr="00110720">
        <w:rPr>
          <w:rFonts w:ascii="Times New Roman" w:hAnsi="Times New Roman" w:cs="Times New Roman"/>
          <w:sz w:val="28"/>
          <w:szCs w:val="28"/>
          <w:lang w:val="ru-RU" w:eastAsia="ru-RU"/>
        </w:rPr>
        <w:t>Крылатый</w:t>
      </w:r>
      <w:proofErr w:type="gramEnd"/>
      <w:r w:rsidR="00ED7735" w:rsidRPr="00110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— это птица»,— говорят дети. И добавляют: «Может, синица?» — «Возможно, -  </w:t>
      </w:r>
      <w:r w:rsidR="00ED7735">
        <w:rPr>
          <w:rFonts w:ascii="Times New Roman" w:hAnsi="Times New Roman" w:cs="Times New Roman"/>
          <w:sz w:val="28"/>
          <w:szCs w:val="28"/>
          <w:lang w:val="ru-RU" w:eastAsia="ru-RU"/>
        </w:rPr>
        <w:t>говорю я</w:t>
      </w:r>
      <w:r w:rsidR="00ED7735" w:rsidRPr="00110720">
        <w:rPr>
          <w:rFonts w:ascii="Times New Roman" w:hAnsi="Times New Roman" w:cs="Times New Roman"/>
          <w:sz w:val="28"/>
          <w:szCs w:val="28"/>
          <w:lang w:val="ru-RU" w:eastAsia="ru-RU"/>
        </w:rPr>
        <w:t>,— но послушайте, что получается: «крылатый синица». Дети приходят к выводу, что слово крылатый должно согласоваться с существительным мужско</w:t>
      </w:r>
      <w:r w:rsidR="00ED7735">
        <w:rPr>
          <w:rFonts w:ascii="Times New Roman" w:hAnsi="Times New Roman" w:cs="Times New Roman"/>
          <w:sz w:val="28"/>
          <w:szCs w:val="28"/>
          <w:lang w:val="ru-RU" w:eastAsia="ru-RU"/>
        </w:rPr>
        <w:t>го рода (воробей, грач и т.д.).</w:t>
      </w:r>
      <w:r w:rsidR="006B7238" w:rsidRPr="006B72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D7735" w:rsidRDefault="00ED7735" w:rsidP="00110720">
      <w:pPr>
        <w:spacing w:before="100" w:beforeAutospacing="1" w:after="100" w:afterAutospacing="1"/>
        <w:ind w:right="91" w:firstLine="4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F02">
        <w:rPr>
          <w:rFonts w:ascii="Times New Roman" w:hAnsi="Times New Roman" w:cs="Times New Roman"/>
          <w:sz w:val="28"/>
          <w:szCs w:val="28"/>
          <w:lang w:val="ru-RU"/>
        </w:rPr>
        <w:t>Предлагаем детям после прочтения сказки «Пету</w:t>
      </w:r>
      <w:r>
        <w:rPr>
          <w:rFonts w:ascii="Times New Roman" w:hAnsi="Times New Roman" w:cs="Times New Roman"/>
          <w:sz w:val="28"/>
          <w:szCs w:val="28"/>
          <w:lang w:val="ru-RU"/>
        </w:rPr>
        <w:t>шок и бобовое зёрнышко» покормить  петушка</w:t>
      </w:r>
      <w:r w:rsidRPr="00E97F02">
        <w:rPr>
          <w:rFonts w:ascii="Times New Roman" w:hAnsi="Times New Roman" w:cs="Times New Roman"/>
          <w:sz w:val="28"/>
          <w:szCs w:val="28"/>
          <w:lang w:val="ru-RU"/>
        </w:rPr>
        <w:t>, нак</w:t>
      </w:r>
      <w:r>
        <w:rPr>
          <w:rFonts w:ascii="Times New Roman" w:hAnsi="Times New Roman" w:cs="Times New Roman"/>
          <w:sz w:val="28"/>
          <w:szCs w:val="28"/>
          <w:lang w:val="ru-RU"/>
        </w:rPr>
        <w:t>леенного в середине бумажного листа</w:t>
      </w:r>
      <w:r w:rsidRPr="00E97F02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этом просим детей </w:t>
      </w:r>
      <w:r w:rsidRPr="00E97F02">
        <w:rPr>
          <w:rFonts w:ascii="Times New Roman" w:hAnsi="Times New Roman" w:cs="Times New Roman"/>
          <w:sz w:val="28"/>
          <w:szCs w:val="28"/>
          <w:lang w:val="ru-RU"/>
        </w:rPr>
        <w:t xml:space="preserve"> произнести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97F02">
        <w:rPr>
          <w:rFonts w:ascii="Times New Roman" w:hAnsi="Times New Roman" w:cs="Times New Roman"/>
          <w:sz w:val="28"/>
          <w:szCs w:val="28"/>
          <w:lang w:val="ru-RU"/>
        </w:rPr>
        <w:t xml:space="preserve"> куда они наклеивают зёрнышки (за петушком, под петушком, </w:t>
      </w:r>
      <w:r w:rsidRPr="00804B6E">
        <w:rPr>
          <w:rFonts w:ascii="Times New Roman" w:hAnsi="Times New Roman" w:cs="Times New Roman"/>
          <w:sz w:val="28"/>
          <w:szCs w:val="28"/>
          <w:lang w:val="ru-RU"/>
        </w:rPr>
        <w:t>перед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петушком,</w:t>
      </w:r>
      <w:r w:rsidRPr="00804B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F02">
        <w:rPr>
          <w:rFonts w:ascii="Times New Roman" w:hAnsi="Times New Roman" w:cs="Times New Roman"/>
          <w:sz w:val="28"/>
          <w:szCs w:val="28"/>
          <w:lang w:val="ru-RU"/>
        </w:rPr>
        <w:t xml:space="preserve">около петушка и т.д.). </w:t>
      </w:r>
      <w:proofErr w:type="gramStart"/>
      <w:r w:rsidRPr="00E97F02">
        <w:rPr>
          <w:rFonts w:ascii="Times New Roman" w:hAnsi="Times New Roman" w:cs="Times New Roman"/>
          <w:sz w:val="28"/>
          <w:szCs w:val="28"/>
          <w:lang w:val="ru-RU"/>
        </w:rPr>
        <w:t>Тем самым мы повторяем с детьми пространственные предлоги, активизируем их в речи путём создания положительной мотивации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(делаем подарок петушку</w:t>
      </w:r>
      <w:r w:rsidRPr="00E97F0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ED7735" w:rsidRPr="005B6A3A" w:rsidRDefault="00ED7735" w:rsidP="0011072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Для упражнения детей в употреблении пространственных предлогов можно использовать дидактическую игру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«Волшебные ниточки</w:t>
      </w:r>
      <w:r w:rsidRPr="00110720">
        <w:rPr>
          <w:rFonts w:ascii="Times New Roman" w:hAnsi="Times New Roman" w:cs="Times New Roman"/>
          <w:sz w:val="28"/>
          <w:szCs w:val="28"/>
          <w:lang w:val="ru-RU" w:eastAsia="ru-RU"/>
        </w:rPr>
        <w:t>». На белом картоне нарисованы или приклеены вырезанные предметные картинки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(герои знакомых сказок)</w:t>
      </w:r>
      <w:r w:rsidRPr="00110720">
        <w:rPr>
          <w:rFonts w:ascii="Times New Roman" w:hAnsi="Times New Roman" w:cs="Times New Roman"/>
          <w:sz w:val="28"/>
          <w:szCs w:val="28"/>
          <w:lang w:val="ru-RU" w:eastAsia="ru-RU"/>
        </w:rPr>
        <w:t>, к тем картинкам, которые должны двигаться прикреплены ниточки, дёргая за которые можно их двигать. Главное в этом пособии то, что картинки двигаются, то есть наглядно моделируются ситуации, с помощью которых детей можно обучать понимать значение предлогов, уточнить их значения, провести их дифференциацию, формировать умение правильно употреблять предлож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но-падёжные конструкции в речи.</w:t>
      </w:r>
      <w:r w:rsidRPr="00402E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D7735" w:rsidRPr="00BA0C1C" w:rsidRDefault="00ED7735" w:rsidP="005B306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25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A825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дети быстро запоминают строчки из произведения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К.И.Чуковского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»: «Да здравствует мыло душистое!» А вот слово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душистое (или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душистый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душистая)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разговорной речи ими почти не употребляется. А для того чтобы слово вошло в активный словарный запас дошкольников с ним необходимо проводить дальнейшую работу. Например, после знакомства детей с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этим словом,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можно спросить, почему мыло названо душистым. Если они затрудняются, нужно объяснить, что мыло приятно пахнет, а когда умываются им, то и руки становятся душистыми.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прогулке надо дать детям понюхать цветок. Затем задать вопрос: «А  каким словом можно сказать про цветок, который приятно пахнет?» 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душистый).</w:t>
      </w:r>
      <w:r w:rsidRPr="005B30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D7735" w:rsidRPr="005B3062" w:rsidRDefault="00ED7735" w:rsidP="0011072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если  каждый раз повторять, закреплять слова, преподносить их в самых разнообразных сочетаниях, дети будут усваивать грамматический и лексический строй родной речи, расшириться их активный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словарь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они начнут свободнее пользоваться этим словом в соей речи.</w:t>
      </w:r>
    </w:p>
    <w:p w:rsidR="00ED7735" w:rsidRDefault="00ED7735" w:rsidP="0034512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 </w:t>
      </w:r>
      <w:proofErr w:type="spellStart"/>
      <w:r w:rsidRPr="002E02C0">
        <w:rPr>
          <w:rFonts w:ascii="Times New Roman" w:hAnsi="Times New Roman" w:cs="Times New Roman"/>
          <w:sz w:val="28"/>
          <w:szCs w:val="28"/>
          <w:lang w:val="ru-RU" w:eastAsia="ru-RU"/>
        </w:rPr>
        <w:t>М.М.Бахтин</w:t>
      </w:r>
      <w:proofErr w:type="spellEnd"/>
      <w:r w:rsidRPr="002E02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подчеркивает</w:t>
      </w:r>
      <w:r w:rsidRPr="002E02C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 что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Pr="00B324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Родной язык - его словарный состав и грамматический строй - мы узнаем не из словарей и грамматик, а из конкретных высказываний, которые мы слышим и которые мы сами воспроизводим в живом речевом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общении</w:t>
      </w:r>
      <w:r w:rsidRPr="00B324E8">
        <w:rPr>
          <w:rFonts w:ascii="Times New Roman" w:hAnsi="Times New Roman" w:cs="Times New Roman"/>
          <w:sz w:val="28"/>
          <w:szCs w:val="28"/>
          <w:lang w:val="ru-RU" w:eastAsia="ru-RU"/>
        </w:rPr>
        <w:t>... Научиться говорить - значит научиться строить высказывания (потому что говорим мы высказываниями, а не отдельными предложениями и уж конечно не отдельными словами)».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А развитие умения  самостоятельно строить высказывания  является одним из главных направлений в формировании грамматического строя речи дошкольников и развитии речи в целом. </w:t>
      </w:r>
    </w:p>
    <w:p w:rsidR="00ED7735" w:rsidRDefault="00ED7735" w:rsidP="0034512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213AB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4B1513">
        <w:rPr>
          <w:rFonts w:ascii="Times New Roman" w:hAnsi="Times New Roman" w:cs="Times New Roman"/>
          <w:sz w:val="28"/>
          <w:szCs w:val="28"/>
          <w:lang w:val="ru-RU" w:eastAsia="ru-RU"/>
        </w:rPr>
        <w:t>На начальных этапах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 формировании данного умения</w:t>
      </w:r>
      <w:r w:rsidRPr="004B15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(младший дошкольный возраст) ведущее значение имеют совместные </w:t>
      </w:r>
      <w:proofErr w:type="gramStart"/>
      <w:r w:rsidRPr="004B1513">
        <w:rPr>
          <w:rFonts w:ascii="Times New Roman" w:hAnsi="Times New Roman" w:cs="Times New Roman"/>
          <w:sz w:val="28"/>
          <w:szCs w:val="28"/>
          <w:lang w:val="ru-RU" w:eastAsia="ru-RU"/>
        </w:rPr>
        <w:t>со</w:t>
      </w:r>
      <w:proofErr w:type="gramEnd"/>
      <w:r w:rsidRPr="004B15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взрослым сюжетные игры детей, подвижные, музыкальные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игры,</w:t>
      </w:r>
      <w:r w:rsidRPr="004B15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игры-драматизации (импровизации), инсценировки, кукольный театр, элементы игры и драмат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изации при рассматривании иллюстраций к художественным произведениям</w:t>
      </w:r>
      <w:r w:rsidRPr="004B151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 — такие виды игровой активности, которые возбуждают в детях положительные эмоции, стимулируют игровую и речевую активность и тем самым создают естественные условия для спонтанного возникновения языковых игр, заимствования из произведений фольклора и художественной литературы, из речи педагога форм и структур языка. Эти формы работы не теряют своего значения и в дальнейшем. </w:t>
      </w:r>
    </w:p>
    <w:p w:rsidR="00ED7735" w:rsidRDefault="00ED7735" w:rsidP="00FE1223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32E59">
        <w:rPr>
          <w:rFonts w:ascii="Times New Roman" w:hAnsi="Times New Roman" w:cs="Times New Roman"/>
          <w:color w:val="C0504D"/>
          <w:sz w:val="28"/>
          <w:szCs w:val="28"/>
          <w:lang w:val="ru-RU"/>
        </w:rPr>
        <w:tab/>
      </w:r>
      <w:r w:rsidRPr="00FE1223">
        <w:rPr>
          <w:rFonts w:ascii="Times New Roman" w:hAnsi="Times New Roman" w:cs="Times New Roman"/>
          <w:sz w:val="28"/>
          <w:szCs w:val="28"/>
          <w:lang w:val="ru-RU"/>
        </w:rPr>
        <w:t xml:space="preserve">Очень важным условием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развития грамматической</w:t>
      </w:r>
      <w:r w:rsidRPr="00FE1223">
        <w:rPr>
          <w:rFonts w:ascii="Times New Roman" w:hAnsi="Times New Roman" w:cs="Times New Roman"/>
          <w:sz w:val="28"/>
          <w:szCs w:val="28"/>
          <w:lang w:val="ru-RU"/>
        </w:rPr>
        <w:t xml:space="preserve"> стороны речи дошкольников является тесная взаимосвязь с родителями.</w:t>
      </w:r>
      <w:r w:rsidRPr="00FE1223">
        <w:rPr>
          <w:rFonts w:ascii="Times New Roman" w:hAnsi="Times New Roman" w:cs="Times New Roman"/>
          <w:color w:val="C0504D"/>
          <w:sz w:val="28"/>
          <w:szCs w:val="28"/>
          <w:lang w:val="ru-RU"/>
        </w:rPr>
        <w:t xml:space="preserve"> </w:t>
      </w:r>
      <w:r w:rsidRPr="00FE1223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с родителями способствует гармоничному и  всестороннему развитию речи дошкольников. </w:t>
      </w:r>
      <w:r w:rsidRPr="00432E59">
        <w:rPr>
          <w:rFonts w:ascii="Times New Roman" w:hAnsi="Times New Roman" w:cs="Times New Roman"/>
          <w:sz w:val="28"/>
          <w:szCs w:val="28"/>
          <w:lang w:val="ru-RU"/>
        </w:rPr>
        <w:t>С родителями провод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ились </w:t>
      </w:r>
      <w:r w:rsidRPr="00432E59">
        <w:rPr>
          <w:rFonts w:ascii="Times New Roman" w:hAnsi="Times New Roman" w:cs="Times New Roman"/>
          <w:sz w:val="28"/>
          <w:szCs w:val="28"/>
          <w:lang w:val="ru-RU"/>
        </w:rPr>
        <w:t xml:space="preserve"> беседы,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были подготовлены консультации, с которыми можно было познакомиться, как в группе, так и на сайте ДОУ – </w:t>
      </w:r>
      <w:r w:rsidRPr="00A058D2">
        <w:rPr>
          <w:rFonts w:ascii="Times New Roman" w:hAnsi="Times New Roman" w:cs="Times New Roman"/>
          <w:sz w:val="28"/>
          <w:szCs w:val="28"/>
          <w:lang w:val="ru-RU"/>
        </w:rPr>
        <w:t>http://www.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>ds3</w:t>
      </w:r>
      <w:r w:rsidRPr="00A058D2">
        <w:rPr>
          <w:rFonts w:ascii="Times New Roman" w:hAnsi="Times New Roman" w:cs="Times New Roman"/>
          <w:sz w:val="28"/>
          <w:szCs w:val="28"/>
          <w:lang w:val="ru-RU"/>
        </w:rPr>
        <w:t>7.</w:t>
      </w:r>
      <w:proofErr w:type="spellStart"/>
      <w:r>
        <w:rPr>
          <w:rFonts w:ascii="Times New Roman" w:hAnsi="Times New Roman" w:cs="Times New Roman"/>
          <w:sz w:val="28"/>
          <w:szCs w:val="28"/>
        </w:rPr>
        <w:t>obr</w:t>
      </w:r>
      <w:proofErr w:type="spellEnd"/>
      <w:r w:rsidRPr="00A825C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gubkin</w:t>
      </w:r>
      <w:bookmarkEnd w:id="0"/>
      <w:proofErr w:type="spellEnd"/>
      <w:r w:rsidRPr="00A058D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25CA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D7735" w:rsidRDefault="00ED7735" w:rsidP="00FE1223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Делилась опытом с коллегами на педагогическом совете по теме «Формы совместной деятельности воспитателя с детьми по развитию речи в раннем возрасте», размешала свои разработки на сайте </w:t>
      </w:r>
      <w:hyperlink r:id="rId6" w:history="1">
        <w:r w:rsidRPr="00691AD1">
          <w:rPr>
            <w:rStyle w:val="a3"/>
            <w:rFonts w:ascii="Times New Roman" w:hAnsi="Times New Roman"/>
            <w:sz w:val="28"/>
            <w:szCs w:val="28"/>
            <w:lang w:val="ru-RU"/>
          </w:rPr>
          <w:t>http://www.maaam.ru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D7735" w:rsidRPr="000D30F4" w:rsidRDefault="00ED7735" w:rsidP="00FE1223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30F4">
        <w:rPr>
          <w:rFonts w:ascii="Times New Roman" w:hAnsi="Times New Roman" w:cs="Times New Roman"/>
          <w:sz w:val="28"/>
          <w:szCs w:val="28"/>
          <w:lang w:val="ru-RU"/>
        </w:rPr>
        <w:t>В результате проведенной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0D30F4">
        <w:rPr>
          <w:rFonts w:ascii="Times New Roman" w:hAnsi="Times New Roman" w:cs="Times New Roman"/>
          <w:sz w:val="28"/>
          <w:szCs w:val="28"/>
          <w:lang w:val="ru-RU"/>
        </w:rPr>
        <w:t xml:space="preserve">рослеживается хорошая динамика роста общего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уровня </w:t>
      </w:r>
      <w:r w:rsidRPr="000D30F4">
        <w:rPr>
          <w:rFonts w:ascii="Times New Roman" w:hAnsi="Times New Roman" w:cs="Times New Roman"/>
          <w:sz w:val="28"/>
          <w:szCs w:val="28"/>
          <w:lang w:val="ru-RU"/>
        </w:rPr>
        <w:t>усвоения программного материала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развитию грамматической стороны речи, что видно из диаграммы. </w:t>
      </w:r>
    </w:p>
    <w:p w:rsidR="00ED7735" w:rsidRDefault="00ED7735" w:rsidP="007C20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 заключении хотелось бы сказать о том, что </w:t>
      </w:r>
      <w:r w:rsidRPr="00E527B6">
        <w:rPr>
          <w:rFonts w:ascii="Times New Roman" w:hAnsi="Times New Roman" w:cs="Times New Roman"/>
          <w:sz w:val="28"/>
          <w:szCs w:val="28"/>
          <w:lang w:val="ru-RU"/>
        </w:rPr>
        <w:t>грамматическая работа с детьми - дошкольниками не может и не должна рассматриваться как решение задачи предупреждения и исправления грамма</w:t>
      </w:r>
      <w:r>
        <w:rPr>
          <w:rFonts w:ascii="Times New Roman" w:hAnsi="Times New Roman" w:cs="Times New Roman"/>
          <w:sz w:val="28"/>
          <w:szCs w:val="28"/>
          <w:lang w:val="ru-RU"/>
        </w:rPr>
        <w:t>тических ошибок, запоминания</w:t>
      </w:r>
      <w:r w:rsidRPr="00E527B6">
        <w:rPr>
          <w:rFonts w:ascii="Times New Roman" w:hAnsi="Times New Roman" w:cs="Times New Roman"/>
          <w:sz w:val="28"/>
          <w:szCs w:val="28"/>
          <w:lang w:val="ru-RU"/>
        </w:rPr>
        <w:t xml:space="preserve"> отдельных трудных грамматических форм. Речь должна идти о создании условий </w:t>
      </w:r>
      <w:r w:rsidRPr="00E527B6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полноценного освоения грамматического строя языка, прежде всего его системы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7735" w:rsidRPr="005B6A3A" w:rsidRDefault="00ED7735" w:rsidP="005B6A3A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735" w:rsidRPr="00345120" w:rsidRDefault="00ED7735" w:rsidP="00AA7145">
      <w:pPr>
        <w:ind w:right="-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7735" w:rsidRPr="00345120" w:rsidRDefault="00ED7735" w:rsidP="0034512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7735" w:rsidRPr="00345120" w:rsidRDefault="00ED7735" w:rsidP="0034512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7735" w:rsidRDefault="00ED7735" w:rsidP="0034512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7735" w:rsidRPr="00345120" w:rsidRDefault="00ED7735" w:rsidP="00345120">
      <w:pPr>
        <w:tabs>
          <w:tab w:val="left" w:pos="919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ED7735" w:rsidRPr="00345120" w:rsidSect="00B22D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67D9"/>
    <w:multiLevelType w:val="multilevel"/>
    <w:tmpl w:val="6CCE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145"/>
    <w:rsid w:val="000B310F"/>
    <w:rsid w:val="000D30F4"/>
    <w:rsid w:val="00110720"/>
    <w:rsid w:val="001261C2"/>
    <w:rsid w:val="0021562E"/>
    <w:rsid w:val="002D0411"/>
    <w:rsid w:val="002E02C0"/>
    <w:rsid w:val="002F71E6"/>
    <w:rsid w:val="00345120"/>
    <w:rsid w:val="00363861"/>
    <w:rsid w:val="00396930"/>
    <w:rsid w:val="003C5D2B"/>
    <w:rsid w:val="003D758E"/>
    <w:rsid w:val="00402E28"/>
    <w:rsid w:val="00405A16"/>
    <w:rsid w:val="004272E4"/>
    <w:rsid w:val="00432E59"/>
    <w:rsid w:val="00463396"/>
    <w:rsid w:val="0047127F"/>
    <w:rsid w:val="004B1513"/>
    <w:rsid w:val="004E3F73"/>
    <w:rsid w:val="005B3062"/>
    <w:rsid w:val="005B6A3A"/>
    <w:rsid w:val="0060682E"/>
    <w:rsid w:val="00662F2C"/>
    <w:rsid w:val="00691AD1"/>
    <w:rsid w:val="006B7238"/>
    <w:rsid w:val="00730A92"/>
    <w:rsid w:val="00742344"/>
    <w:rsid w:val="00771E13"/>
    <w:rsid w:val="007C2030"/>
    <w:rsid w:val="007D683A"/>
    <w:rsid w:val="00804B6E"/>
    <w:rsid w:val="008204C6"/>
    <w:rsid w:val="00820E94"/>
    <w:rsid w:val="00857A80"/>
    <w:rsid w:val="0086728B"/>
    <w:rsid w:val="008A6B4A"/>
    <w:rsid w:val="0093684F"/>
    <w:rsid w:val="009455AC"/>
    <w:rsid w:val="00A013FB"/>
    <w:rsid w:val="00A058D2"/>
    <w:rsid w:val="00A825CA"/>
    <w:rsid w:val="00A854CB"/>
    <w:rsid w:val="00AA7145"/>
    <w:rsid w:val="00AE0356"/>
    <w:rsid w:val="00B213AB"/>
    <w:rsid w:val="00B22D54"/>
    <w:rsid w:val="00B324E8"/>
    <w:rsid w:val="00BA0C1C"/>
    <w:rsid w:val="00BD6EB5"/>
    <w:rsid w:val="00BF59B5"/>
    <w:rsid w:val="00C00B8B"/>
    <w:rsid w:val="00C2183D"/>
    <w:rsid w:val="00D266F3"/>
    <w:rsid w:val="00D31F03"/>
    <w:rsid w:val="00DF1FD8"/>
    <w:rsid w:val="00DF6672"/>
    <w:rsid w:val="00E527B6"/>
    <w:rsid w:val="00E66EDC"/>
    <w:rsid w:val="00E671A6"/>
    <w:rsid w:val="00E97F02"/>
    <w:rsid w:val="00ED7735"/>
    <w:rsid w:val="00FC37B0"/>
    <w:rsid w:val="00FE1223"/>
    <w:rsid w:val="00FF546B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45"/>
    <w:rPr>
      <w:rFonts w:eastAsia="Times New Roman" w:cs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A7145"/>
    <w:pPr>
      <w:ind w:left="720"/>
    </w:pPr>
  </w:style>
  <w:style w:type="character" w:styleId="a3">
    <w:name w:val="Hyperlink"/>
    <w:uiPriority w:val="99"/>
    <w:rsid w:val="000D30F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a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Апатенко</cp:lastModifiedBy>
  <cp:revision>19</cp:revision>
  <dcterms:created xsi:type="dcterms:W3CDTF">2013-03-24T09:26:00Z</dcterms:created>
  <dcterms:modified xsi:type="dcterms:W3CDTF">2013-08-30T16:47:00Z</dcterms:modified>
</cp:coreProperties>
</file>