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33" w:rsidRPr="00263533" w:rsidRDefault="00263533" w:rsidP="00263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>Сюжетная игра для ясельной группы</w:t>
      </w:r>
    </w:p>
    <w:p w:rsidR="00263533" w:rsidRPr="00263533" w:rsidRDefault="00263533" w:rsidP="00263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Кукла </w:t>
      </w:r>
      <w:r w:rsidRPr="00263533">
        <w:rPr>
          <w:rFonts w:ascii="Times New Roman" w:hAnsi="Times New Roman" w:cs="Times New Roman"/>
          <w:sz w:val="28"/>
          <w:szCs w:val="28"/>
        </w:rPr>
        <w:t>Катя заболела»</w:t>
      </w:r>
    </w:p>
    <w:p w:rsidR="00263533" w:rsidRPr="00263533" w:rsidRDefault="00263533" w:rsidP="00263533">
      <w:pPr>
        <w:rPr>
          <w:rFonts w:ascii="Times New Roman" w:hAnsi="Times New Roman" w:cs="Times New Roman"/>
          <w:sz w:val="28"/>
          <w:szCs w:val="28"/>
        </w:rPr>
      </w:pP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b/>
          <w:sz w:val="28"/>
          <w:szCs w:val="28"/>
        </w:rPr>
        <w:t>Цель:</w:t>
      </w:r>
      <w:r w:rsidRPr="00263533">
        <w:rPr>
          <w:rFonts w:ascii="Times New Roman" w:hAnsi="Times New Roman" w:cs="Times New Roman"/>
          <w:sz w:val="28"/>
          <w:szCs w:val="28"/>
        </w:rPr>
        <w:t xml:space="preserve"> разнообразить ролевое участие детей в игре с куклой. Способствовать обогащению сюжета детских игр.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263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Больничка (</w:t>
      </w:r>
      <w:r w:rsidRPr="00263533">
        <w:rPr>
          <w:rFonts w:ascii="Times New Roman" w:hAnsi="Times New Roman" w:cs="Times New Roman"/>
          <w:sz w:val="28"/>
          <w:szCs w:val="28"/>
        </w:rPr>
        <w:t>шпатель, фонендоскоп, градусник, лекарства (используются предметы заместители)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3533">
        <w:rPr>
          <w:rFonts w:ascii="Times New Roman" w:hAnsi="Times New Roman" w:cs="Times New Roman"/>
          <w:sz w:val="28"/>
          <w:szCs w:val="28"/>
        </w:rPr>
        <w:t xml:space="preserve">; сумка доктора, халат, колпак (в 2-З экземплярах). </w:t>
      </w:r>
      <w:proofErr w:type="gramEnd"/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о профессии доктор, б</w:t>
      </w:r>
      <w:r w:rsidRPr="00263533">
        <w:rPr>
          <w:rFonts w:ascii="Times New Roman" w:hAnsi="Times New Roman" w:cs="Times New Roman"/>
          <w:sz w:val="28"/>
          <w:szCs w:val="28"/>
        </w:rPr>
        <w:t>еседа с доктором, медсестрой,</w:t>
      </w:r>
      <w:r>
        <w:rPr>
          <w:rFonts w:ascii="Times New Roman" w:hAnsi="Times New Roman" w:cs="Times New Roman"/>
          <w:sz w:val="28"/>
          <w:szCs w:val="28"/>
        </w:rPr>
        <w:t xml:space="preserve"> экскурсия в медицинский кабинет,</w:t>
      </w:r>
      <w:r w:rsidRPr="00263533">
        <w:rPr>
          <w:rFonts w:ascii="Times New Roman" w:hAnsi="Times New Roman" w:cs="Times New Roman"/>
          <w:sz w:val="28"/>
          <w:szCs w:val="28"/>
        </w:rPr>
        <w:t xml:space="preserve"> рассматривание медицинских инструменто</w:t>
      </w:r>
      <w:r>
        <w:rPr>
          <w:rFonts w:ascii="Times New Roman" w:hAnsi="Times New Roman" w:cs="Times New Roman"/>
          <w:sz w:val="28"/>
          <w:szCs w:val="28"/>
        </w:rPr>
        <w:t xml:space="preserve">в, рассказ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назначении, </w:t>
      </w:r>
      <w:r w:rsidRPr="00263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63533">
        <w:rPr>
          <w:rFonts w:ascii="Times New Roman" w:hAnsi="Times New Roman" w:cs="Times New Roman"/>
          <w:sz w:val="28"/>
          <w:szCs w:val="28"/>
        </w:rPr>
        <w:t xml:space="preserve">ассматривание иллюстраций: доктор лечит детей.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533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Воспитатель сообщает детям, что </w:t>
      </w:r>
      <w:r>
        <w:rPr>
          <w:rFonts w:ascii="Times New Roman" w:hAnsi="Times New Roman" w:cs="Times New Roman"/>
          <w:sz w:val="28"/>
          <w:szCs w:val="28"/>
        </w:rPr>
        <w:t>заболела кукла Катя</w:t>
      </w:r>
      <w:r w:rsidRPr="002635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</w:t>
      </w:r>
      <w:r w:rsidRPr="00263533">
        <w:rPr>
          <w:rFonts w:ascii="Times New Roman" w:hAnsi="Times New Roman" w:cs="Times New Roman"/>
          <w:sz w:val="28"/>
          <w:szCs w:val="28"/>
        </w:rPr>
        <w:t xml:space="preserve"> уложить </w:t>
      </w:r>
      <w:r>
        <w:rPr>
          <w:rFonts w:ascii="Times New Roman" w:hAnsi="Times New Roman" w:cs="Times New Roman"/>
          <w:sz w:val="28"/>
          <w:szCs w:val="28"/>
        </w:rPr>
        <w:t xml:space="preserve">куклу </w:t>
      </w:r>
      <w:r w:rsidRPr="00263533">
        <w:rPr>
          <w:rFonts w:ascii="Times New Roman" w:hAnsi="Times New Roman" w:cs="Times New Roman"/>
          <w:sz w:val="28"/>
          <w:szCs w:val="28"/>
        </w:rPr>
        <w:t xml:space="preserve">Катю в постель и вызвать доктора. Я сама буду доктором. У меня есть халат, колпак и инструменты.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Кирилл (имя ребенка)</w:t>
      </w:r>
      <w:r w:rsidRPr="00263533">
        <w:rPr>
          <w:rFonts w:ascii="Times New Roman" w:hAnsi="Times New Roman" w:cs="Times New Roman"/>
          <w:sz w:val="28"/>
          <w:szCs w:val="28"/>
        </w:rPr>
        <w:t xml:space="preserve">, а ты хочешь быть доктором?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533">
        <w:rPr>
          <w:rFonts w:ascii="Times New Roman" w:hAnsi="Times New Roman" w:cs="Times New Roman"/>
          <w:sz w:val="28"/>
          <w:szCs w:val="28"/>
        </w:rPr>
        <w:t>Вот тебе тоже халат, колпак и инструменты. Давай вместе ле</w:t>
      </w:r>
      <w:r>
        <w:rPr>
          <w:rFonts w:ascii="Times New Roman" w:hAnsi="Times New Roman" w:cs="Times New Roman"/>
          <w:sz w:val="28"/>
          <w:szCs w:val="28"/>
        </w:rPr>
        <w:t xml:space="preserve">чить кукол, начнём с куклы </w:t>
      </w:r>
      <w:r w:rsidRPr="00263533">
        <w:rPr>
          <w:rFonts w:ascii="Times New Roman" w:hAnsi="Times New Roman" w:cs="Times New Roman"/>
          <w:sz w:val="28"/>
          <w:szCs w:val="28"/>
        </w:rPr>
        <w:t xml:space="preserve">Кати. Давай послушаем её. Что для этого нужно? (трубка.)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533">
        <w:rPr>
          <w:rFonts w:ascii="Times New Roman" w:hAnsi="Times New Roman" w:cs="Times New Roman"/>
          <w:sz w:val="28"/>
          <w:szCs w:val="28"/>
        </w:rPr>
        <w:t xml:space="preserve">Слышишь, как бьётся Катино сердечко: "Тук-тук-тук"?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Дыши, Катя. Теперь ты, Кирилл (имя ребенка)</w:t>
      </w:r>
      <w:r w:rsidRPr="00263533">
        <w:rPr>
          <w:rFonts w:ascii="Times New Roman" w:hAnsi="Times New Roman" w:cs="Times New Roman"/>
          <w:sz w:val="28"/>
          <w:szCs w:val="28"/>
        </w:rPr>
        <w:t xml:space="preserve">, попроси Катю глубоко дышать.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5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533">
        <w:rPr>
          <w:rFonts w:ascii="Times New Roman" w:hAnsi="Times New Roman" w:cs="Times New Roman"/>
          <w:sz w:val="28"/>
          <w:szCs w:val="28"/>
        </w:rPr>
        <w:t xml:space="preserve">Сейчас поставим Кате градусник. Вот так. Теперь посмотрим её горло. Где же ложечка?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533">
        <w:rPr>
          <w:rFonts w:ascii="Times New Roman" w:hAnsi="Times New Roman" w:cs="Times New Roman"/>
          <w:sz w:val="28"/>
          <w:szCs w:val="28"/>
        </w:rPr>
        <w:t xml:space="preserve">Катя, скажи: «А-а-а».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Видишь, Кирилл (имя ребенка)</w:t>
      </w:r>
      <w:r w:rsidRPr="00263533">
        <w:rPr>
          <w:rFonts w:ascii="Times New Roman" w:hAnsi="Times New Roman" w:cs="Times New Roman"/>
          <w:sz w:val="28"/>
          <w:szCs w:val="28"/>
        </w:rPr>
        <w:t xml:space="preserve">, горло у Кати красное и температура высокая. Дадим ей лекарство.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5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533">
        <w:rPr>
          <w:rFonts w:ascii="Times New Roman" w:hAnsi="Times New Roman" w:cs="Times New Roman"/>
          <w:sz w:val="28"/>
          <w:szCs w:val="28"/>
        </w:rPr>
        <w:t xml:space="preserve">Теперь Катя пусть поспит. </w:t>
      </w:r>
    </w:p>
    <w:p w:rsid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В. </w:t>
      </w:r>
      <w:proofErr w:type="spellStart"/>
      <w:r w:rsidRPr="00263533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263533">
        <w:rPr>
          <w:rFonts w:ascii="Times New Roman" w:hAnsi="Times New Roman" w:cs="Times New Roman"/>
          <w:sz w:val="28"/>
          <w:szCs w:val="28"/>
        </w:rPr>
        <w:t xml:space="preserve"> «Больная кукла»: </w:t>
      </w:r>
    </w:p>
    <w:p w:rsidR="00263533" w:rsidRPr="00263533" w:rsidRDefault="00263533" w:rsidP="00263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lastRenderedPageBreak/>
        <w:t>Тихо. Тихо. Тишина.</w:t>
      </w:r>
    </w:p>
    <w:p w:rsidR="00263533" w:rsidRPr="00263533" w:rsidRDefault="00263533" w:rsidP="00263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>Катя бедная больна.</w:t>
      </w:r>
    </w:p>
    <w:p w:rsidR="00263533" w:rsidRPr="00263533" w:rsidRDefault="00263533" w:rsidP="00263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>Катя бедная больна,</w:t>
      </w:r>
    </w:p>
    <w:p w:rsidR="00263533" w:rsidRPr="00263533" w:rsidRDefault="00263533" w:rsidP="00263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>Просит музыки она.</w:t>
      </w:r>
    </w:p>
    <w:p w:rsidR="00263533" w:rsidRPr="00263533" w:rsidRDefault="00263533" w:rsidP="00263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>Спойте, что ей нравится,</w:t>
      </w:r>
    </w:p>
    <w:p w:rsidR="00263533" w:rsidRPr="00263533" w:rsidRDefault="00263533" w:rsidP="00263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>И она поправится.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Давай, Кирилл (имя ребенка)</w:t>
      </w:r>
      <w:r w:rsidRPr="00263533">
        <w:rPr>
          <w:rFonts w:ascii="Times New Roman" w:hAnsi="Times New Roman" w:cs="Times New Roman"/>
          <w:sz w:val="28"/>
          <w:szCs w:val="28"/>
        </w:rPr>
        <w:t xml:space="preserve">. Споём Кате песенку (желательно взять хорошо знакомую песню).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533">
        <w:rPr>
          <w:rFonts w:ascii="Times New Roman" w:hAnsi="Times New Roman" w:cs="Times New Roman"/>
          <w:sz w:val="28"/>
          <w:szCs w:val="28"/>
        </w:rPr>
        <w:t xml:space="preserve">Вот видишь, мы развеселили Катю, и она быстро поправилась. </w:t>
      </w:r>
    </w:p>
    <w:p w:rsid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533" w:rsidRPr="00263533" w:rsidRDefault="00263533" w:rsidP="00263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Игру целесообразно повторять в течение 1-2 недель с другими игрушками, например с мишкой, зайкой и т.д. </w:t>
      </w:r>
    </w:p>
    <w:p w:rsidR="00263533" w:rsidRPr="00263533" w:rsidRDefault="00263533" w:rsidP="00263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Началом для подобных игр могут служить стихи: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 -Поиграй-ка, зайка,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 Поиграй со мной.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353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63533">
        <w:rPr>
          <w:rFonts w:ascii="Times New Roman" w:hAnsi="Times New Roman" w:cs="Times New Roman"/>
          <w:sz w:val="28"/>
          <w:szCs w:val="28"/>
        </w:rPr>
        <w:t>твечает</w:t>
      </w:r>
      <w:proofErr w:type="spellEnd"/>
      <w:r w:rsidRPr="00263533">
        <w:rPr>
          <w:rFonts w:ascii="Times New Roman" w:hAnsi="Times New Roman" w:cs="Times New Roman"/>
          <w:sz w:val="28"/>
          <w:szCs w:val="28"/>
        </w:rPr>
        <w:t xml:space="preserve"> зайка: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 -Не могу, больной.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 -Ой-ой-ой, бедный!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 (Е.Благинина.)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 Послушай, мишка,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 Не кушай лишка! </w:t>
      </w:r>
    </w:p>
    <w:p w:rsidR="00263533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 Живот </w:t>
      </w:r>
      <w:proofErr w:type="spellStart"/>
      <w:r w:rsidRPr="00263533">
        <w:rPr>
          <w:rFonts w:ascii="Times New Roman" w:hAnsi="Times New Roman" w:cs="Times New Roman"/>
          <w:sz w:val="28"/>
          <w:szCs w:val="28"/>
        </w:rPr>
        <w:t>разболится</w:t>
      </w:r>
      <w:proofErr w:type="spellEnd"/>
      <w:r w:rsidRPr="00263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У кого будешь лечиться?  </w:t>
      </w:r>
    </w:p>
    <w:p w:rsidR="00EE7A2A" w:rsidRPr="00263533" w:rsidRDefault="00263533" w:rsidP="00263533">
      <w:pPr>
        <w:jc w:val="both"/>
        <w:rPr>
          <w:rFonts w:ascii="Times New Roman" w:hAnsi="Times New Roman" w:cs="Times New Roman"/>
          <w:sz w:val="28"/>
          <w:szCs w:val="28"/>
        </w:rPr>
      </w:pPr>
      <w:r w:rsidRPr="00263533">
        <w:rPr>
          <w:rFonts w:ascii="Times New Roman" w:hAnsi="Times New Roman" w:cs="Times New Roman"/>
          <w:sz w:val="28"/>
          <w:szCs w:val="28"/>
        </w:rPr>
        <w:t xml:space="preserve">(Е. </w:t>
      </w:r>
      <w:proofErr w:type="spellStart"/>
      <w:r w:rsidRPr="00263533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263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533">
        <w:rPr>
          <w:rFonts w:ascii="Times New Roman" w:hAnsi="Times New Roman" w:cs="Times New Roman"/>
          <w:sz w:val="28"/>
          <w:szCs w:val="28"/>
        </w:rPr>
        <w:t>Е.Шумская</w:t>
      </w:r>
      <w:proofErr w:type="spellEnd"/>
      <w:r w:rsidRPr="00263533">
        <w:rPr>
          <w:rFonts w:ascii="Times New Roman" w:hAnsi="Times New Roman" w:cs="Times New Roman"/>
          <w:sz w:val="28"/>
          <w:szCs w:val="28"/>
        </w:rPr>
        <w:t>.)</w:t>
      </w:r>
    </w:p>
    <w:sectPr w:rsidR="00EE7A2A" w:rsidRPr="00263533" w:rsidSect="00EE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533"/>
    <w:rsid w:val="00263533"/>
    <w:rsid w:val="00E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2013-02-18T17:06:00Z</dcterms:created>
  <dcterms:modified xsi:type="dcterms:W3CDTF">2013-02-18T17:21:00Z</dcterms:modified>
</cp:coreProperties>
</file>