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79" w:rsidRPr="00C54538" w:rsidRDefault="00594D79" w:rsidP="00594D79">
      <w:pPr>
        <w:pStyle w:val="c1"/>
        <w:spacing w:before="0" w:beforeAutospacing="0" w:after="0" w:afterAutospacing="0"/>
        <w:jc w:val="center"/>
        <w:rPr>
          <w:rStyle w:val="c0"/>
          <w:b/>
        </w:rPr>
      </w:pPr>
      <w:r w:rsidRPr="00C54538">
        <w:rPr>
          <w:rStyle w:val="c0"/>
          <w:b/>
        </w:rPr>
        <w:t>АНКЕТА-ОПРОСНИК</w:t>
      </w:r>
    </w:p>
    <w:p w:rsidR="00C54538" w:rsidRPr="00C54538" w:rsidRDefault="00C54538" w:rsidP="00594D79">
      <w:pPr>
        <w:pStyle w:val="c1"/>
        <w:spacing w:before="0" w:beforeAutospacing="0" w:after="0" w:afterAutospacing="0"/>
        <w:jc w:val="center"/>
        <w:rPr>
          <w:rFonts w:ascii="Calibri" w:hAnsi="Calibri"/>
        </w:rPr>
      </w:pP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1. Ф.И.О., возраст ребенка__________________________________________________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2. Кто из родителей заполняет анкету? (</w:t>
      </w:r>
      <w:r w:rsidRPr="00C54538">
        <w:rPr>
          <w:rStyle w:val="c0"/>
          <w:i/>
          <w:iCs/>
        </w:rPr>
        <w:t>Мать, отец</w:t>
      </w:r>
      <w:r w:rsidRPr="00C54538">
        <w:rPr>
          <w:rStyle w:val="c0"/>
        </w:rPr>
        <w:t>)___________________________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За. Считаете ли Вы своего ребенка эмоциональным? (</w:t>
      </w:r>
      <w:r w:rsidRPr="00C54538">
        <w:rPr>
          <w:rStyle w:val="c0"/>
          <w:i/>
          <w:iCs/>
        </w:rPr>
        <w:t>Да, нет, не могу сказать</w:t>
      </w:r>
      <w:r w:rsidRPr="00C54538">
        <w:rPr>
          <w:rStyle w:val="c0"/>
        </w:rPr>
        <w:t>)____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3б. Почему?______________________________________________________________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4. Как часто (</w:t>
      </w:r>
      <w:r w:rsidRPr="00C54538">
        <w:rPr>
          <w:rStyle w:val="c0"/>
          <w:i/>
          <w:iCs/>
        </w:rPr>
        <w:t>редко, иногда, постоянно</w:t>
      </w:r>
      <w:r w:rsidRPr="00C54538">
        <w:rPr>
          <w:rStyle w:val="c0"/>
        </w:rPr>
        <w:t>) Ваш ребенок испытывает: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радость__________________________________________________________________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печаль 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гнев (злость) 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страх____________________________________________________________________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обиду ___________________________________________________________________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стыд (вину)______________________________________________________________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зависть 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отвращение______________________________________________________________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презрение________________________________________________________________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jc w:val="center"/>
        <w:rPr>
          <w:rFonts w:ascii="Calibri" w:hAnsi="Calibri"/>
        </w:rPr>
      </w:pPr>
      <w:r w:rsidRPr="00C54538">
        <w:rPr>
          <w:rStyle w:val="c0"/>
        </w:rPr>
        <w:t>(Отметить каждую эмоцию)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5. Как Вы думаете, что (</w:t>
      </w:r>
      <w:r w:rsidRPr="00C54538">
        <w:rPr>
          <w:rStyle w:val="c0"/>
          <w:i/>
          <w:iCs/>
        </w:rPr>
        <w:t>ситуация, конкретный человек, конкретный предмет</w:t>
      </w:r>
      <w:r w:rsidRPr="00C54538">
        <w:rPr>
          <w:rStyle w:val="c0"/>
        </w:rPr>
        <w:t>) чаще всего является причиной появления у вашего ребенка следующих эмоций: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радость__________________________________________________________________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печаль 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гнев (злость) 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страх____________________________________________________________________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обида ___________________________________________________________________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стыд (вина)______________________________________________________________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зависть 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отвращение______________________________________________________________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презрение________________________________________________________________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(Отметить каждую эмоцию)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6. Если Вашего ребенка что-либо беспокоит, стараетесь ли Вы исправить ситуацию? (</w:t>
      </w:r>
      <w:r w:rsidRPr="00C54538">
        <w:rPr>
          <w:rStyle w:val="c0"/>
          <w:i/>
          <w:iCs/>
        </w:rPr>
        <w:t>Всегда, иногда, никогда</w:t>
      </w:r>
      <w:r w:rsidRPr="00C54538">
        <w:rPr>
          <w:rStyle w:val="c0"/>
        </w:rPr>
        <w:t>)___________________________________________________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7. Как часто (</w:t>
      </w:r>
      <w:r w:rsidRPr="00C54538">
        <w:rPr>
          <w:rStyle w:val="c0"/>
          <w:i/>
          <w:iCs/>
        </w:rPr>
        <w:t>постоянно, по ситуации, редко, никогда</w:t>
      </w:r>
      <w:r w:rsidRPr="00C54538">
        <w:rPr>
          <w:rStyle w:val="c0"/>
        </w:rPr>
        <w:t>) Вы наказываете своего ребенка?______________________________________________________________________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В чем выражается наказание? 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 xml:space="preserve">8а. Можно ли сказать о Вашем ребенке: эмоционально </w:t>
      </w:r>
      <w:proofErr w:type="spellStart"/>
      <w:r w:rsidRPr="00C54538">
        <w:rPr>
          <w:rStyle w:val="c0"/>
        </w:rPr>
        <w:t>возбудимый_____________________</w:t>
      </w:r>
      <w:proofErr w:type="spellEnd"/>
      <w:r w:rsidRPr="00C54538">
        <w:rPr>
          <w:rStyle w:val="c0"/>
        </w:rPr>
        <w:t>; эмоционально заторможенный?_______________ (</w:t>
      </w:r>
      <w:r w:rsidRPr="00C54538">
        <w:rPr>
          <w:rStyle w:val="c0"/>
          <w:i/>
          <w:iCs/>
        </w:rPr>
        <w:t>Да, нет, не могу сказать</w:t>
      </w:r>
      <w:r w:rsidRPr="00C54538">
        <w:rPr>
          <w:rStyle w:val="c0"/>
        </w:rPr>
        <w:t>)___________________________________________________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8б. Не наблюдаются ли у Вашего ребенка яркие отрицательные реакции на определенную ситуацию, человека или предмет? (</w:t>
      </w:r>
      <w:r w:rsidRPr="00C54538">
        <w:rPr>
          <w:rStyle w:val="c0"/>
          <w:i/>
          <w:iCs/>
        </w:rPr>
        <w:t>Да, нет, не могу сказать</w:t>
      </w:r>
      <w:r w:rsidRPr="00C54538">
        <w:rPr>
          <w:rStyle w:val="c0"/>
        </w:rPr>
        <w:t>)_____________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9а. Случались ли в жизни Вашего ребенка трагические события (тяжелые болезни, смерть друзей и близких, расставание с ними, развод родителей, стихийные бедствия, несчастные случаи, физическое насилие, нападения и др.)? (</w:t>
      </w:r>
      <w:r w:rsidRPr="00C54538">
        <w:rPr>
          <w:rStyle w:val="c0"/>
          <w:i/>
          <w:iCs/>
        </w:rPr>
        <w:t>Да, нет, не могу сказать</w:t>
      </w:r>
      <w:r w:rsidRPr="00C54538">
        <w:rPr>
          <w:rStyle w:val="c0"/>
        </w:rPr>
        <w:t>)_________________________________________________________________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(Указать возраст)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9б. Особенности реакции ребенка на данное событие (шок, истерика, кома и др.): ________________________________________________________________________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 10а. Какое событие (</w:t>
      </w:r>
      <w:r w:rsidRPr="00C54538">
        <w:rPr>
          <w:rStyle w:val="c0"/>
          <w:i/>
          <w:iCs/>
        </w:rPr>
        <w:t>радостное, печальное, не могу сказать</w:t>
      </w:r>
      <w:r w:rsidRPr="00C54538">
        <w:rPr>
          <w:rStyle w:val="c0"/>
        </w:rPr>
        <w:t>) своей жизни Ваш ребенок вспоминает чаще всего?______________________________________________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10б. Какие причины (</w:t>
      </w:r>
      <w:r w:rsidRPr="00C54538">
        <w:rPr>
          <w:rStyle w:val="c0"/>
          <w:i/>
          <w:iCs/>
        </w:rPr>
        <w:t>человек, ситуация, предмет, не могу сказать</w:t>
      </w:r>
      <w:r w:rsidRPr="00C54538">
        <w:rPr>
          <w:rStyle w:val="c0"/>
        </w:rPr>
        <w:t>) вызывают воспоминания об этом событии?_______________________________________________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11. Можно ли по лицу Вашего ребенка догадаться об испытываемых им чувствах? (</w:t>
      </w:r>
      <w:r w:rsidRPr="00C54538">
        <w:rPr>
          <w:rStyle w:val="c0"/>
          <w:i/>
          <w:iCs/>
        </w:rPr>
        <w:t>Всегда, иногда, никогда</w:t>
      </w:r>
      <w:r w:rsidRPr="00C54538">
        <w:rPr>
          <w:rStyle w:val="c0"/>
        </w:rPr>
        <w:t>)___________________________________________________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12. Считаете ли Вы лицо Вашего ребенка выразительным? (</w:t>
      </w:r>
      <w:r w:rsidRPr="00C54538">
        <w:rPr>
          <w:rStyle w:val="c0"/>
          <w:i/>
          <w:iCs/>
        </w:rPr>
        <w:t>Да, нет, не могу сказать</w:t>
      </w:r>
      <w:r w:rsidRPr="00C54538">
        <w:rPr>
          <w:rStyle w:val="c0"/>
        </w:rPr>
        <w:t>)____________________________________________________________________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13. Может ли Ваш ребенок заплакать или засмеяться, сопереживая Вам, другим людям, литературным и телевизионным персонажам? (</w:t>
      </w:r>
      <w:r w:rsidRPr="00C54538">
        <w:rPr>
          <w:rStyle w:val="c0"/>
          <w:i/>
          <w:iCs/>
        </w:rPr>
        <w:t>Да, нет, не могу сказать</w:t>
      </w:r>
      <w:r w:rsidRPr="00C54538">
        <w:rPr>
          <w:rStyle w:val="c0"/>
        </w:rPr>
        <w:t>)______</w:t>
      </w:r>
    </w:p>
    <w:p w:rsidR="00C54538" w:rsidRDefault="00C54538" w:rsidP="00594D79">
      <w:pPr>
        <w:pStyle w:val="c1"/>
        <w:spacing w:before="0" w:beforeAutospacing="0" w:after="0" w:afterAutospacing="0"/>
        <w:rPr>
          <w:rStyle w:val="c0"/>
        </w:rPr>
      </w:pP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lastRenderedPageBreak/>
        <w:t>14а. Принято ли у Вас в семье ярко выражать эмоции и чувства? (</w:t>
      </w:r>
      <w:r w:rsidRPr="00C54538">
        <w:rPr>
          <w:rStyle w:val="c0"/>
          <w:i/>
          <w:iCs/>
        </w:rPr>
        <w:t>Да, нет</w:t>
      </w:r>
      <w:r w:rsidRPr="00C54538">
        <w:rPr>
          <w:rStyle w:val="c0"/>
        </w:rPr>
        <w:t>)_________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14б. Ваш ребенок похож на Вас в выражении своих чувств и эмоций? (</w:t>
      </w:r>
      <w:r w:rsidRPr="00C54538">
        <w:rPr>
          <w:rStyle w:val="c0"/>
          <w:i/>
          <w:iCs/>
        </w:rPr>
        <w:t>Да, нет, не могу сказать</w:t>
      </w:r>
      <w:r w:rsidRPr="00C54538">
        <w:rPr>
          <w:rStyle w:val="c0"/>
        </w:rPr>
        <w:t>)____________________________________________________________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15. Каковы наиболее частые причины появления признаков плохого или хорошего настроения Вашего ребенка? (</w:t>
      </w:r>
      <w:r w:rsidRPr="00C54538">
        <w:rPr>
          <w:rStyle w:val="c0"/>
          <w:i/>
          <w:iCs/>
        </w:rPr>
        <w:t>Самочувствие, конкретные ситуации, темперамент, не знаю)</w:t>
      </w:r>
      <w:r w:rsidRPr="00C54538">
        <w:rPr>
          <w:rStyle w:val="c0"/>
        </w:rPr>
        <w:t>_________________________________________________________________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16а. Рассказываете ли Вы ребенку о чувствах, эмоциях, отношениях между людьми? (Част</w:t>
      </w:r>
      <w:r w:rsidRPr="00C54538">
        <w:rPr>
          <w:rStyle w:val="c0"/>
          <w:i/>
          <w:iCs/>
        </w:rPr>
        <w:t>о, по ситуации, если спрашивает, редко, никогда</w:t>
      </w:r>
      <w:r w:rsidRPr="00C54538">
        <w:rPr>
          <w:rStyle w:val="c0"/>
        </w:rPr>
        <w:t>)_________________________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16б. Какие слова вы используете для объяснения проявлений чувств (эмоций) в жизни, литературе, кинофильмах?___________________________________________</w:t>
      </w:r>
    </w:p>
    <w:p w:rsidR="00594D79" w:rsidRPr="00C54538" w:rsidRDefault="00594D79" w:rsidP="00594D79">
      <w:pPr>
        <w:pStyle w:val="c1"/>
        <w:spacing w:before="0" w:beforeAutospacing="0" w:after="0" w:afterAutospacing="0"/>
        <w:rPr>
          <w:rFonts w:ascii="Calibri" w:hAnsi="Calibri"/>
        </w:rPr>
      </w:pPr>
      <w:r w:rsidRPr="00C54538">
        <w:rPr>
          <w:rStyle w:val="c0"/>
        </w:rPr>
        <w:t>17. Как Вы думаете, в чем выражается любовь Вашего ребенка к Вам? (</w:t>
      </w:r>
      <w:r w:rsidRPr="00C54538">
        <w:rPr>
          <w:rStyle w:val="c0"/>
          <w:i/>
          <w:iCs/>
        </w:rPr>
        <w:t>Поведение, слова, зависимость, не знаю, не проявляется</w:t>
      </w:r>
      <w:r w:rsidRPr="00C54538">
        <w:rPr>
          <w:rStyle w:val="c0"/>
        </w:rPr>
        <w:t>) _________________________________</w:t>
      </w:r>
    </w:p>
    <w:p w:rsidR="007103A4" w:rsidRPr="00C54538" w:rsidRDefault="007103A4">
      <w:pPr>
        <w:rPr>
          <w:sz w:val="24"/>
          <w:szCs w:val="24"/>
        </w:rPr>
      </w:pPr>
    </w:p>
    <w:sectPr w:rsidR="007103A4" w:rsidRPr="00C54538" w:rsidSect="00F02B86">
      <w:pgSz w:w="11906" w:h="16838" w:code="9"/>
      <w:pgMar w:top="73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4D79"/>
    <w:rsid w:val="0015355F"/>
    <w:rsid w:val="005407C2"/>
    <w:rsid w:val="00594D79"/>
    <w:rsid w:val="005B0055"/>
    <w:rsid w:val="007103A4"/>
    <w:rsid w:val="00AC5F65"/>
    <w:rsid w:val="00C54538"/>
    <w:rsid w:val="00F0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4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Губыч</dc:creator>
  <cp:lastModifiedBy>Губыч</cp:lastModifiedBy>
  <cp:revision>6</cp:revision>
  <dcterms:created xsi:type="dcterms:W3CDTF">2015-12-08T14:23:00Z</dcterms:created>
  <dcterms:modified xsi:type="dcterms:W3CDTF">2016-01-02T15:49:00Z</dcterms:modified>
</cp:coreProperties>
</file>