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C" w:rsidRDefault="006B767C" w:rsidP="006B767C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A67144" w:rsidRPr="006B767C" w:rsidRDefault="00A67144" w:rsidP="006B767C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6B767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Анкета для родителей «Эмоциональное благополучие ребенка в семье»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  <w:t>1. Что значит «эмоциональное благополучие в семье»?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родители любят детей;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родители знают, чем интересуются дети, что их беспокоит;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родители уважают мнение детей, их переживания;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родители и дети испытывают устойчивую потребность во взаимном общении;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нравственная атмосфера семьи;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наличие семейных традиций (дни рождения, посещение кино, театра и другие);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наличие увлечений у членов семьи (спорт, рыбалка, рукоделие, кулинария, коллекционирование и другие);</w:t>
      </w:r>
    </w:p>
    <w:p w:rsidR="00A67144" w:rsidRPr="006B767C" w:rsidRDefault="00A67144" w:rsidP="00A67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наличие обязанностей по дому;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  <w:t>2. Как складываются у вашего ребенка взаимоотношения со взрослыми?</w:t>
      </w:r>
    </w:p>
    <w:p w:rsidR="00A67144" w:rsidRPr="006B767C" w:rsidRDefault="00A67144" w:rsidP="00A67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благополучно;</w:t>
      </w:r>
    </w:p>
    <w:p w:rsidR="00A67144" w:rsidRPr="006B767C" w:rsidRDefault="00A67144" w:rsidP="00A67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иногда бывают конфликты;</w:t>
      </w:r>
    </w:p>
    <w:p w:rsidR="00A67144" w:rsidRPr="006B767C" w:rsidRDefault="00A67144" w:rsidP="00A67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обижается на взрослых за то, что наказывают, или</w:t>
      </w:r>
      <w:r w:rsidRPr="006B767C">
        <w:rPr>
          <w:rFonts w:ascii="Helvetica" w:eastAsia="Times New Roman" w:hAnsi="Helvetica" w:cs="Helvetica"/>
          <w:sz w:val="21"/>
          <w:lang w:eastAsia="ru-RU"/>
        </w:rPr>
        <w:t> </w:t>
      </w: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что-то</w:t>
      </w:r>
      <w:r w:rsidRPr="006B767C">
        <w:rPr>
          <w:rFonts w:ascii="Helvetica" w:eastAsia="Times New Roman" w:hAnsi="Helvetica" w:cs="Helvetica"/>
          <w:sz w:val="21"/>
          <w:lang w:eastAsia="ru-RU"/>
        </w:rPr>
        <w:t> </w:t>
      </w: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не разрешают;</w:t>
      </w:r>
    </w:p>
    <w:p w:rsidR="00A67144" w:rsidRPr="006B767C" w:rsidRDefault="00A67144" w:rsidP="00A67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неблагополучно.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  <w:t>3. Как Вы разрешаете конфликтные ситуации с ребенком?</w:t>
      </w:r>
    </w:p>
    <w:p w:rsidR="00A67144" w:rsidRPr="006B767C" w:rsidRDefault="00A67144" w:rsidP="00A67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настаиваю на своей точке зрения;</w:t>
      </w:r>
    </w:p>
    <w:p w:rsidR="00A67144" w:rsidRPr="006B767C" w:rsidRDefault="00A67144" w:rsidP="00A67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ищу компромисс;</w:t>
      </w:r>
    </w:p>
    <w:p w:rsidR="00A67144" w:rsidRPr="006B767C" w:rsidRDefault="00A67144" w:rsidP="00A67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«иду на поводу у ребенка»;</w:t>
      </w:r>
    </w:p>
    <w:p w:rsidR="00A67144" w:rsidRPr="006B767C" w:rsidRDefault="00A67144" w:rsidP="00A67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обращаюсь за помощью к другим членам семьи.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  <w:t>4. Как Ваш ребенок проявляет себя в отношении с другими детьми?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уравновешенный;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терпеливый;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уступчивый;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приветливый;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вспыльчивый;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склонный командовать;</w:t>
      </w:r>
    </w:p>
    <w:p w:rsidR="00A67144" w:rsidRPr="006B767C" w:rsidRDefault="00A67144" w:rsidP="00A67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свой вариант _________________________________________________________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b/>
          <w:i/>
          <w:sz w:val="21"/>
          <w:szCs w:val="21"/>
          <w:lang w:eastAsia="ru-RU"/>
        </w:rPr>
        <w:t>5. Как, на Ваш взгляд, влияют отношения между детьми и родителями на общение ребенка со сверстниками и взрослыми в детском саду?</w:t>
      </w:r>
    </w:p>
    <w:p w:rsidR="00A67144" w:rsidRPr="006B767C" w:rsidRDefault="00A67144" w:rsidP="00A67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прямого влияния не оказывают;</w:t>
      </w:r>
    </w:p>
    <w:p w:rsidR="00A67144" w:rsidRPr="006B767C" w:rsidRDefault="00A67144" w:rsidP="00A67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благополучие семейных отношений — это психологическая защита, эмоциональный тыл ребенка, облегчающий его жизнь в детском саду;</w:t>
      </w:r>
    </w:p>
    <w:p w:rsidR="00A67144" w:rsidRPr="006B767C" w:rsidRDefault="00A67144" w:rsidP="00A671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сущность семейных отношений еще недостаточно понятна ребенку.</w:t>
      </w:r>
    </w:p>
    <w:p w:rsidR="00A67144" w:rsidRPr="006B767C" w:rsidRDefault="00A67144" w:rsidP="00A67144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767C">
        <w:rPr>
          <w:rFonts w:ascii="Helvetica" w:eastAsia="Times New Roman" w:hAnsi="Helvetica" w:cs="Helvetica"/>
          <w:sz w:val="21"/>
          <w:szCs w:val="21"/>
          <w:lang w:eastAsia="ru-RU"/>
        </w:rPr>
        <w:t>Благодарим за участие в анкетировании!</w:t>
      </w:r>
    </w:p>
    <w:p w:rsidR="007103A4" w:rsidRPr="006B767C" w:rsidRDefault="007103A4"/>
    <w:sectPr w:rsidR="007103A4" w:rsidRPr="006B767C" w:rsidSect="006B767C">
      <w:pgSz w:w="11906" w:h="16838" w:code="9"/>
      <w:pgMar w:top="284" w:right="284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E4"/>
    <w:multiLevelType w:val="multilevel"/>
    <w:tmpl w:val="DCA4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2775"/>
    <w:multiLevelType w:val="multilevel"/>
    <w:tmpl w:val="E7F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E1CC8"/>
    <w:multiLevelType w:val="multilevel"/>
    <w:tmpl w:val="C17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96313"/>
    <w:multiLevelType w:val="multilevel"/>
    <w:tmpl w:val="5620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170C5"/>
    <w:multiLevelType w:val="multilevel"/>
    <w:tmpl w:val="2D6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7144"/>
    <w:rsid w:val="003C35DA"/>
    <w:rsid w:val="004771BB"/>
    <w:rsid w:val="006B767C"/>
    <w:rsid w:val="007103A4"/>
    <w:rsid w:val="009B2775"/>
    <w:rsid w:val="00A67144"/>
    <w:rsid w:val="00AC5F65"/>
    <w:rsid w:val="00C6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144"/>
    <w:rPr>
      <w:b/>
      <w:bCs/>
    </w:rPr>
  </w:style>
  <w:style w:type="character" w:customStyle="1" w:styleId="apple-converted-space">
    <w:name w:val="apple-converted-space"/>
    <w:basedOn w:val="a0"/>
    <w:rsid w:val="00A67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Губыч</dc:creator>
  <cp:lastModifiedBy>Губыч</cp:lastModifiedBy>
  <cp:revision>6</cp:revision>
  <dcterms:created xsi:type="dcterms:W3CDTF">2015-12-08T14:19:00Z</dcterms:created>
  <dcterms:modified xsi:type="dcterms:W3CDTF">2016-01-02T15:51:00Z</dcterms:modified>
</cp:coreProperties>
</file>