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2B" w:rsidRPr="006A772B" w:rsidRDefault="006A772B" w:rsidP="006A772B">
      <w:pPr>
        <w:tabs>
          <w:tab w:val="left" w:pos="2196"/>
        </w:tabs>
        <w:rPr>
          <w:b/>
          <w:sz w:val="28"/>
          <w:szCs w:val="28"/>
        </w:rPr>
      </w:pPr>
      <w:r>
        <w:t xml:space="preserve">      </w:t>
      </w:r>
      <w:r>
        <w:tab/>
        <w:t xml:space="preserve">     </w:t>
      </w:r>
      <w:bookmarkStart w:id="0" w:name="_GoBack"/>
      <w:bookmarkEnd w:id="0"/>
      <w:r w:rsidRPr="006A772B">
        <w:rPr>
          <w:b/>
          <w:sz w:val="28"/>
          <w:szCs w:val="28"/>
        </w:rPr>
        <w:t>Консультация для родителей</w:t>
      </w:r>
    </w:p>
    <w:p w:rsidR="006A772B" w:rsidRPr="006A772B" w:rsidRDefault="006A772B" w:rsidP="006A772B">
      <w:pPr>
        <w:tabs>
          <w:tab w:val="left" w:pos="2196"/>
        </w:tabs>
        <w:rPr>
          <w:b/>
          <w:sz w:val="28"/>
          <w:szCs w:val="28"/>
        </w:rPr>
      </w:pPr>
      <w:r w:rsidRPr="006A772B">
        <w:rPr>
          <w:b/>
          <w:sz w:val="28"/>
          <w:szCs w:val="28"/>
        </w:rPr>
        <w:t xml:space="preserve">                         «Здоровье ребёнка – ответственность родителей!»</w:t>
      </w:r>
    </w:p>
    <w:p w:rsidR="00A96094" w:rsidRPr="00A96094" w:rsidRDefault="006A772B" w:rsidP="00A96094">
      <w:r>
        <w:t xml:space="preserve"> </w:t>
      </w:r>
      <w:r w:rsidR="00A96094" w:rsidRPr="00A96094">
        <w:t>Будущая жизнь каждого человека целиком и полностью зависит от родителей. То, что они «вложили» в ребенка в детстве, то потом и получат.</w:t>
      </w:r>
      <w:r w:rsidR="00A96094" w:rsidRPr="00A96094">
        <w:br/>
        <w:t>Сегодня многие родители относятся к воспитанию ребенка прохладно. В основном детей «занимают» игрушки, мультики и компьютер. Но нужно помнить, здоровье ребенка и психологическое, и физическое полностью лежит на ответственности родителей.</w:t>
      </w:r>
    </w:p>
    <w:p w:rsidR="00132E8F" w:rsidRDefault="00A96094" w:rsidP="00A96094">
      <w:r w:rsidRPr="00A96094">
        <w:rPr>
          <w:b/>
          <w:bCs/>
        </w:rPr>
        <w:t>Здоровый образ жизни ребенка</w:t>
      </w:r>
      <w:r w:rsidRPr="00A96094">
        <w:t xml:space="preserve"> – вот о чем должны заботиться родители в первую очередь и применять на практике. Если сегодня, в младенчестве, родители привьют ребенку стремление вести здоровый образ жизни, в дальнейшем ему будет гораздо легче, он уже будет с определенными целями и стремлениями в жизни. </w:t>
      </w:r>
    </w:p>
    <w:p w:rsidR="00A96094" w:rsidRPr="00132E8F" w:rsidRDefault="00A96094" w:rsidP="00A96094">
      <w:pPr>
        <w:rPr>
          <w:b/>
        </w:rPr>
      </w:pPr>
      <w:r w:rsidRPr="00132E8F">
        <w:rPr>
          <w:b/>
          <w:i/>
          <w:iCs/>
        </w:rPr>
        <w:t>1. Воздух и солнце</w:t>
      </w:r>
    </w:p>
    <w:p w:rsidR="00A96094" w:rsidRPr="00A96094" w:rsidRDefault="00A96094" w:rsidP="00A96094">
      <w:r w:rsidRPr="00A96094">
        <w:t>Не торопитесь усаживать вашего ребенка за компьютер и уходить заниматься своими делами. Поверьте, он еще насидится за ним. Пока вы имеете влияние на ребенка, вы должны бывать чаще на свежем воздухе. Если у ребенка иммунитет не ослаблен, то на улице следует проводить 2-2.5 часа. Воздух обогащает кровь кислородом, что стимулирует клетки головного мозга и улучшает работу сердца, а солнце «напитывает» ребенка витамином D. Чем больше малыш получает воздуха, тем лучше.</w:t>
      </w:r>
    </w:p>
    <w:p w:rsidR="00A96094" w:rsidRPr="00132E8F" w:rsidRDefault="00A96094" w:rsidP="00A96094">
      <w:pPr>
        <w:rPr>
          <w:b/>
        </w:rPr>
      </w:pPr>
      <w:r w:rsidRPr="00132E8F">
        <w:rPr>
          <w:b/>
          <w:i/>
          <w:iCs/>
        </w:rPr>
        <w:t>2. Движение – жизнь</w:t>
      </w:r>
    </w:p>
    <w:p w:rsidR="00A96094" w:rsidRPr="00A96094" w:rsidRDefault="00A96094" w:rsidP="00A96094">
      <w:r w:rsidRPr="00A96094">
        <w:t>Ребенку следует обеспечить двигательную активность. Особенно хорошо это делать во время прогулок. Если вашему ребенку больше трех лет, то обязательно следует купить ему велосипед (для тренировка мышц), а со временем отдать на какой-нибудь вид спорта. Не следует отдавать в профессиональный спорт, там дети занимаются на износ. Каждый вид спорта должен быть как хобби. Пусть ребенок сам потом выберет свой путь – профессионально ему заниматься или оставить на любительском уровне.</w:t>
      </w:r>
      <w:r w:rsidR="00132E8F">
        <w:t xml:space="preserve"> </w:t>
      </w:r>
      <w:r w:rsidRPr="00A96094">
        <w:t>Здоровый образ жизни ребенка, привитый ему с детства сослужит хорошую пользу в д</w:t>
      </w:r>
      <w:r w:rsidR="00132E8F">
        <w:t>а</w:t>
      </w:r>
      <w:r w:rsidRPr="00A96094">
        <w:t>льнейшей его жизни. Привычка заниматься спортом это одна из главных основ ЗОЖ.</w:t>
      </w:r>
    </w:p>
    <w:p w:rsidR="00A96094" w:rsidRPr="00132E8F" w:rsidRDefault="00A96094" w:rsidP="00A96094">
      <w:pPr>
        <w:rPr>
          <w:b/>
        </w:rPr>
      </w:pPr>
      <w:r w:rsidRPr="00132E8F">
        <w:rPr>
          <w:b/>
          <w:i/>
          <w:iCs/>
        </w:rPr>
        <w:t>3. Гигиена и прохлада дома</w:t>
      </w:r>
    </w:p>
    <w:p w:rsidR="00A96094" w:rsidRPr="00A96094" w:rsidRDefault="00A96094" w:rsidP="00A96094">
      <w:r w:rsidRPr="00A96094">
        <w:t>Исследования показали, что чем ниже температура воздуха в комнате, где находится человек, тем лучше. Конечно, не следует прибегать к радикальным действиям. Но +18-20 градусов вполне достаточно для того, чтобы и не было холодно, и организм пребывал в тонусе.</w:t>
      </w:r>
    </w:p>
    <w:p w:rsidR="00A96094" w:rsidRPr="00A96094" w:rsidRDefault="00A96094" w:rsidP="00A96094">
      <w:r w:rsidRPr="00A96094">
        <w:t xml:space="preserve">Соблюдение чистоты в квартире – самая важная часть здорового образа жизни ребенка. В комнатах ежедневно следует проделывать влажную уборку и проветривать помещение. </w:t>
      </w:r>
    </w:p>
    <w:p w:rsidR="00A96094" w:rsidRPr="00132E8F" w:rsidRDefault="00A96094" w:rsidP="00A96094">
      <w:pPr>
        <w:rPr>
          <w:b/>
        </w:rPr>
      </w:pPr>
      <w:r w:rsidRPr="00132E8F">
        <w:rPr>
          <w:b/>
          <w:i/>
          <w:iCs/>
        </w:rPr>
        <w:t>4. Одежда</w:t>
      </w:r>
    </w:p>
    <w:p w:rsidR="00A96094" w:rsidRPr="00A96094" w:rsidRDefault="00A96094" w:rsidP="00A96094">
      <w:r w:rsidRPr="00A96094">
        <w:t>Категорически нельзя перегревать ребенка. Это еще опасней, чем переохлаждение. Кожа ребенка должна дышать. Одевать, конечно, следует по погоде. Организм должен закаляться. А если его постоянно одевать тепло, иммунитет перестанет бороться с перепадами походы. Дома на ребенке должно быть минимум одежды – распашонка и подгузник. Поощряйте хождение босиком. Одежда ребенка должна быть из натуральных тканей! Благодаря натуральным тканям кожа малыша дышит, а риск возникновения аллергии снижается в два раза.</w:t>
      </w:r>
    </w:p>
    <w:p w:rsidR="006A772B" w:rsidRDefault="00A96094" w:rsidP="00A96094">
      <w:pPr>
        <w:rPr>
          <w:b/>
          <w:i/>
          <w:iCs/>
        </w:rPr>
      </w:pPr>
      <w:r w:rsidRPr="006A772B">
        <w:rPr>
          <w:b/>
          <w:i/>
          <w:iCs/>
        </w:rPr>
        <w:t>5. Здоровое питание малыша</w:t>
      </w:r>
    </w:p>
    <w:p w:rsidR="00A96094" w:rsidRPr="00A96094" w:rsidRDefault="00A96094" w:rsidP="00A96094">
      <w:r w:rsidRPr="00A96094">
        <w:lastRenderedPageBreak/>
        <w:t xml:space="preserve">Малыш начинает питаться еще в утробе матери, а после рождения – грудное вскармливание. Здесь мамам следует ответственно подойти к этому вопросу, что она будет </w:t>
      </w:r>
      <w:proofErr w:type="gramStart"/>
      <w:r w:rsidRPr="00A96094">
        <w:t>кушать  –</w:t>
      </w:r>
      <w:proofErr w:type="gramEnd"/>
      <w:r w:rsidRPr="00A96094">
        <w:t xml:space="preserve"> то будет получать и малыш. Поэтому питание мамы должно быть сбалансированным и правильным. Чем дольше женщина кормит грудью малыша, тем здоровее малыш (доказано учеными). Искусственные смеси и на 40% не заменят грудного молока, поэтому – смеси – крайний вариант, когда молока в груди нет. Но если оно есть – не лишайте малыша этого удовольствия. Вскормленный грудью ребенок растет более развитым и уравновешенным. Огромную роль играют эмоции. Мамочка должна пребывать в позитивном и спокойном состоянии, когда кормит малыша.</w:t>
      </w:r>
    </w:p>
    <w:p w:rsidR="00A96094" w:rsidRPr="00A96094" w:rsidRDefault="00A96094" w:rsidP="00A96094">
      <w:r w:rsidRPr="00A96094">
        <w:t xml:space="preserve">Первым прикормом должны стать овощные кашки и пюре, только не сладкие. Баночным питанием не следует увлекаться, лучше использовать натуральные </w:t>
      </w:r>
      <w:proofErr w:type="gramStart"/>
      <w:r w:rsidRPr="00A96094">
        <w:t>овощи  фрукты</w:t>
      </w:r>
      <w:proofErr w:type="gramEnd"/>
      <w:r w:rsidRPr="00A96094">
        <w:t>, взбивать их в блендере и давать малышу. Когда ребенок взрослеет, оградите его от употребления чипсов, сухариков, колы и шоколадных батончиков. Уже всем давно известно, насколько вредны эти продукты, и какой тяжелый урон они могут нанести организму. Самое безобидное – это гастрит, но могут провоцировать и более серьезные заболевания.</w:t>
      </w:r>
    </w:p>
    <w:p w:rsidR="00A96094" w:rsidRPr="006A772B" w:rsidRDefault="00A96094" w:rsidP="00A96094">
      <w:pPr>
        <w:rPr>
          <w:b/>
        </w:rPr>
      </w:pPr>
      <w:r w:rsidRPr="006A772B">
        <w:rPr>
          <w:b/>
          <w:i/>
          <w:iCs/>
        </w:rPr>
        <w:t>6. Закаливание</w:t>
      </w:r>
    </w:p>
    <w:p w:rsidR="00A96094" w:rsidRPr="00A96094" w:rsidRDefault="00A96094" w:rsidP="00A96094">
      <w:r w:rsidRPr="00A96094">
        <w:t>Помните лозунг: «Закаляйся – если хочешь быть здоров». Закаливание укрепляет иммунитет и вырабатывает в организме ребенка стойкость к перепадам температуры.  Закаливание нужно начинать с младенчества. Температура воды во время купания не должна быть горячей. А как малыш подрастет, можно вместе ходить в бассейн. И для вашего организма хорошо, и для организма малыша. Здоровый образ жизни пойдет на пользу не только ребенку, но и вам.</w:t>
      </w:r>
    </w:p>
    <w:p w:rsidR="00A96094" w:rsidRPr="006A772B" w:rsidRDefault="00A96094" w:rsidP="00A96094">
      <w:pPr>
        <w:rPr>
          <w:b/>
        </w:rPr>
      </w:pPr>
      <w:r w:rsidRPr="006A772B">
        <w:rPr>
          <w:b/>
          <w:i/>
          <w:iCs/>
        </w:rPr>
        <w:t>7. Семья – место Любви!</w:t>
      </w:r>
    </w:p>
    <w:p w:rsidR="00A96094" w:rsidRPr="00A96094" w:rsidRDefault="00A96094" w:rsidP="00A96094">
      <w:r w:rsidRPr="00A96094">
        <w:t>Одно из главных составляющих здоровья ребенка – это психологическая атмосфера в семье. Отрицательные эмоции действуют разрушительно на психику ребенка. Если в доме тирания и постоянные ссоры, ребенок будет расти закомплексованным, прибывать постоянно в страхе, ему будет сложно общаться со сверстниками, а в будущем стрессовые ситуации скажутся на его успеваемости в школе. Окружайте ребенка любовью и вниманием.</w:t>
      </w:r>
      <w:r w:rsidR="006A772B" w:rsidRPr="00A96094">
        <w:t xml:space="preserve"> </w:t>
      </w:r>
    </w:p>
    <w:p w:rsidR="00A96094" w:rsidRPr="006A772B" w:rsidRDefault="00A96094" w:rsidP="00A96094">
      <w:pPr>
        <w:rPr>
          <w:b/>
        </w:rPr>
      </w:pPr>
      <w:r w:rsidRPr="006A772B">
        <w:rPr>
          <w:b/>
          <w:i/>
          <w:iCs/>
        </w:rPr>
        <w:t>8. Положительные эмоции и внимание</w:t>
      </w:r>
    </w:p>
    <w:p w:rsidR="00A96094" w:rsidRPr="00A96094" w:rsidRDefault="00A96094" w:rsidP="00A96094">
      <w:r w:rsidRPr="00A96094">
        <w:t>В принципе, 8 пункт является продолжение седьмого. Говорят – в здоровом теле – здоровый дух. Но также можно и сказать, что в здоровом духе – здоровое тело. Дети растут быстро, мы оглянуться не успеваем, как дети вырастают и «вылетают из гнезда». Поэтому важно и вам, и ребенку насладиться вниманием друг друга в детстве. Не критикуйте малыша, не ставьте ему в пример каких-то других детей. Больше проводите времени вместе.</w:t>
      </w:r>
    </w:p>
    <w:p w:rsidR="00A96094" w:rsidRPr="00A96094" w:rsidRDefault="00A96094" w:rsidP="00A96094">
      <w:r w:rsidRPr="00A96094">
        <w:t>Любите ребенка, ласкайте его, читайте вместе книжки, смейтесь и радуйтесь жизни. Кстати, хочется опять обратить внимание на общение. Недопустимым является, если мама на ребенка (в порыве гнева или просто от того, что у нее нет настроения) ругается матом. Словом можно убить и воскресить. Так вот, мат – это убийство. В словах заключена огромная сила. Поэтому если мама на ребенка ругается матом, она, таким образом, проклинает его, ломает ему судьбу. Ребенок должен чувствовать любовь и опору родителей 24 часа в сутки.</w:t>
      </w:r>
    </w:p>
    <w:p w:rsidR="00A96094" w:rsidRPr="00A96094" w:rsidRDefault="00A96094" w:rsidP="00A96094">
      <w:r w:rsidRPr="00A96094">
        <w:t>Как видим, </w:t>
      </w:r>
      <w:r w:rsidRPr="00A96094">
        <w:rPr>
          <w:b/>
          <w:bCs/>
        </w:rPr>
        <w:t>здоровый образ жизни ребенка</w:t>
      </w:r>
      <w:r w:rsidRPr="00A96094">
        <w:t> не так уж и сложен. Родители рожают ребенка не как биологический объект, который сам способен взрастить в себе разумного и порядочного человека</w:t>
      </w:r>
      <w:r w:rsidRPr="006A772B">
        <w:rPr>
          <w:b/>
        </w:rPr>
        <w:t>. Ребенок – это ангел</w:t>
      </w:r>
      <w:r w:rsidRPr="00A96094">
        <w:t>, которого нужно адаптировать к этой жизни, чтобы жизнь его была комфортной и хорошей.</w:t>
      </w:r>
    </w:p>
    <w:p w:rsidR="00EB4938" w:rsidRDefault="00EB4938"/>
    <w:sectPr w:rsidR="00EB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25"/>
    <w:rsid w:val="00132E8F"/>
    <w:rsid w:val="006A772B"/>
    <w:rsid w:val="00855725"/>
    <w:rsid w:val="00A96094"/>
    <w:rsid w:val="00E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09105-E03A-4779-9A70-2A2716B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2016-01-08T21:21:00Z</dcterms:created>
  <dcterms:modified xsi:type="dcterms:W3CDTF">2016-01-09T10:00:00Z</dcterms:modified>
</cp:coreProperties>
</file>