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FC" w:rsidRPr="00EA5DBA" w:rsidRDefault="009317FC" w:rsidP="009317FC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r w:rsidRPr="00EA5DBA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Негосударственное дошкольное образовательное учреждение</w:t>
      </w:r>
    </w:p>
    <w:p w:rsidR="009317FC" w:rsidRPr="00EA5DBA" w:rsidRDefault="00EA5DBA" w:rsidP="009317FC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r w:rsidRPr="00EA5DBA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«Детский сад № 109 открытого акционерного общества «Российские железные дороги»</w:t>
      </w:r>
    </w:p>
    <w:p w:rsidR="009317FC" w:rsidRPr="00EA5DBA" w:rsidRDefault="009317FC" w:rsidP="009317FC">
      <w:pPr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p w:rsidR="009317FC" w:rsidRPr="00EA5DBA" w:rsidRDefault="009317FC" w:rsidP="009317FC">
      <w:pPr>
        <w:spacing w:line="360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p w:rsidR="009317FC" w:rsidRPr="00EA5DBA" w:rsidRDefault="009317FC" w:rsidP="009317FC">
      <w:pPr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p w:rsidR="009317FC" w:rsidRPr="00F3447F" w:rsidRDefault="009317FC" w:rsidP="009317FC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F3447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Конспект </w:t>
      </w:r>
    </w:p>
    <w:p w:rsidR="009317FC" w:rsidRPr="00F3447F" w:rsidRDefault="009317FC" w:rsidP="009317FC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F3447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образовательной деятельности</w:t>
      </w:r>
    </w:p>
    <w:p w:rsidR="00F3447F" w:rsidRPr="00F3447F" w:rsidRDefault="00CE2772" w:rsidP="009317FC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</w:rPr>
        <w:t>«Культура и быт татарского народа</w:t>
      </w:r>
      <w:r w:rsidR="00F3447F" w:rsidRPr="00F3447F">
        <w:rPr>
          <w:rFonts w:ascii="Times New Roman" w:hAnsi="Times New Roman" w:cs="Times New Roman"/>
          <w:b/>
          <w:sz w:val="40"/>
          <w:szCs w:val="40"/>
        </w:rPr>
        <w:t>»</w:t>
      </w:r>
    </w:p>
    <w:p w:rsidR="009317FC" w:rsidRPr="00F3447F" w:rsidRDefault="00F3447F" w:rsidP="00F3447F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F3447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(социально – личностное развитие,  подготовительная группа)</w:t>
      </w:r>
    </w:p>
    <w:p w:rsidR="009317FC" w:rsidRPr="00EA5DBA" w:rsidRDefault="00056066" w:rsidP="00056066">
      <w:pPr>
        <w:pStyle w:val="40"/>
        <w:keepNext/>
        <w:keepLines/>
        <w:shd w:val="clear" w:color="auto" w:fill="auto"/>
        <w:spacing w:after="0" w:line="276" w:lineRule="auto"/>
        <w:ind w:left="920" w:firstLine="0"/>
        <w:rPr>
          <w:b/>
          <w:sz w:val="32"/>
          <w:szCs w:val="32"/>
        </w:rPr>
      </w:pPr>
      <w:r w:rsidRPr="00EA5DBA">
        <w:rPr>
          <w:rFonts w:eastAsiaTheme="minorHAnsi"/>
          <w:sz w:val="32"/>
          <w:szCs w:val="32"/>
        </w:rPr>
        <w:t xml:space="preserve">                          </w:t>
      </w:r>
      <w:r w:rsidR="00F37983" w:rsidRPr="00EA5DBA">
        <w:rPr>
          <w:rFonts w:eastAsiaTheme="minorHAnsi"/>
          <w:sz w:val="32"/>
          <w:szCs w:val="32"/>
        </w:rPr>
        <w:t xml:space="preserve">   </w:t>
      </w:r>
      <w:r w:rsidR="000335B0" w:rsidRPr="00EA5DBA">
        <w:rPr>
          <w:rFonts w:eastAsiaTheme="minorHAnsi"/>
          <w:sz w:val="32"/>
          <w:szCs w:val="32"/>
        </w:rPr>
        <w:t xml:space="preserve">                    </w:t>
      </w:r>
      <w:r w:rsidRPr="00EA5DBA">
        <w:rPr>
          <w:rFonts w:eastAsiaTheme="minorHAnsi"/>
          <w:sz w:val="32"/>
          <w:szCs w:val="32"/>
        </w:rPr>
        <w:t xml:space="preserve"> </w:t>
      </w:r>
    </w:p>
    <w:p w:rsidR="009317FC" w:rsidRPr="00EA5DBA" w:rsidRDefault="009317FC" w:rsidP="009317FC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p w:rsidR="009317FC" w:rsidRPr="00EA5DBA" w:rsidRDefault="009317FC" w:rsidP="009317FC">
      <w:pPr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p w:rsidR="007E1023" w:rsidRDefault="009317FC" w:rsidP="009317FC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r w:rsidRPr="00EA5DBA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Воспитатель: </w:t>
      </w:r>
      <w:proofErr w:type="spellStart"/>
      <w:r w:rsidR="007E1023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Ретунцева</w:t>
      </w:r>
      <w:proofErr w:type="spellEnd"/>
      <w:r w:rsidR="007E1023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 Елена Викторовна, </w:t>
      </w:r>
    </w:p>
    <w:p w:rsidR="009317FC" w:rsidRPr="00EA5DBA" w:rsidRDefault="007E1023" w:rsidP="009317FC">
      <w:pPr>
        <w:spacing w:line="360" w:lineRule="auto"/>
        <w:jc w:val="right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 xml:space="preserve">первая квалификационная категория. </w:t>
      </w:r>
    </w:p>
    <w:p w:rsidR="009317FC" w:rsidRPr="00EA5DBA" w:rsidRDefault="009317FC" w:rsidP="009317FC">
      <w:pPr>
        <w:spacing w:line="360" w:lineRule="auto"/>
        <w:jc w:val="right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p w:rsidR="009317FC" w:rsidRDefault="009317FC" w:rsidP="009317FC">
      <w:pPr>
        <w:spacing w:line="360" w:lineRule="auto"/>
        <w:jc w:val="right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p w:rsidR="009317FC" w:rsidRPr="00EA5DBA" w:rsidRDefault="009317FC" w:rsidP="007E1023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r w:rsidRPr="00EA5DBA"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  <w:t>Саратов 2014</w:t>
      </w:r>
    </w:p>
    <w:p w:rsidR="00FF099B" w:rsidRPr="00B34DC4" w:rsidRDefault="00C96BA6" w:rsidP="00B34DC4">
      <w:pPr>
        <w:pStyle w:val="40"/>
        <w:keepNext/>
        <w:keepLines/>
        <w:shd w:val="clear" w:color="auto" w:fill="auto"/>
        <w:spacing w:after="0" w:line="360" w:lineRule="auto"/>
        <w:ind w:firstLine="280"/>
        <w:jc w:val="both"/>
        <w:rPr>
          <w:rStyle w:val="42pt"/>
          <w:b/>
          <w:sz w:val="28"/>
          <w:szCs w:val="28"/>
        </w:rPr>
      </w:pPr>
      <w:r w:rsidRPr="00B34DC4">
        <w:rPr>
          <w:rStyle w:val="42pt"/>
          <w:b/>
          <w:sz w:val="28"/>
          <w:szCs w:val="28"/>
        </w:rPr>
        <w:lastRenderedPageBreak/>
        <w:t>Программное содержание:</w:t>
      </w:r>
    </w:p>
    <w:p w:rsidR="00C96BA6" w:rsidRPr="00B34DC4" w:rsidRDefault="00C96BA6" w:rsidP="00B34DC4">
      <w:pPr>
        <w:pStyle w:val="40"/>
        <w:keepNext/>
        <w:keepLines/>
        <w:shd w:val="clear" w:color="auto" w:fill="auto"/>
        <w:spacing w:after="0" w:line="360" w:lineRule="auto"/>
        <w:ind w:firstLine="280"/>
        <w:jc w:val="both"/>
        <w:rPr>
          <w:rStyle w:val="42pt"/>
          <w:b/>
          <w:sz w:val="28"/>
          <w:szCs w:val="28"/>
        </w:rPr>
      </w:pPr>
      <w:r w:rsidRPr="00B34DC4">
        <w:rPr>
          <w:rStyle w:val="42pt"/>
          <w:b/>
          <w:sz w:val="28"/>
          <w:szCs w:val="28"/>
        </w:rPr>
        <w:t>Обучающие задачи:</w:t>
      </w:r>
    </w:p>
    <w:p w:rsidR="00C96BA6" w:rsidRPr="00B34DC4" w:rsidRDefault="000335B0" w:rsidP="00B34DC4">
      <w:pPr>
        <w:pStyle w:val="40"/>
        <w:keepNext/>
        <w:keepLines/>
        <w:shd w:val="clear" w:color="auto" w:fill="auto"/>
        <w:spacing w:after="0" w:line="360" w:lineRule="auto"/>
        <w:ind w:firstLine="0"/>
        <w:jc w:val="both"/>
        <w:rPr>
          <w:rStyle w:val="42pt"/>
          <w:b/>
          <w:sz w:val="28"/>
          <w:szCs w:val="28"/>
        </w:rPr>
      </w:pPr>
      <w:r w:rsidRPr="00B34DC4">
        <w:rPr>
          <w:sz w:val="28"/>
          <w:szCs w:val="28"/>
        </w:rPr>
        <w:t>р</w:t>
      </w:r>
      <w:r w:rsidR="00B05D7C" w:rsidRPr="00B34DC4">
        <w:rPr>
          <w:sz w:val="28"/>
          <w:szCs w:val="28"/>
        </w:rPr>
        <w:t>ас</w:t>
      </w:r>
      <w:r w:rsidR="00056066" w:rsidRPr="00B34DC4">
        <w:rPr>
          <w:sz w:val="28"/>
          <w:szCs w:val="28"/>
        </w:rPr>
        <w:t>ширять и углублять знания о нашей многонациональной Родине. Познакомить детей с культурой татарского народа: традициями, обычаями, бытом, национальными костюмами. Рассмотреть символику республики Татарстан: герб, флаг.</w:t>
      </w:r>
      <w:r w:rsidR="00EA5DBA" w:rsidRPr="00B34DC4">
        <w:rPr>
          <w:sz w:val="28"/>
          <w:szCs w:val="28"/>
        </w:rPr>
        <w:t xml:space="preserve"> Вспомнить особенности русского народного костюма и русских народных праздников.</w:t>
      </w:r>
    </w:p>
    <w:p w:rsidR="00C96BA6" w:rsidRPr="00B34DC4" w:rsidRDefault="00C96BA6" w:rsidP="00B34DC4">
      <w:pPr>
        <w:pStyle w:val="40"/>
        <w:keepNext/>
        <w:keepLines/>
        <w:shd w:val="clear" w:color="auto" w:fill="auto"/>
        <w:spacing w:after="0" w:line="360" w:lineRule="auto"/>
        <w:ind w:firstLine="280"/>
        <w:jc w:val="both"/>
        <w:rPr>
          <w:rStyle w:val="42pt"/>
          <w:b/>
          <w:sz w:val="28"/>
          <w:szCs w:val="28"/>
        </w:rPr>
      </w:pPr>
      <w:r w:rsidRPr="00B34DC4">
        <w:rPr>
          <w:rStyle w:val="42pt"/>
          <w:b/>
          <w:sz w:val="28"/>
          <w:szCs w:val="28"/>
        </w:rPr>
        <w:t>Развивающие задачи:</w:t>
      </w:r>
    </w:p>
    <w:p w:rsidR="00157E58" w:rsidRPr="00B34DC4" w:rsidRDefault="00157E58" w:rsidP="00B34DC4">
      <w:pPr>
        <w:pStyle w:val="40"/>
        <w:keepNext/>
        <w:keepLines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B34DC4">
        <w:rPr>
          <w:sz w:val="28"/>
          <w:szCs w:val="28"/>
        </w:rPr>
        <w:t>развивать: умение свободно общаться с детьми и взрослыми; умение поддерживать беседу; умение отвечать на вопросы простыми и сложными предложениями</w:t>
      </w:r>
      <w:r w:rsidR="000335B0" w:rsidRPr="00B34DC4">
        <w:rPr>
          <w:sz w:val="28"/>
          <w:szCs w:val="28"/>
        </w:rPr>
        <w:t>;</w:t>
      </w:r>
      <w:r w:rsidR="00056066" w:rsidRPr="00B34DC4">
        <w:rPr>
          <w:sz w:val="28"/>
          <w:szCs w:val="28"/>
        </w:rPr>
        <w:t xml:space="preserve"> память, воображение, умение анализировать и делать вывод. Закреплять умение детей отвечать полным ответом на вопрос, развивать диалогическую речь, обогащать речь детей словами по теме образовательной деятельности.</w:t>
      </w:r>
    </w:p>
    <w:p w:rsidR="00B34DC4" w:rsidRDefault="00056066" w:rsidP="00B34DC4">
      <w:pPr>
        <w:pStyle w:val="40"/>
        <w:keepNext/>
        <w:keepLines/>
        <w:shd w:val="clear" w:color="auto" w:fill="auto"/>
        <w:spacing w:after="0" w:line="360" w:lineRule="auto"/>
        <w:ind w:firstLine="280"/>
        <w:jc w:val="both"/>
        <w:rPr>
          <w:b/>
          <w:sz w:val="28"/>
          <w:szCs w:val="28"/>
        </w:rPr>
      </w:pPr>
      <w:r w:rsidRPr="00B34DC4">
        <w:rPr>
          <w:b/>
          <w:sz w:val="28"/>
          <w:szCs w:val="28"/>
        </w:rPr>
        <w:t xml:space="preserve">Словарная работа: </w:t>
      </w:r>
    </w:p>
    <w:p w:rsidR="00056066" w:rsidRPr="00B34DC4" w:rsidRDefault="00056066" w:rsidP="00B34DC4">
      <w:pPr>
        <w:pStyle w:val="40"/>
        <w:keepNext/>
        <w:keepLines/>
        <w:shd w:val="clear" w:color="auto" w:fill="auto"/>
        <w:spacing w:after="0" w:line="360" w:lineRule="auto"/>
        <w:ind w:firstLine="0"/>
        <w:jc w:val="both"/>
        <w:rPr>
          <w:rStyle w:val="42pt"/>
          <w:b/>
          <w:sz w:val="28"/>
          <w:szCs w:val="28"/>
        </w:rPr>
      </w:pPr>
      <w:proofErr w:type="gramStart"/>
      <w:r w:rsidRPr="00B34DC4">
        <w:rPr>
          <w:sz w:val="28"/>
          <w:szCs w:val="28"/>
        </w:rPr>
        <w:t xml:space="preserve">республика Татарстан, волжане, </w:t>
      </w:r>
      <w:r w:rsidR="000335B0" w:rsidRPr="00B34DC4">
        <w:rPr>
          <w:sz w:val="28"/>
          <w:szCs w:val="28"/>
        </w:rPr>
        <w:t xml:space="preserve">россияне, </w:t>
      </w:r>
      <w:proofErr w:type="spellStart"/>
      <w:r w:rsidRPr="00B34DC4">
        <w:rPr>
          <w:sz w:val="28"/>
          <w:szCs w:val="28"/>
        </w:rPr>
        <w:t>калфак</w:t>
      </w:r>
      <w:proofErr w:type="spellEnd"/>
      <w:r w:rsidRPr="00B34DC4">
        <w:rPr>
          <w:sz w:val="28"/>
          <w:szCs w:val="28"/>
        </w:rPr>
        <w:t xml:space="preserve">, камзол, тюбетейка, юрта, пиала, </w:t>
      </w:r>
      <w:proofErr w:type="spellStart"/>
      <w:r w:rsidRPr="00B34DC4">
        <w:rPr>
          <w:sz w:val="28"/>
          <w:szCs w:val="28"/>
        </w:rPr>
        <w:t>чак-чак</w:t>
      </w:r>
      <w:proofErr w:type="spellEnd"/>
      <w:r w:rsidRPr="00B34DC4">
        <w:rPr>
          <w:sz w:val="28"/>
          <w:szCs w:val="28"/>
        </w:rPr>
        <w:t xml:space="preserve">, Казань, марийцы, чуваши, юрта, </w:t>
      </w:r>
      <w:proofErr w:type="spellStart"/>
      <w:r w:rsidRPr="00B34DC4">
        <w:rPr>
          <w:sz w:val="28"/>
          <w:szCs w:val="28"/>
        </w:rPr>
        <w:t>ч</w:t>
      </w:r>
      <w:r w:rsidR="000D70EF" w:rsidRPr="00B34DC4">
        <w:rPr>
          <w:sz w:val="28"/>
          <w:szCs w:val="28"/>
        </w:rPr>
        <w:t>иги</w:t>
      </w:r>
      <w:proofErr w:type="spellEnd"/>
      <w:r w:rsidR="000D70EF" w:rsidRPr="00B34DC4">
        <w:rPr>
          <w:sz w:val="28"/>
          <w:szCs w:val="28"/>
        </w:rPr>
        <w:t>,</w:t>
      </w:r>
      <w:r w:rsidRPr="00B34DC4">
        <w:rPr>
          <w:sz w:val="28"/>
          <w:szCs w:val="28"/>
        </w:rPr>
        <w:t xml:space="preserve"> </w:t>
      </w:r>
      <w:r w:rsidR="000D70EF" w:rsidRPr="00B34DC4">
        <w:rPr>
          <w:sz w:val="28"/>
          <w:szCs w:val="28"/>
        </w:rPr>
        <w:t>бешбармак</w:t>
      </w:r>
      <w:r w:rsidRPr="00B34DC4">
        <w:rPr>
          <w:sz w:val="28"/>
          <w:szCs w:val="28"/>
        </w:rPr>
        <w:t>.</w:t>
      </w:r>
      <w:proofErr w:type="gramEnd"/>
    </w:p>
    <w:p w:rsidR="00C96BA6" w:rsidRPr="00B34DC4" w:rsidRDefault="00C96BA6" w:rsidP="00B34DC4">
      <w:pPr>
        <w:pStyle w:val="40"/>
        <w:keepNext/>
        <w:keepLines/>
        <w:shd w:val="clear" w:color="auto" w:fill="auto"/>
        <w:spacing w:after="0" w:line="360" w:lineRule="auto"/>
        <w:ind w:firstLine="280"/>
        <w:jc w:val="both"/>
        <w:rPr>
          <w:rStyle w:val="42pt"/>
          <w:b/>
          <w:sz w:val="28"/>
          <w:szCs w:val="28"/>
        </w:rPr>
      </w:pPr>
      <w:r w:rsidRPr="00B34DC4">
        <w:rPr>
          <w:rStyle w:val="42pt"/>
          <w:b/>
          <w:sz w:val="28"/>
          <w:szCs w:val="28"/>
        </w:rPr>
        <w:t>Воспитательные задачи:</w:t>
      </w:r>
    </w:p>
    <w:p w:rsidR="00763E51" w:rsidRPr="00B34DC4" w:rsidRDefault="00B05D7C" w:rsidP="00B34DC4">
      <w:pPr>
        <w:pStyle w:val="1"/>
        <w:shd w:val="clear" w:color="auto" w:fill="auto"/>
        <w:spacing w:line="360" w:lineRule="auto"/>
        <w:ind w:right="20" w:firstLine="0"/>
        <w:rPr>
          <w:sz w:val="28"/>
          <w:szCs w:val="28"/>
        </w:rPr>
      </w:pPr>
      <w:r w:rsidRPr="00B34DC4">
        <w:rPr>
          <w:sz w:val="28"/>
          <w:szCs w:val="28"/>
        </w:rPr>
        <w:t xml:space="preserve">воспитывать в детях уважение </w:t>
      </w:r>
      <w:r w:rsidR="00056066" w:rsidRPr="00B34DC4">
        <w:rPr>
          <w:sz w:val="28"/>
          <w:szCs w:val="28"/>
        </w:rPr>
        <w:t>и поддерживать интерес к татарскому народу, его культуре.</w:t>
      </w:r>
    </w:p>
    <w:p w:rsidR="00763E51" w:rsidRPr="00B34DC4" w:rsidRDefault="00763E51" w:rsidP="00B34DC4">
      <w:pPr>
        <w:pStyle w:val="1"/>
        <w:shd w:val="clear" w:color="auto" w:fill="auto"/>
        <w:spacing w:line="360" w:lineRule="auto"/>
        <w:ind w:right="20" w:firstLine="0"/>
        <w:rPr>
          <w:rStyle w:val="42pt"/>
          <w:b/>
          <w:sz w:val="28"/>
          <w:szCs w:val="28"/>
        </w:rPr>
      </w:pPr>
      <w:r w:rsidRPr="00B34DC4">
        <w:rPr>
          <w:sz w:val="28"/>
          <w:szCs w:val="28"/>
        </w:rPr>
        <w:t xml:space="preserve">   </w:t>
      </w:r>
      <w:proofErr w:type="spellStart"/>
      <w:r w:rsidR="00C96BA6" w:rsidRPr="00B34DC4">
        <w:rPr>
          <w:rStyle w:val="42pt"/>
          <w:b/>
          <w:sz w:val="28"/>
          <w:szCs w:val="28"/>
        </w:rPr>
        <w:t>Здоровьесберегающие</w:t>
      </w:r>
      <w:proofErr w:type="spellEnd"/>
      <w:r w:rsidR="00C96BA6" w:rsidRPr="00B34DC4">
        <w:rPr>
          <w:rStyle w:val="42pt"/>
          <w:b/>
          <w:sz w:val="28"/>
          <w:szCs w:val="28"/>
        </w:rPr>
        <w:t xml:space="preserve"> задачи:</w:t>
      </w:r>
    </w:p>
    <w:p w:rsidR="00763E51" w:rsidRPr="00B34DC4" w:rsidRDefault="00763E51" w:rsidP="00B34DC4">
      <w:pPr>
        <w:pStyle w:val="1"/>
        <w:shd w:val="clear" w:color="auto" w:fill="auto"/>
        <w:spacing w:line="360" w:lineRule="auto"/>
        <w:ind w:right="20" w:firstLine="0"/>
        <w:rPr>
          <w:rStyle w:val="42pt"/>
          <w:b/>
          <w:sz w:val="28"/>
          <w:szCs w:val="28"/>
        </w:rPr>
      </w:pPr>
      <w:r w:rsidRPr="00B34DC4">
        <w:rPr>
          <w:rStyle w:val="135pt"/>
          <w:sz w:val="28"/>
          <w:szCs w:val="28"/>
        </w:rPr>
        <w:t>следить за осанкой детей, использовать смену деятельности детей во время проведения образовательной</w:t>
      </w:r>
    </w:p>
    <w:p w:rsidR="00FF7CDA" w:rsidRPr="00B34DC4" w:rsidRDefault="00C96BA6" w:rsidP="00B34DC4">
      <w:pPr>
        <w:pStyle w:val="1"/>
        <w:shd w:val="clear" w:color="auto" w:fill="auto"/>
        <w:spacing w:line="360" w:lineRule="auto"/>
        <w:ind w:right="20" w:firstLine="0"/>
        <w:rPr>
          <w:rStyle w:val="135pt"/>
          <w:b/>
          <w:spacing w:val="40"/>
          <w:sz w:val="28"/>
          <w:szCs w:val="28"/>
        </w:rPr>
      </w:pPr>
      <w:r w:rsidRPr="00B34DC4">
        <w:rPr>
          <w:rStyle w:val="135pt"/>
          <w:sz w:val="28"/>
          <w:szCs w:val="28"/>
        </w:rPr>
        <w:t>деятельности</w:t>
      </w:r>
      <w:r w:rsidR="00B05D7C" w:rsidRPr="00B34DC4">
        <w:rPr>
          <w:rStyle w:val="135pt"/>
          <w:sz w:val="28"/>
          <w:szCs w:val="28"/>
        </w:rPr>
        <w:t>.</w:t>
      </w:r>
    </w:p>
    <w:p w:rsidR="007E1023" w:rsidRPr="00B34DC4" w:rsidRDefault="007E1023" w:rsidP="00B34DC4">
      <w:pPr>
        <w:pStyle w:val="1"/>
        <w:shd w:val="clear" w:color="auto" w:fill="auto"/>
        <w:spacing w:line="360" w:lineRule="auto"/>
        <w:ind w:firstLine="0"/>
        <w:rPr>
          <w:rStyle w:val="135pt"/>
          <w:b/>
          <w:sz w:val="28"/>
          <w:szCs w:val="28"/>
        </w:rPr>
      </w:pPr>
      <w:r w:rsidRPr="00B34DC4">
        <w:rPr>
          <w:rStyle w:val="135pt"/>
          <w:b/>
          <w:sz w:val="28"/>
          <w:szCs w:val="28"/>
        </w:rPr>
        <w:t xml:space="preserve">    Интеграция образовательных областей:</w:t>
      </w:r>
    </w:p>
    <w:p w:rsidR="00763E51" w:rsidRPr="00B34DC4" w:rsidRDefault="007E1023" w:rsidP="00B34DC4">
      <w:pPr>
        <w:pStyle w:val="1"/>
        <w:shd w:val="clear" w:color="auto" w:fill="auto"/>
        <w:spacing w:line="360" w:lineRule="auto"/>
        <w:ind w:firstLine="0"/>
        <w:rPr>
          <w:sz w:val="28"/>
          <w:szCs w:val="28"/>
          <w:shd w:val="clear" w:color="auto" w:fill="FFFFFF"/>
        </w:rPr>
      </w:pPr>
      <w:r w:rsidRPr="00B34DC4">
        <w:rPr>
          <w:sz w:val="28"/>
          <w:szCs w:val="28"/>
          <w:shd w:val="clear" w:color="auto" w:fill="FFFFFF"/>
        </w:rPr>
        <w:t>образовательные области: здоровье, социализация, познание, коммуникация, чтение художественной литературы, музыка</w:t>
      </w:r>
      <w:r w:rsidR="001011FB" w:rsidRPr="00B34DC4">
        <w:rPr>
          <w:sz w:val="28"/>
          <w:szCs w:val="28"/>
          <w:shd w:val="clear" w:color="auto" w:fill="FFFFFF"/>
        </w:rPr>
        <w:t>.</w:t>
      </w:r>
    </w:p>
    <w:p w:rsidR="00763E51" w:rsidRPr="00B34DC4" w:rsidRDefault="00FF099B" w:rsidP="00B34DC4">
      <w:pPr>
        <w:pStyle w:val="1"/>
        <w:shd w:val="clear" w:color="auto" w:fill="auto"/>
        <w:spacing w:line="360" w:lineRule="auto"/>
        <w:ind w:firstLine="280"/>
        <w:rPr>
          <w:sz w:val="28"/>
          <w:szCs w:val="28"/>
        </w:rPr>
      </w:pPr>
      <w:r w:rsidRPr="00B34DC4">
        <w:rPr>
          <w:rStyle w:val="2pt"/>
          <w:b/>
          <w:sz w:val="28"/>
          <w:szCs w:val="28"/>
        </w:rPr>
        <w:lastRenderedPageBreak/>
        <w:t>Оборудование:</w:t>
      </w:r>
      <w:r w:rsidR="007E1023" w:rsidRPr="00B34DC4">
        <w:rPr>
          <w:sz w:val="28"/>
          <w:szCs w:val="28"/>
        </w:rPr>
        <w:t xml:space="preserve"> </w:t>
      </w:r>
    </w:p>
    <w:p w:rsidR="00763E51" w:rsidRPr="00B34DC4" w:rsidRDefault="007E1023" w:rsidP="00B34DC4">
      <w:pPr>
        <w:pStyle w:val="1"/>
        <w:shd w:val="clear" w:color="auto" w:fill="auto"/>
        <w:spacing w:line="360" w:lineRule="auto"/>
        <w:ind w:firstLine="0"/>
        <w:rPr>
          <w:sz w:val="28"/>
          <w:szCs w:val="28"/>
          <w:shd w:val="clear" w:color="auto" w:fill="FFFFFF"/>
        </w:rPr>
      </w:pPr>
      <w:proofErr w:type="gramStart"/>
      <w:r w:rsidRPr="00B34DC4">
        <w:rPr>
          <w:sz w:val="28"/>
          <w:szCs w:val="28"/>
        </w:rPr>
        <w:t>интерактивна</w:t>
      </w:r>
      <w:r w:rsidR="001011FB" w:rsidRPr="00B34DC4">
        <w:rPr>
          <w:sz w:val="28"/>
          <w:szCs w:val="28"/>
        </w:rPr>
        <w:t>я</w:t>
      </w:r>
      <w:r w:rsidRPr="00B34DC4">
        <w:rPr>
          <w:sz w:val="28"/>
          <w:szCs w:val="28"/>
        </w:rPr>
        <w:t xml:space="preserve"> доска; слайды с </w:t>
      </w:r>
      <w:r w:rsidRPr="00B34DC4">
        <w:rPr>
          <w:sz w:val="28"/>
          <w:szCs w:val="28"/>
          <w:shd w:val="clear" w:color="auto" w:fill="FFFFFF"/>
        </w:rPr>
        <w:t>изображением</w:t>
      </w:r>
      <w:r w:rsidR="001011FB" w:rsidRPr="00B34DC4">
        <w:rPr>
          <w:sz w:val="28"/>
          <w:szCs w:val="28"/>
          <w:shd w:val="clear" w:color="auto" w:fill="FFFFFF"/>
        </w:rPr>
        <w:t>:</w:t>
      </w:r>
      <w:r w:rsidRPr="00B34DC4">
        <w:rPr>
          <w:sz w:val="28"/>
          <w:szCs w:val="28"/>
          <w:shd w:val="clear" w:color="auto" w:fill="FFFFFF"/>
        </w:rPr>
        <w:t xml:space="preserve"> ге</w:t>
      </w:r>
      <w:r w:rsidR="001011FB" w:rsidRPr="00B34DC4">
        <w:rPr>
          <w:sz w:val="28"/>
          <w:szCs w:val="28"/>
          <w:shd w:val="clear" w:color="auto" w:fill="FFFFFF"/>
        </w:rPr>
        <w:t>рба и флага Татарстана,</w:t>
      </w:r>
      <w:r w:rsidRPr="00B34DC4">
        <w:rPr>
          <w:sz w:val="28"/>
          <w:szCs w:val="28"/>
          <w:shd w:val="clear" w:color="auto" w:fill="FFFFFF"/>
        </w:rPr>
        <w:t xml:space="preserve"> элементов национальной тата</w:t>
      </w:r>
      <w:r w:rsidR="001011FB" w:rsidRPr="00B34DC4">
        <w:rPr>
          <w:sz w:val="28"/>
          <w:szCs w:val="28"/>
          <w:shd w:val="clear" w:color="auto" w:fill="FFFFFF"/>
        </w:rPr>
        <w:t>рской одежды,</w:t>
      </w:r>
      <w:r w:rsidRPr="00B34DC4">
        <w:rPr>
          <w:sz w:val="28"/>
          <w:szCs w:val="28"/>
          <w:shd w:val="clear" w:color="auto" w:fill="FFFFFF"/>
        </w:rPr>
        <w:t xml:space="preserve"> </w:t>
      </w:r>
      <w:r w:rsidR="00056066" w:rsidRPr="00B34DC4">
        <w:rPr>
          <w:sz w:val="28"/>
          <w:szCs w:val="28"/>
        </w:rPr>
        <w:t xml:space="preserve"> </w:t>
      </w:r>
      <w:r w:rsidR="001011FB" w:rsidRPr="00B34DC4">
        <w:rPr>
          <w:sz w:val="28"/>
          <w:szCs w:val="28"/>
          <w:shd w:val="clear" w:color="auto" w:fill="FFFFFF"/>
        </w:rPr>
        <w:t xml:space="preserve"> национальных костюмов, декоративно – прикладного искусства, жилища татар, видов Казани; </w:t>
      </w:r>
      <w:r w:rsidR="00056066" w:rsidRPr="00B34DC4">
        <w:rPr>
          <w:sz w:val="28"/>
          <w:szCs w:val="28"/>
        </w:rPr>
        <w:t>глобус,</w:t>
      </w:r>
      <w:r w:rsidR="00147B09" w:rsidRPr="00B34DC4">
        <w:rPr>
          <w:sz w:val="28"/>
          <w:szCs w:val="28"/>
        </w:rPr>
        <w:t xml:space="preserve"> указка,</w:t>
      </w:r>
      <w:r w:rsidR="00056066" w:rsidRPr="00B34DC4">
        <w:rPr>
          <w:sz w:val="28"/>
          <w:szCs w:val="28"/>
        </w:rPr>
        <w:t xml:space="preserve"> картинки с видами по теме образовательной деятельности,</w:t>
      </w:r>
      <w:r w:rsidR="000335B0" w:rsidRPr="00B34DC4">
        <w:rPr>
          <w:sz w:val="28"/>
          <w:szCs w:val="28"/>
        </w:rPr>
        <w:t xml:space="preserve"> </w:t>
      </w:r>
      <w:r w:rsidR="00147B09" w:rsidRPr="00B34DC4">
        <w:rPr>
          <w:sz w:val="28"/>
          <w:szCs w:val="28"/>
          <w:shd w:val="clear" w:color="auto" w:fill="FFFFFF"/>
        </w:rPr>
        <w:t>посуда: пиалы; магнитофон, диск с татарской национальной музыкой,  татарские национальные  женские костюм</w:t>
      </w:r>
      <w:r w:rsidR="001011FB" w:rsidRPr="00B34DC4">
        <w:rPr>
          <w:sz w:val="28"/>
          <w:szCs w:val="28"/>
          <w:shd w:val="clear" w:color="auto" w:fill="FFFFFF"/>
        </w:rPr>
        <w:t>ы, национальное блюдо ЧАК – ЧАК.</w:t>
      </w:r>
      <w:proofErr w:type="gramEnd"/>
    </w:p>
    <w:p w:rsidR="00F37983" w:rsidRPr="00B34DC4" w:rsidRDefault="00157E58" w:rsidP="00B34DC4">
      <w:pPr>
        <w:pStyle w:val="1"/>
        <w:shd w:val="clear" w:color="auto" w:fill="auto"/>
        <w:spacing w:line="360" w:lineRule="auto"/>
        <w:ind w:firstLine="280"/>
        <w:rPr>
          <w:b/>
          <w:sz w:val="28"/>
          <w:szCs w:val="28"/>
        </w:rPr>
      </w:pPr>
      <w:r w:rsidRPr="00B34DC4">
        <w:rPr>
          <w:b/>
          <w:sz w:val="28"/>
          <w:szCs w:val="28"/>
        </w:rPr>
        <w:t>Методы и приёмы:</w:t>
      </w:r>
    </w:p>
    <w:p w:rsidR="000335B0" w:rsidRPr="00B34DC4" w:rsidRDefault="000335B0" w:rsidP="00B34DC4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34DC4">
        <w:rPr>
          <w:sz w:val="28"/>
          <w:szCs w:val="28"/>
        </w:rPr>
        <w:t>игровые</w:t>
      </w:r>
      <w:r w:rsidR="00157E58" w:rsidRPr="00B34DC4">
        <w:rPr>
          <w:sz w:val="28"/>
          <w:szCs w:val="28"/>
        </w:rPr>
        <w:t>: игровая ситуация</w:t>
      </w:r>
      <w:r w:rsidRPr="00B34DC4">
        <w:rPr>
          <w:sz w:val="28"/>
          <w:szCs w:val="28"/>
        </w:rPr>
        <w:t xml:space="preserve">, </w:t>
      </w:r>
      <w:r w:rsidR="001011FB" w:rsidRPr="00B34DC4">
        <w:rPr>
          <w:sz w:val="28"/>
          <w:szCs w:val="28"/>
        </w:rPr>
        <w:t xml:space="preserve">конверт – загадка, </w:t>
      </w:r>
      <w:r w:rsidRPr="00B34DC4">
        <w:rPr>
          <w:sz w:val="28"/>
          <w:szCs w:val="28"/>
        </w:rPr>
        <w:t>дети в национальных костюмах,</w:t>
      </w:r>
      <w:r w:rsidR="000D70EF" w:rsidRPr="00B34DC4">
        <w:rPr>
          <w:sz w:val="28"/>
          <w:szCs w:val="28"/>
        </w:rPr>
        <w:t xml:space="preserve"> </w:t>
      </w:r>
      <w:r w:rsidR="00157E58" w:rsidRPr="00B34DC4">
        <w:rPr>
          <w:sz w:val="28"/>
          <w:szCs w:val="28"/>
        </w:rPr>
        <w:t xml:space="preserve"> </w:t>
      </w:r>
      <w:r w:rsidRPr="00B34DC4">
        <w:rPr>
          <w:sz w:val="28"/>
          <w:szCs w:val="28"/>
        </w:rPr>
        <w:t>путешествие;</w:t>
      </w:r>
    </w:p>
    <w:p w:rsidR="000335B0" w:rsidRPr="00B34DC4" w:rsidRDefault="000335B0" w:rsidP="00B34DC4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34DC4">
        <w:rPr>
          <w:sz w:val="28"/>
          <w:szCs w:val="28"/>
        </w:rPr>
        <w:t xml:space="preserve">словесные: </w:t>
      </w:r>
      <w:r w:rsidR="00157E58" w:rsidRPr="00B34DC4">
        <w:rPr>
          <w:sz w:val="28"/>
          <w:szCs w:val="28"/>
        </w:rPr>
        <w:t>художестве</w:t>
      </w:r>
      <w:r w:rsidR="000D70EF" w:rsidRPr="00B34DC4">
        <w:rPr>
          <w:sz w:val="28"/>
          <w:szCs w:val="28"/>
        </w:rPr>
        <w:t xml:space="preserve">нная литература (стихи, </w:t>
      </w:r>
      <w:r w:rsidR="00157E58" w:rsidRPr="00B34DC4">
        <w:rPr>
          <w:sz w:val="28"/>
          <w:szCs w:val="28"/>
        </w:rPr>
        <w:t xml:space="preserve">рассказ), беседа, объяснения; </w:t>
      </w:r>
    </w:p>
    <w:p w:rsidR="00763E51" w:rsidRPr="00B34DC4" w:rsidRDefault="000D70EF" w:rsidP="00B34DC4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34DC4">
        <w:rPr>
          <w:sz w:val="28"/>
          <w:szCs w:val="28"/>
        </w:rPr>
        <w:t xml:space="preserve">наглядные: </w:t>
      </w:r>
      <w:r w:rsidR="002F65EE" w:rsidRPr="00B34DC4">
        <w:rPr>
          <w:sz w:val="28"/>
          <w:szCs w:val="28"/>
        </w:rPr>
        <w:t>иллюст</w:t>
      </w:r>
      <w:r w:rsidRPr="00B34DC4">
        <w:rPr>
          <w:sz w:val="28"/>
          <w:szCs w:val="28"/>
        </w:rPr>
        <w:t>рации с изображениями по теме, на интерактивной доске изображения по теме.</w:t>
      </w:r>
    </w:p>
    <w:p w:rsidR="00763E51" w:rsidRPr="00B34DC4" w:rsidRDefault="00D45649" w:rsidP="00B34DC4">
      <w:pPr>
        <w:pStyle w:val="1"/>
        <w:shd w:val="clear" w:color="auto" w:fill="auto"/>
        <w:spacing w:line="360" w:lineRule="auto"/>
        <w:ind w:firstLine="280"/>
        <w:rPr>
          <w:b/>
          <w:sz w:val="28"/>
          <w:szCs w:val="28"/>
        </w:rPr>
      </w:pPr>
      <w:r w:rsidRPr="00B34DC4">
        <w:rPr>
          <w:b/>
          <w:sz w:val="28"/>
          <w:szCs w:val="28"/>
        </w:rPr>
        <w:t>Предварительная работа:</w:t>
      </w:r>
    </w:p>
    <w:p w:rsidR="00763E51" w:rsidRPr="00B34DC4" w:rsidRDefault="00763E51" w:rsidP="00B34DC4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B34DC4">
        <w:rPr>
          <w:color w:val="000000"/>
          <w:sz w:val="28"/>
          <w:szCs w:val="28"/>
          <w:shd w:val="clear" w:color="auto" w:fill="FFFFFF"/>
        </w:rPr>
        <w:t>знакомили детей с народными традициями и обычаями. Расширяли представления об искусстве, традициях и обычаях народов России. Знакомили детей с народными песнями и плясками. Посещали Саратовский этнографический музей.</w:t>
      </w:r>
    </w:p>
    <w:p w:rsidR="00F03C53" w:rsidRPr="00B34DC4" w:rsidRDefault="00EA5DBA" w:rsidP="00B34DC4">
      <w:pPr>
        <w:pStyle w:val="1"/>
        <w:shd w:val="clear" w:color="auto" w:fill="auto"/>
        <w:spacing w:line="360" w:lineRule="auto"/>
        <w:ind w:firstLine="0"/>
        <w:rPr>
          <w:b/>
          <w:color w:val="000000"/>
          <w:sz w:val="28"/>
          <w:szCs w:val="28"/>
          <w:shd w:val="clear" w:color="auto" w:fill="FFFFFF"/>
        </w:rPr>
      </w:pPr>
      <w:r w:rsidRPr="00B34DC4"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="00F03C53" w:rsidRPr="00B34DC4">
        <w:rPr>
          <w:b/>
          <w:color w:val="000000"/>
          <w:sz w:val="28"/>
          <w:szCs w:val="28"/>
          <w:shd w:val="clear" w:color="auto" w:fill="FFFFFF"/>
        </w:rPr>
        <w:t>Подготовка воспитателя:</w:t>
      </w:r>
    </w:p>
    <w:p w:rsidR="00F03C53" w:rsidRPr="00B34DC4" w:rsidRDefault="001011FB" w:rsidP="00B34DC4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B34DC4">
        <w:rPr>
          <w:color w:val="000000"/>
          <w:sz w:val="28"/>
          <w:szCs w:val="28"/>
          <w:shd w:val="clear" w:color="auto" w:fill="FFFFFF"/>
        </w:rPr>
        <w:t>п</w:t>
      </w:r>
      <w:r w:rsidR="00F03C53" w:rsidRPr="00B34DC4">
        <w:rPr>
          <w:color w:val="000000"/>
          <w:sz w:val="28"/>
          <w:szCs w:val="28"/>
          <w:shd w:val="clear" w:color="auto" w:fill="FFFFFF"/>
        </w:rPr>
        <w:t xml:space="preserve">родумала и составила конспект, подобрала </w:t>
      </w:r>
      <w:r w:rsidRPr="00B34DC4">
        <w:rPr>
          <w:color w:val="000000"/>
          <w:sz w:val="28"/>
          <w:szCs w:val="28"/>
          <w:shd w:val="clear" w:color="auto" w:fill="FFFFFF"/>
        </w:rPr>
        <w:t xml:space="preserve">наглядно - </w:t>
      </w:r>
      <w:r w:rsidR="00F03C53" w:rsidRPr="00B34DC4">
        <w:rPr>
          <w:color w:val="000000"/>
          <w:sz w:val="28"/>
          <w:szCs w:val="28"/>
          <w:shd w:val="clear" w:color="auto" w:fill="FFFFFF"/>
        </w:rPr>
        <w:t>демонстрационный материал, подготовила звуковое, музыкальное сопровождение.</w:t>
      </w:r>
    </w:p>
    <w:p w:rsidR="00F03C53" w:rsidRPr="00B34DC4" w:rsidRDefault="00F03C53" w:rsidP="00B34DC4">
      <w:pPr>
        <w:pStyle w:val="1"/>
        <w:shd w:val="clear" w:color="auto" w:fill="auto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0E2315" w:rsidRPr="00B34DC4" w:rsidRDefault="00763E51" w:rsidP="00B34D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74"/>
        <w:gridCol w:w="3510"/>
      </w:tblGrid>
      <w:tr w:rsidR="00DC25B0" w:rsidRPr="00080897" w:rsidTr="00DC25B0">
        <w:tc>
          <w:tcPr>
            <w:tcW w:w="11874" w:type="dxa"/>
          </w:tcPr>
          <w:p w:rsidR="00DC25B0" w:rsidRPr="00080897" w:rsidRDefault="00DC25B0" w:rsidP="00A062F6">
            <w:pPr>
              <w:pStyle w:val="40"/>
              <w:keepNext/>
              <w:keepLines/>
              <w:shd w:val="clear" w:color="auto" w:fill="auto"/>
              <w:tabs>
                <w:tab w:val="left" w:pos="4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lastRenderedPageBreak/>
              <w:t>Ход непосредственной образовательной деятельности.</w:t>
            </w:r>
          </w:p>
        </w:tc>
        <w:tc>
          <w:tcPr>
            <w:tcW w:w="3510" w:type="dxa"/>
          </w:tcPr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Деятельность детей.</w:t>
            </w:r>
          </w:p>
        </w:tc>
      </w:tr>
      <w:tr w:rsidR="00DC25B0" w:rsidRPr="00080897" w:rsidTr="00FF6A06">
        <w:trPr>
          <w:trHeight w:val="1837"/>
        </w:trPr>
        <w:tc>
          <w:tcPr>
            <w:tcW w:w="11874" w:type="dxa"/>
          </w:tcPr>
          <w:p w:rsidR="00DC25B0" w:rsidRPr="00080897" w:rsidRDefault="00DC25B0" w:rsidP="00A062F6">
            <w:pPr>
              <w:pStyle w:val="40"/>
              <w:keepNext/>
              <w:keepLines/>
              <w:numPr>
                <w:ilvl w:val="0"/>
                <w:numId w:val="6"/>
              </w:numPr>
              <w:shd w:val="clear" w:color="auto" w:fill="auto"/>
              <w:tabs>
                <w:tab w:val="left" w:pos="482"/>
              </w:tabs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080897">
              <w:rPr>
                <w:b/>
                <w:sz w:val="28"/>
                <w:szCs w:val="28"/>
              </w:rPr>
              <w:t>Организационный момент: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Живут в России разные народы с давних пор.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Одним – тайга по нраву, другим – степной простор.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У каждого народа язык свой и наряд.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Один - черкеску носит, другой надел халат.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Один – рыбак с рожденья, другой – оленевод.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Один кумыс готовит, другой – готовит мёд.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Одним милее осень, другим милей весна.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А Родина Россия у нас у всех – одна.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в какой стране мы живём?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Покажите Россию на глобусе.  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можно назвать жителей России?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Как называется город, в котором мы живём? 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Давайте попробуем найти его на глобусе.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На </w:t>
            </w:r>
            <w:proofErr w:type="gramStart"/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берегу</w:t>
            </w:r>
            <w:proofErr w:type="gramEnd"/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какой реки стоит наш город?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Правильно. Волга – это одна из самых больших рек в мире.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 берегах Волги живут разные народы. Какие?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Как называются люди, живущие на берегах Волги?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Значит и русских, и татар, и мордву, и марийцев мы можем назвать волжанами? А россиянами? А почему их так можно назвать?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по теме: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А сегодня мы с вами узнаем </w:t>
            </w:r>
            <w:proofErr w:type="gramStart"/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об одном из народов, живущих в нашем городе и в нашей области – о татарах.</w:t>
            </w:r>
          </w:p>
          <w:p w:rsidR="004A1F2E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У татар, как и многих других народов, есть свои традиции, свои обычаи, праздники, быт, даже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 своя. Но чтобы лучше об этом узнать, нам необходимо отправиться в путешествие. Я предлагаю отпра</w:t>
            </w:r>
            <w:r w:rsidR="009A5CF8">
              <w:rPr>
                <w:rFonts w:ascii="Times New Roman" w:hAnsi="Times New Roman" w:cs="Times New Roman"/>
                <w:sz w:val="28"/>
                <w:szCs w:val="28"/>
              </w:rPr>
              <w:t>виться в путешествие на поезде с саратовского железнодорожного вокзала.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(Звучит гудок поезда)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мы и приехали в столицу Татарстана -  город</w:t>
            </w: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8089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Казань</w:t>
            </w: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(закрепляю). Казань современный красивый город. Прибы</w:t>
            </w:r>
            <w:r w:rsidR="00101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 мы на железнодорожный вокзал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101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слайд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101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Отсюда мы отправимся к сердцу Казани – Казанском</w:t>
            </w:r>
            <w:r w:rsidR="00135E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кремлю (слайд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). Кремль – это очень древнее сооружение, которое стоит на берегу реки Казанки. Сейчас здесь работает президент </w:t>
            </w:r>
            <w:r w:rsidRPr="000808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Татарстана Рустам </w:t>
            </w:r>
            <w:proofErr w:type="spellStart"/>
            <w:r w:rsidRPr="000808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Нургалиевич</w:t>
            </w:r>
            <w:proofErr w:type="spellEnd"/>
            <w:r w:rsidRPr="000808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08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Минниханов</w:t>
            </w:r>
            <w:proofErr w:type="spellEnd"/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Татарстан – это республика, поэт</w:t>
            </w:r>
            <w:r w:rsidR="004A1F2E"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ому у неё есть свой флаг и герб </w:t>
            </w:r>
            <w:r w:rsidR="00135E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(слайд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135E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Какие вы видите цвета на флаге? (Зелёный, белый, красный)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Зелёный цвет означает цвет весны, возрождения.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Белый – цвет чистоты;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Красный – это жизнь, сила.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гербе изображен барс на фоне красного солнца. Барс считается 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покровителем республики Татарстан и её народа. Красное солнце – это успех, счастье, жизнь. </w:t>
            </w:r>
            <w:r w:rsidRPr="000808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Щит – это защищенность. Цветок</w:t>
            </w:r>
            <w:r w:rsidR="00135E6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астры символизирует долголетие (слайд</w:t>
            </w:r>
            <w:r w:rsidRPr="0008089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).</w:t>
            </w:r>
          </w:p>
          <w:p w:rsidR="00E57D4B" w:rsidRPr="00080897" w:rsidRDefault="00DC25B0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897">
              <w:rPr>
                <w:sz w:val="28"/>
                <w:szCs w:val="28"/>
                <w:shd w:val="clear" w:color="auto" w:fill="FFFFFF"/>
              </w:rPr>
              <w:t>Ребята, вы слышите, какая</w:t>
            </w:r>
            <w:r w:rsidR="004A1F2E" w:rsidRPr="00080897">
              <w:rPr>
                <w:sz w:val="28"/>
                <w:szCs w:val="28"/>
                <w:shd w:val="clear" w:color="auto" w:fill="FFFFFF"/>
              </w:rPr>
              <w:t xml:space="preserve"> то</w:t>
            </w:r>
            <w:r w:rsidRPr="00080897">
              <w:rPr>
                <w:sz w:val="28"/>
                <w:szCs w:val="28"/>
                <w:shd w:val="clear" w:color="auto" w:fill="FFFFFF"/>
              </w:rPr>
              <w:t xml:space="preserve"> музыка раздается с площади Казани. У татарского народа весной есть праздник, что означает восточный новый год. </w:t>
            </w:r>
            <w:r w:rsidR="00E57D4B" w:rsidRPr="00080897">
              <w:rPr>
                <w:color w:val="000000"/>
                <w:sz w:val="28"/>
                <w:szCs w:val="28"/>
              </w:rPr>
              <w:t>  </w:t>
            </w:r>
            <w:proofErr w:type="spellStart"/>
            <w:r w:rsidR="00E57D4B" w:rsidRPr="00080897">
              <w:rPr>
                <w:b/>
                <w:color w:val="000000"/>
                <w:sz w:val="28"/>
                <w:szCs w:val="28"/>
              </w:rPr>
              <w:t>Навруз</w:t>
            </w:r>
            <w:proofErr w:type="spellEnd"/>
            <w:r w:rsidR="00E57D4B" w:rsidRPr="00080897">
              <w:rPr>
                <w:b/>
                <w:color w:val="000000"/>
                <w:sz w:val="28"/>
                <w:szCs w:val="28"/>
              </w:rPr>
              <w:t xml:space="preserve"> Байрам</w:t>
            </w:r>
            <w:r w:rsidR="00E57D4B" w:rsidRPr="00080897">
              <w:rPr>
                <w:color w:val="000000"/>
                <w:sz w:val="28"/>
                <w:szCs w:val="28"/>
              </w:rPr>
              <w:t xml:space="preserve"> – древнейший земледельческий праздник, праздник весеннего равноденствия.   В Татарстане </w:t>
            </w:r>
            <w:proofErr w:type="spellStart"/>
            <w:r w:rsidR="00E57D4B" w:rsidRPr="00080897">
              <w:rPr>
                <w:color w:val="000000"/>
                <w:sz w:val="28"/>
                <w:szCs w:val="28"/>
              </w:rPr>
              <w:t>Навруз</w:t>
            </w:r>
            <w:proofErr w:type="spellEnd"/>
            <w:r w:rsidR="00E57D4B" w:rsidRPr="00080897">
              <w:rPr>
                <w:color w:val="000000"/>
                <w:sz w:val="28"/>
                <w:szCs w:val="28"/>
              </w:rPr>
              <w:t xml:space="preserve"> проходит, как праздник согласия и дружбы народов. В этот день люди ходят в гости друг к другу, угощаются самыми вкусными </w:t>
            </w:r>
            <w:proofErr w:type="spellStart"/>
            <w:r w:rsidR="00E57D4B" w:rsidRPr="00080897">
              <w:rPr>
                <w:color w:val="000000"/>
                <w:sz w:val="28"/>
                <w:szCs w:val="28"/>
              </w:rPr>
              <w:t>явствами</w:t>
            </w:r>
            <w:proofErr w:type="spellEnd"/>
            <w:r w:rsidR="00E57D4B" w:rsidRPr="00080897">
              <w:rPr>
                <w:color w:val="000000"/>
                <w:sz w:val="28"/>
                <w:szCs w:val="28"/>
              </w:rPr>
              <w:t xml:space="preserve">.   В этот праздник люди веселятся, так как существует поверье: если Новый год </w:t>
            </w:r>
            <w:proofErr w:type="gramStart"/>
            <w:r w:rsidR="00E57D4B" w:rsidRPr="00080897">
              <w:rPr>
                <w:color w:val="000000"/>
                <w:sz w:val="28"/>
                <w:szCs w:val="28"/>
              </w:rPr>
              <w:t>встретить не веселясь</w:t>
            </w:r>
            <w:proofErr w:type="gramEnd"/>
            <w:r w:rsidR="00E57D4B" w:rsidRPr="00080897">
              <w:rPr>
                <w:color w:val="000000"/>
                <w:sz w:val="28"/>
                <w:szCs w:val="28"/>
              </w:rPr>
              <w:t xml:space="preserve">, то весь год будет плохой.  Главный смысл празднования </w:t>
            </w:r>
            <w:proofErr w:type="spellStart"/>
            <w:r w:rsidR="00E57D4B" w:rsidRPr="00080897">
              <w:rPr>
                <w:color w:val="000000"/>
                <w:sz w:val="28"/>
                <w:szCs w:val="28"/>
              </w:rPr>
              <w:t>Навруза</w:t>
            </w:r>
            <w:proofErr w:type="spellEnd"/>
            <w:r w:rsidR="00E57D4B" w:rsidRPr="00080897">
              <w:rPr>
                <w:color w:val="000000"/>
                <w:sz w:val="28"/>
                <w:szCs w:val="28"/>
              </w:rPr>
              <w:t xml:space="preserve"> – это встреча Нового года в кругу семьи.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Давайте послушаем и посмотрим, что </w:t>
            </w:r>
            <w:r w:rsidR="00E57D4B"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 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происходит там…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Сюрпризный момент</w:t>
            </w:r>
            <w:r w:rsidR="00044090" w:rsidRPr="000808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(Звучит татарская музы</w:t>
            </w:r>
            <w:r w:rsidR="00E57D4B"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 и дети танцуют татарский народный танец и поют татарскую песню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Спасибо большое за прекрасный танец. Ребята, вам понравилось?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Воспитатель: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Ребята, обратите внимание на то, как необычно одеты ребята. Посмотрите, какие красивые платья у девочек и костюмы у мальчиков.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мальчиков  видите, какие жилетки, а на голове необычные шапочки.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 принесли нам подарок. (Конверт)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еще раз  поблагодарим наших гостей за прекрасный национальный татарский  танец</w:t>
            </w:r>
            <w:r w:rsidR="00E57D4B"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песню.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EA5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 нам гости оставили конверт - загадку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EA5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посмотрим</w:t>
            </w:r>
            <w:r w:rsidR="00135E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A5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 же здесь лежит? 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Здесь картинки с изображением национальных костюмов. </w:t>
            </w:r>
            <w:r w:rsidR="00EA5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Посмотрите, они одинаковые? Как вы думаете </w:t>
            </w:r>
            <w:r w:rsidR="009A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</w:t>
            </w:r>
            <w:proofErr w:type="gramStart"/>
            <w:r w:rsidR="00EA5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костюмы</w:t>
            </w:r>
            <w:proofErr w:type="gramEnd"/>
            <w:r w:rsidR="00EA5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какого народа</w:t>
            </w:r>
            <w:r w:rsidR="009A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="00EA5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подробнее остановимся на</w:t>
            </w:r>
            <w:r w:rsidR="009A5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татарских костюмах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Женским национальным костюмом было платье 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КЮЛЬМЕК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по низу</w:t>
            </w:r>
            <w:proofErr w:type="gramEnd"/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шла оборка и вышивка. На грудь вешалось украшение расшитое вышивкой или бисером -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КУКРЕК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. В основном в вышивке использовался растительный орнамент. Так как по вере татарского народа нельзя было использовать рисунки животных. 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сверху надевали жилетку, которая по-татарски называется</w:t>
            </w: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8089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камзол</w:t>
            </w: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(закрепляю). Камзол расшивали разноцветными или золотыми нитками, бисером или украшали аппликациями из ткани (показываю камзол).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На голове молодые девушки носили 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КАЛФАК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. А взрослые женщины носили вот такой головной у</w:t>
            </w:r>
            <w:r w:rsidR="00135E6C">
              <w:rPr>
                <w:rFonts w:ascii="Times New Roman" w:hAnsi="Times New Roman" w:cs="Times New Roman"/>
                <w:sz w:val="28"/>
                <w:szCs w:val="28"/>
              </w:rPr>
              <w:t xml:space="preserve">бор – </w:t>
            </w:r>
            <w:r w:rsidR="00135E6C">
              <w:rPr>
                <w:rFonts w:ascii="Times New Roman" w:hAnsi="Times New Roman" w:cs="Times New Roman"/>
                <w:b/>
                <w:sz w:val="28"/>
                <w:szCs w:val="28"/>
              </w:rPr>
              <w:t>ЯУЛЫК</w:t>
            </w:r>
            <w:r w:rsidR="00135E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Татарские девушки и женщины заплетали две к</w:t>
            </w:r>
            <w:r w:rsidR="00135E6C">
              <w:rPr>
                <w:rFonts w:ascii="Times New Roman" w:hAnsi="Times New Roman" w:cs="Times New Roman"/>
                <w:sz w:val="28"/>
                <w:szCs w:val="28"/>
              </w:rPr>
              <w:t>осы и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5E6C">
              <w:rPr>
                <w:rFonts w:ascii="Times New Roman" w:hAnsi="Times New Roman" w:cs="Times New Roman"/>
                <w:sz w:val="28"/>
                <w:szCs w:val="28"/>
              </w:rPr>
              <w:t>украшали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E6C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135E6C"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НАКОСНИК</w:t>
            </w:r>
            <w:r w:rsidR="00135E6C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="00135E6C">
              <w:rPr>
                <w:rFonts w:ascii="Times New Roman" w:hAnsi="Times New Roman" w:cs="Times New Roman"/>
                <w:sz w:val="28"/>
                <w:szCs w:val="28"/>
              </w:rPr>
              <w:t>.  Г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лавным цветом у татарского</w:t>
            </w:r>
            <w:r w:rsidR="00135E6C">
              <w:rPr>
                <w:rFonts w:ascii="Times New Roman" w:hAnsi="Times New Roman" w:cs="Times New Roman"/>
                <w:sz w:val="28"/>
                <w:szCs w:val="28"/>
              </w:rPr>
              <w:t xml:space="preserve"> народа считается зеленый. А ещё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 одежды, узоров используют красный и белый цвета.</w:t>
            </w:r>
          </w:p>
          <w:p w:rsidR="00DC25B0" w:rsidRPr="00080897" w:rsidRDefault="00DC25B0" w:rsidP="00A062F6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Чем больше укр</w:t>
            </w:r>
            <w:r w:rsidR="00E57D4B" w:rsidRPr="00080897">
              <w:rPr>
                <w:rFonts w:ascii="Times New Roman" w:hAnsi="Times New Roman" w:cs="Times New Roman"/>
                <w:sz w:val="28"/>
                <w:szCs w:val="28"/>
              </w:rPr>
              <w:t>ашений носила татарская девушка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, тем богаче приданое у нее было. Или как говорили, чем больше она звенела</w:t>
            </w:r>
            <w:r w:rsidR="00E57D4B"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тем богаче была. В семье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где рождалась девочка, ей дарили украшение с камнем сердолик - символом красоты.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(</w:t>
            </w:r>
            <w:r w:rsidR="00044090"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На интерактивной доске - </w:t>
            </w:r>
            <w:r w:rsidR="006D5A7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слайды</w:t>
            </w: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с изображением татарских костюмов).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мужской костюм. Мужчины носили рубаху, штаны, а сверху надевали халат или так же 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камзол,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который тоже был украшен вышивкой. А на голове носили</w:t>
            </w: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8089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тюбетейку (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показываю), которая тоже ук</w:t>
            </w:r>
            <w:r w:rsidR="006D5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рашалась вышивкой. (Рассматриваем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как украшены тюбетейки)</w:t>
            </w: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Как назывался головной убор у мужчин? (дети отвечают)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br/>
              <w:t>На ноги татарский нар</w:t>
            </w:r>
            <w:r w:rsidR="006D5A7B">
              <w:rPr>
                <w:rFonts w:ascii="Times New Roman" w:hAnsi="Times New Roman" w:cs="Times New Roman"/>
                <w:sz w:val="28"/>
                <w:szCs w:val="28"/>
              </w:rPr>
              <w:t>од одевал расшитые кожей сапоги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называются они 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ЧИГИ.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Сапоги украшались аппликацией из кожи.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А татарские дети, как и вы, очень любили и любят играть в подвижные игры. М</w:t>
            </w:r>
            <w:r w:rsidR="006D5A7B">
              <w:rPr>
                <w:rFonts w:ascii="Times New Roman" w:hAnsi="Times New Roman" w:cs="Times New Roman"/>
                <w:sz w:val="28"/>
                <w:szCs w:val="28"/>
              </w:rPr>
              <w:t xml:space="preserve">ы тоже с вами знаем их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игры. Давайте поиграем. </w:t>
            </w:r>
          </w:p>
          <w:p w:rsidR="00DC25B0" w:rsidRPr="00A062F6" w:rsidRDefault="00DC25B0" w:rsidP="00A062F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Татарская национальная игра </w:t>
            </w:r>
            <w:r w:rsidRPr="00A062F6">
              <w:rPr>
                <w:rFonts w:ascii="Times New Roman" w:hAnsi="Times New Roman" w:cs="Times New Roman"/>
                <w:b/>
                <w:sz w:val="28"/>
                <w:szCs w:val="28"/>
              </w:rPr>
              <w:t>«Скок – перескок»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же жили раньше татары? Чтобы  об этом узнать, нам надо переместиться в далёкое прошлое. А поможет нам в этом интернет программа. Я достаю специальный планшет, который поможет нам п</w:t>
            </w:r>
            <w:r w:rsidR="00E57D4B"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ереместиться в прошлое. И так …</w:t>
            </w: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приготовились,… закрыли глаза, включаю специальную программу перемещения. Откройте глаза, давайте посмотрим, куда мы с вами попали.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Татарский народ занимался скотоводством. Держали большие стада овец, коров, коз.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Чтобы животных кормить им приходилось постоянно путешествовать (кочевать) с одного пастбища с вкусной свежей травой на другое. Поэтому жилище у татарского народа было разборное и называлось оно 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ЮРТА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. Каждый раз татары собирали заново свой дом, поэтому он </w:t>
            </w:r>
            <w:r w:rsidR="00487BE6">
              <w:rPr>
                <w:rFonts w:ascii="Times New Roman" w:hAnsi="Times New Roman" w:cs="Times New Roman"/>
                <w:sz w:val="28"/>
                <w:szCs w:val="28"/>
              </w:rPr>
              <w:t>состоял из палок</w:t>
            </w:r>
            <w:r w:rsidR="00E57D4B"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A7B">
              <w:rPr>
                <w:rFonts w:ascii="Times New Roman" w:hAnsi="Times New Roman" w:cs="Times New Roman"/>
                <w:sz w:val="28"/>
                <w:szCs w:val="28"/>
              </w:rPr>
              <w:t>(слайд -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жилище татар).</w:t>
            </w:r>
            <w:r w:rsidR="00E57D4B"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Татарский народ все возил с собой на кибитке с пастбища на пастбище.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Даже мебель в 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ЮРТЕ</w:t>
            </w:r>
            <w:r w:rsidR="009A5CF8">
              <w:rPr>
                <w:rFonts w:ascii="Times New Roman" w:hAnsi="Times New Roman" w:cs="Times New Roman"/>
                <w:sz w:val="28"/>
                <w:szCs w:val="28"/>
              </w:rPr>
              <w:t xml:space="preserve"> была сборная. </w:t>
            </w:r>
            <w:proofErr w:type="gramStart"/>
            <w:r w:rsidR="009A5CF8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proofErr w:type="gramEnd"/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хранилась посуда  был тоже сборный и собирался</w:t>
            </w:r>
            <w:r w:rsidR="009A5C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spellStart"/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 без единого г</w:t>
            </w:r>
            <w:r w:rsidR="00E57D4B" w:rsidRPr="00080897">
              <w:rPr>
                <w:rFonts w:ascii="Times New Roman" w:hAnsi="Times New Roman" w:cs="Times New Roman"/>
                <w:sz w:val="28"/>
                <w:szCs w:val="28"/>
              </w:rPr>
              <w:t>воздя</w:t>
            </w:r>
            <w:r w:rsidR="006D5A7B">
              <w:rPr>
                <w:rFonts w:ascii="Times New Roman" w:hAnsi="Times New Roman" w:cs="Times New Roman"/>
                <w:sz w:val="28"/>
                <w:szCs w:val="28"/>
              </w:rPr>
              <w:t xml:space="preserve">  (слайд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). Когда нужно было пер</w:t>
            </w:r>
            <w:r w:rsidR="00487BE6">
              <w:rPr>
                <w:rFonts w:ascii="Times New Roman" w:hAnsi="Times New Roman" w:cs="Times New Roman"/>
                <w:sz w:val="28"/>
                <w:szCs w:val="28"/>
              </w:rPr>
              <w:t>еезжать, то ребенка в колыбели</w:t>
            </w:r>
            <w:bookmarkStart w:id="0" w:name="_GoBack"/>
            <w:bookmarkEnd w:id="0"/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привязывали ремнями к лошади и так перевозили для его безопасности (как сейчас в детских креслах, только лежа).</w:t>
            </w:r>
          </w:p>
          <w:p w:rsidR="006D5A7B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Главное блюдо татарского народа – это </w:t>
            </w:r>
            <w:r w:rsidR="006D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БИШБАРМАК. </w:t>
            </w:r>
            <w:r w:rsidR="006D5A7B" w:rsidRPr="006D5A7B">
              <w:rPr>
                <w:rFonts w:ascii="Times New Roman" w:hAnsi="Times New Roman" w:cs="Times New Roman"/>
                <w:sz w:val="28"/>
                <w:szCs w:val="28"/>
              </w:rPr>
              <w:t>Кто знает, что это означает?</w:t>
            </w:r>
            <w:r w:rsidR="006D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5A7B" w:rsidRDefault="006D5A7B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(это </w:t>
            </w:r>
            <w:r w:rsidR="00DC25B0" w:rsidRPr="00080897">
              <w:rPr>
                <w:rFonts w:ascii="Times New Roman" w:hAnsi="Times New Roman" w:cs="Times New Roman"/>
                <w:sz w:val="28"/>
                <w:szCs w:val="28"/>
              </w:rPr>
              <w:t>означает пять пальцев, поэтому и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его пятью пальцами – руками).</w:t>
            </w:r>
          </w:p>
          <w:p w:rsidR="00DC25B0" w:rsidRPr="00080897" w:rsidRDefault="00DC25B0" w:rsidP="00A062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Готовили еду в большой чугунной кастрюле круглой формы, называлась она 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КАЗАН.</w:t>
            </w:r>
            <w:r w:rsidR="00FF6A06"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Пили  и ели из круглых глубоких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 xml:space="preserve"> чашек – </w:t>
            </w:r>
            <w:r w:rsidRPr="00080897">
              <w:rPr>
                <w:rFonts w:ascii="Times New Roman" w:hAnsi="Times New Roman" w:cs="Times New Roman"/>
                <w:b/>
                <w:sz w:val="28"/>
                <w:szCs w:val="28"/>
              </w:rPr>
              <w:t>ПИАЛА</w:t>
            </w:r>
            <w:r w:rsidR="006D5A7B">
              <w:rPr>
                <w:rFonts w:ascii="Times New Roman" w:hAnsi="Times New Roman" w:cs="Times New Roman"/>
                <w:sz w:val="28"/>
                <w:szCs w:val="28"/>
              </w:rPr>
              <w:t xml:space="preserve"> (слайды</w:t>
            </w:r>
            <w:r w:rsidRPr="0008089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C25B0" w:rsidRPr="00080897" w:rsidRDefault="00DC25B0" w:rsidP="00A062F6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ребятишки помогали взрослым по мере сил и, конечно, играли.</w:t>
            </w: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25B0" w:rsidRPr="00080897" w:rsidRDefault="00DC25B0" w:rsidP="00A062F6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080897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08089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ребята с нами путешествуют 2 татарские девочки, которые живут в Саратове. Они нам хотят что-то рассказать. </w:t>
            </w:r>
          </w:p>
          <w:p w:rsidR="00DC25B0" w:rsidRPr="00080897" w:rsidRDefault="00FF6A06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  <w:sz w:val="28"/>
                <w:szCs w:val="28"/>
              </w:rPr>
            </w:pPr>
            <w:r w:rsidRPr="00080897">
              <w:rPr>
                <w:b/>
                <w:sz w:val="28"/>
                <w:szCs w:val="28"/>
              </w:rPr>
              <w:t>1 Ребёнок</w:t>
            </w:r>
            <w:r w:rsidR="00DC25B0" w:rsidRPr="00080897">
              <w:rPr>
                <w:b/>
                <w:sz w:val="28"/>
                <w:szCs w:val="28"/>
              </w:rPr>
              <w:t>:</w:t>
            </w:r>
            <w:r w:rsidR="00DC25B0" w:rsidRPr="00080897">
              <w:rPr>
                <w:sz w:val="28"/>
                <w:szCs w:val="28"/>
              </w:rPr>
              <w:t xml:space="preserve"> А мы татары встречаем весну на берегу рек. Смотреть на проводы льда приходят все нарядные  с гармонистами. На льдинах мы зажигаем солому. Так мы встречаем весну.</w:t>
            </w:r>
          </w:p>
          <w:p w:rsidR="00DC25B0" w:rsidRPr="00080897" w:rsidRDefault="00FF6A06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80897">
              <w:rPr>
                <w:b/>
                <w:sz w:val="28"/>
                <w:szCs w:val="28"/>
              </w:rPr>
              <w:t>2 Ребёнок</w:t>
            </w:r>
            <w:r w:rsidR="00DC25B0" w:rsidRPr="00080897">
              <w:rPr>
                <w:b/>
                <w:sz w:val="28"/>
                <w:szCs w:val="28"/>
              </w:rPr>
              <w:t>:</w:t>
            </w:r>
            <w:r w:rsidR="00DC25B0" w:rsidRPr="00080897">
              <w:rPr>
                <w:sz w:val="28"/>
                <w:szCs w:val="28"/>
              </w:rPr>
              <w:t xml:space="preserve"> Весну </w:t>
            </w:r>
            <w:proofErr w:type="spellStart"/>
            <w:r w:rsidR="00DC25B0" w:rsidRPr="00080897">
              <w:rPr>
                <w:sz w:val="28"/>
                <w:szCs w:val="28"/>
              </w:rPr>
              <w:t>закличками</w:t>
            </w:r>
            <w:proofErr w:type="spellEnd"/>
            <w:r w:rsidR="00DC25B0" w:rsidRPr="00080897">
              <w:rPr>
                <w:sz w:val="28"/>
                <w:szCs w:val="28"/>
              </w:rPr>
              <w:t xml:space="preserve"> зовём.</w:t>
            </w:r>
          </w:p>
          <w:p w:rsidR="00DC25B0" w:rsidRPr="00080897" w:rsidRDefault="00DC25B0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  </w:t>
            </w:r>
            <w:r w:rsidR="00FF6A06" w:rsidRPr="00080897">
              <w:rPr>
                <w:sz w:val="28"/>
                <w:szCs w:val="28"/>
              </w:rPr>
              <w:t>                  </w:t>
            </w:r>
            <w:r w:rsidRPr="00080897">
              <w:rPr>
                <w:sz w:val="28"/>
                <w:szCs w:val="28"/>
              </w:rPr>
              <w:t>Жаворонок, жаворонок!</w:t>
            </w:r>
          </w:p>
          <w:p w:rsidR="00DC25B0" w:rsidRPr="00080897" w:rsidRDefault="00DC25B0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  </w:t>
            </w:r>
            <w:r w:rsidR="00FF6A06" w:rsidRPr="00080897">
              <w:rPr>
                <w:sz w:val="28"/>
                <w:szCs w:val="28"/>
              </w:rPr>
              <w:t>                  </w:t>
            </w:r>
            <w:r w:rsidRPr="00080897">
              <w:rPr>
                <w:sz w:val="28"/>
                <w:szCs w:val="28"/>
              </w:rPr>
              <w:t>Возьми себе зиму,</w:t>
            </w:r>
          </w:p>
          <w:p w:rsidR="00DC25B0" w:rsidRPr="00080897" w:rsidRDefault="00DC25B0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   </w:t>
            </w:r>
            <w:r w:rsidR="00FF6A06" w:rsidRPr="00080897">
              <w:rPr>
                <w:sz w:val="28"/>
                <w:szCs w:val="28"/>
              </w:rPr>
              <w:t>                 </w:t>
            </w:r>
            <w:r w:rsidRPr="00080897">
              <w:rPr>
                <w:sz w:val="28"/>
                <w:szCs w:val="28"/>
              </w:rPr>
              <w:t>А нам отдай весну.</w:t>
            </w:r>
          </w:p>
          <w:p w:rsidR="00DC25B0" w:rsidRPr="00080897" w:rsidRDefault="00DC25B0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                   </w:t>
            </w:r>
            <w:r w:rsidR="00FF6A06" w:rsidRPr="00080897">
              <w:rPr>
                <w:sz w:val="28"/>
                <w:szCs w:val="28"/>
              </w:rPr>
              <w:t> </w:t>
            </w:r>
            <w:r w:rsidRPr="00080897">
              <w:rPr>
                <w:sz w:val="28"/>
                <w:szCs w:val="28"/>
              </w:rPr>
              <w:t>Возьми себе сани,</w:t>
            </w:r>
          </w:p>
          <w:p w:rsidR="00DC25B0" w:rsidRPr="00080897" w:rsidRDefault="00DC25B0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    </w:t>
            </w:r>
            <w:r w:rsidR="00FF6A06" w:rsidRPr="00080897">
              <w:rPr>
                <w:sz w:val="28"/>
                <w:szCs w:val="28"/>
              </w:rPr>
              <w:t>                </w:t>
            </w:r>
            <w:r w:rsidRPr="00080897">
              <w:rPr>
                <w:sz w:val="28"/>
                <w:szCs w:val="28"/>
              </w:rPr>
              <w:t>А нам отдай телегу.</w:t>
            </w:r>
          </w:p>
          <w:p w:rsidR="00DC25B0" w:rsidRPr="00080897" w:rsidRDefault="00FF6A06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  <w:sz w:val="28"/>
                <w:szCs w:val="28"/>
              </w:rPr>
            </w:pPr>
            <w:r w:rsidRPr="00080897">
              <w:rPr>
                <w:b/>
                <w:sz w:val="28"/>
                <w:szCs w:val="28"/>
              </w:rPr>
              <w:t>1 Ребёнок</w:t>
            </w:r>
            <w:r w:rsidR="00DC25B0" w:rsidRPr="00080897">
              <w:rPr>
                <w:b/>
                <w:sz w:val="28"/>
                <w:szCs w:val="28"/>
              </w:rPr>
              <w:t>:</w:t>
            </w:r>
            <w:r w:rsidR="00DC25B0" w:rsidRPr="00080897">
              <w:rPr>
                <w:sz w:val="28"/>
                <w:szCs w:val="28"/>
              </w:rPr>
              <w:t xml:space="preserve"> Мы татары любим в игры играть, хороводы водить, становись скорее в круг. </w:t>
            </w:r>
          </w:p>
          <w:p w:rsidR="00DC25B0" w:rsidRDefault="00487BE6" w:rsidP="00A062F6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Подвижная игра «Займи место</w:t>
            </w:r>
            <w:r w:rsidR="00DC25B0" w:rsidRPr="00080897">
              <w:rPr>
                <w:rStyle w:val="apple-converted-space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». </w:t>
            </w:r>
          </w:p>
          <w:p w:rsidR="00DC25B0" w:rsidRPr="00080897" w:rsidRDefault="00DC25B0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80897">
              <w:rPr>
                <w:b/>
                <w:sz w:val="28"/>
                <w:szCs w:val="28"/>
              </w:rPr>
              <w:t xml:space="preserve">2 </w:t>
            </w:r>
            <w:r w:rsidR="00FF6A06" w:rsidRPr="00080897">
              <w:rPr>
                <w:b/>
                <w:sz w:val="28"/>
                <w:szCs w:val="28"/>
              </w:rPr>
              <w:t>Ребёнок</w:t>
            </w:r>
            <w:r w:rsidRPr="00080897">
              <w:rPr>
                <w:b/>
                <w:sz w:val="28"/>
                <w:szCs w:val="28"/>
              </w:rPr>
              <w:t>:</w:t>
            </w:r>
            <w:r w:rsidRPr="00080897">
              <w:rPr>
                <w:sz w:val="28"/>
                <w:szCs w:val="28"/>
              </w:rPr>
              <w:t xml:space="preserve"> А у нас у татар  есть один праздник «День красного яйца». Яйца мы красим в луковой шелухе. Печём маленькие булочки, кренделя, а также покупаем конфеты.</w:t>
            </w:r>
            <w:r w:rsidR="00FF6A06" w:rsidRPr="00080897">
              <w:rPr>
                <w:sz w:val="28"/>
                <w:szCs w:val="28"/>
              </w:rPr>
              <w:t xml:space="preserve"> </w:t>
            </w:r>
            <w:r w:rsidRPr="00080897">
              <w:rPr>
                <w:sz w:val="28"/>
                <w:szCs w:val="28"/>
              </w:rPr>
              <w:t>Мальчики и девочки рано-рано встают и идут по домам собирать  яйца. А потом играют на улице в разные игры.</w:t>
            </w:r>
          </w:p>
          <w:p w:rsidR="00DC25B0" w:rsidRPr="00080897" w:rsidRDefault="00DC25B0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80897">
              <w:rPr>
                <w:b/>
                <w:sz w:val="28"/>
                <w:szCs w:val="28"/>
              </w:rPr>
              <w:t>Воспитатель:</w:t>
            </w:r>
            <w:r w:rsidRPr="00080897">
              <w:rPr>
                <w:sz w:val="28"/>
                <w:szCs w:val="28"/>
              </w:rPr>
              <w:t xml:space="preserve"> Ребята, подумайте и скажите, а похож ли праздник татарского народа на наш русский? Если да, то на </w:t>
            </w:r>
            <w:proofErr w:type="gramStart"/>
            <w:r w:rsidRPr="00080897">
              <w:rPr>
                <w:sz w:val="28"/>
                <w:szCs w:val="28"/>
              </w:rPr>
              <w:t>какой</w:t>
            </w:r>
            <w:proofErr w:type="gramEnd"/>
            <w:r w:rsidRPr="00080897">
              <w:rPr>
                <w:sz w:val="28"/>
                <w:szCs w:val="28"/>
              </w:rPr>
              <w:t>?</w:t>
            </w:r>
          </w:p>
          <w:p w:rsidR="00044090" w:rsidRPr="00080897" w:rsidRDefault="00FF6A06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80897">
              <w:rPr>
                <w:b/>
                <w:sz w:val="28"/>
                <w:szCs w:val="28"/>
              </w:rPr>
              <w:t>1</w:t>
            </w:r>
            <w:r w:rsidR="009A5CF8">
              <w:rPr>
                <w:b/>
                <w:sz w:val="28"/>
                <w:szCs w:val="28"/>
              </w:rPr>
              <w:t xml:space="preserve"> </w:t>
            </w:r>
            <w:r w:rsidRPr="00080897">
              <w:rPr>
                <w:b/>
                <w:sz w:val="28"/>
                <w:szCs w:val="28"/>
              </w:rPr>
              <w:t>Ребёнок</w:t>
            </w:r>
            <w:r w:rsidR="00DC25B0" w:rsidRPr="00080897">
              <w:rPr>
                <w:b/>
                <w:sz w:val="28"/>
                <w:szCs w:val="28"/>
              </w:rPr>
              <w:t>:</w:t>
            </w:r>
            <w:r w:rsidR="00DC25B0" w:rsidRPr="00080897">
              <w:rPr>
                <w:sz w:val="28"/>
                <w:szCs w:val="28"/>
              </w:rPr>
              <w:t xml:space="preserve"> И мы пришли к вам не с пустыми руками. Это </w:t>
            </w:r>
            <w:proofErr w:type="spellStart"/>
            <w:r w:rsidR="00DC25B0" w:rsidRPr="00080897">
              <w:rPr>
                <w:sz w:val="28"/>
                <w:szCs w:val="28"/>
              </w:rPr>
              <w:t>ча</w:t>
            </w:r>
            <w:proofErr w:type="gramStart"/>
            <w:r w:rsidR="00DC25B0" w:rsidRPr="00080897">
              <w:rPr>
                <w:sz w:val="28"/>
                <w:szCs w:val="28"/>
              </w:rPr>
              <w:t>к</w:t>
            </w:r>
            <w:proofErr w:type="spellEnd"/>
            <w:r w:rsidR="00DC25B0" w:rsidRPr="00080897">
              <w:rPr>
                <w:sz w:val="28"/>
                <w:szCs w:val="28"/>
              </w:rPr>
              <w:t>-</w:t>
            </w:r>
            <w:proofErr w:type="gramEnd"/>
            <w:r w:rsidR="00DC25B0" w:rsidRPr="00080897">
              <w:rPr>
                <w:sz w:val="28"/>
                <w:szCs w:val="28"/>
              </w:rPr>
              <w:t xml:space="preserve"> </w:t>
            </w:r>
            <w:proofErr w:type="spellStart"/>
            <w:r w:rsidR="00DC25B0" w:rsidRPr="00080897">
              <w:rPr>
                <w:sz w:val="28"/>
                <w:szCs w:val="28"/>
              </w:rPr>
              <w:t>чак</w:t>
            </w:r>
            <w:proofErr w:type="spellEnd"/>
            <w:r w:rsidR="00DC25B0" w:rsidRPr="00080897">
              <w:rPr>
                <w:sz w:val="28"/>
                <w:szCs w:val="28"/>
              </w:rPr>
              <w:t xml:space="preserve"> -   национальное татарское блюдо. Кушайте на здоровье! Соседи мы с вами и живём мы в одной огромной стране  России.  Будем жить дружно, в игры играть, да весну встречать.</w:t>
            </w:r>
          </w:p>
          <w:p w:rsidR="00DC25B0" w:rsidRPr="00080897" w:rsidRDefault="00DC25B0" w:rsidP="00A062F6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80897">
              <w:rPr>
                <w:b/>
                <w:sz w:val="28"/>
                <w:szCs w:val="28"/>
              </w:rPr>
              <w:t>Воспитатель:</w:t>
            </w:r>
            <w:r w:rsidR="000F16C9">
              <w:rPr>
                <w:sz w:val="28"/>
                <w:szCs w:val="28"/>
              </w:rPr>
              <w:t xml:space="preserve"> С</w:t>
            </w:r>
            <w:r w:rsidRPr="00080897">
              <w:rPr>
                <w:sz w:val="28"/>
                <w:szCs w:val="28"/>
              </w:rPr>
              <w:t>пасибо вам, но нам пора возвращаться  в наш родной город Саратов,</w:t>
            </w:r>
            <w:r w:rsidR="00FF6A06" w:rsidRPr="00080897">
              <w:rPr>
                <w:sz w:val="28"/>
                <w:szCs w:val="28"/>
              </w:rPr>
              <w:t xml:space="preserve"> что на татарском означает Сара - </w:t>
            </w:r>
            <w:r w:rsidRPr="00080897">
              <w:rPr>
                <w:sz w:val="28"/>
                <w:szCs w:val="28"/>
              </w:rPr>
              <w:t>Тау в переводе жёлт</w:t>
            </w:r>
            <w:r w:rsidR="00FF6A06" w:rsidRPr="00080897">
              <w:rPr>
                <w:sz w:val="28"/>
                <w:szCs w:val="28"/>
              </w:rPr>
              <w:t>ая гора. (Звучит гудок поезда).</w:t>
            </w:r>
            <w:r w:rsidR="009A5CF8">
              <w:rPr>
                <w:sz w:val="28"/>
                <w:szCs w:val="28"/>
              </w:rPr>
              <w:t xml:space="preserve"> Вот мы и оказались опять на железнодорожном вокзале г. Саратова и в своём родном детском саду.</w:t>
            </w:r>
          </w:p>
        </w:tc>
        <w:tc>
          <w:tcPr>
            <w:tcW w:w="3510" w:type="dxa"/>
          </w:tcPr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Дети стоят полукругом около глобуса.</w:t>
            </w: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A062F6" w:rsidRPr="00080897" w:rsidRDefault="00A062F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Ответы детей.</w:t>
            </w: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Работа с глобусом.</w:t>
            </w: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Ответы детей.</w:t>
            </w: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DC25B0" w:rsidRPr="00080897" w:rsidRDefault="00DC25B0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Рассуждения детей.</w:t>
            </w:r>
          </w:p>
          <w:p w:rsidR="004A1F2E" w:rsidRPr="00080897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4A1F2E" w:rsidRPr="00080897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4A1F2E" w:rsidRPr="00080897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4A1F2E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A062F6" w:rsidRDefault="00A062F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A062F6" w:rsidRPr="00080897" w:rsidRDefault="00A062F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4A1F2E" w:rsidRPr="00080897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4A1F2E" w:rsidRPr="00080897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Дети имитируют движение поезда.</w:t>
            </w:r>
          </w:p>
          <w:p w:rsidR="004A1F2E" w:rsidRPr="00080897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Дети рассматривают иллюстрации на экране.</w:t>
            </w:r>
          </w:p>
          <w:p w:rsidR="004A1F2E" w:rsidRPr="00080897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4A1F2E" w:rsidRPr="00080897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4A1F2E" w:rsidRPr="00080897" w:rsidRDefault="004A1F2E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Ответы детей.</w:t>
            </w: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Дети смотрят и слушают.</w:t>
            </w: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 xml:space="preserve">Рассматривают национальные </w:t>
            </w:r>
            <w:r w:rsidR="009A5CF8">
              <w:rPr>
                <w:sz w:val="28"/>
                <w:szCs w:val="28"/>
              </w:rPr>
              <w:t xml:space="preserve">русские и </w:t>
            </w:r>
            <w:r w:rsidRPr="00080897">
              <w:rPr>
                <w:sz w:val="28"/>
                <w:szCs w:val="28"/>
              </w:rPr>
              <w:t>татарские костюмы.</w:t>
            </w: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Ответы детей.</w:t>
            </w: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Дети играют в татарскую игру.</w:t>
            </w: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E57D4B" w:rsidRPr="00080897" w:rsidRDefault="00E57D4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Дети рассматривают иллюстрации.</w:t>
            </w: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D5A7B" w:rsidRPr="00080897" w:rsidRDefault="006D5A7B" w:rsidP="006D5A7B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Ответы детей.</w:t>
            </w: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6D5A7B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</w:t>
            </w:r>
            <w:r w:rsidR="000F16C9">
              <w:rPr>
                <w:sz w:val="28"/>
                <w:szCs w:val="28"/>
              </w:rPr>
              <w:t>рассказывают о татарских пр</w:t>
            </w:r>
            <w:r>
              <w:rPr>
                <w:sz w:val="28"/>
                <w:szCs w:val="28"/>
              </w:rPr>
              <w:t>аздниках.</w:t>
            </w: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0F16C9" w:rsidRDefault="000F16C9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0F16C9" w:rsidRPr="00080897" w:rsidRDefault="000F16C9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Дети играют в татарскую</w:t>
            </w:r>
            <w:r w:rsidR="000F16C9">
              <w:rPr>
                <w:sz w:val="28"/>
                <w:szCs w:val="28"/>
              </w:rPr>
              <w:t xml:space="preserve">  народную игру</w:t>
            </w:r>
            <w:r w:rsidRPr="00080897">
              <w:rPr>
                <w:sz w:val="28"/>
                <w:szCs w:val="28"/>
              </w:rPr>
              <w:t>.</w:t>
            </w: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Ответы детей.</w:t>
            </w: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FF6A06" w:rsidRPr="00080897" w:rsidRDefault="00FF6A06" w:rsidP="00A062F6">
            <w:pPr>
              <w:pStyle w:val="1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080897">
              <w:rPr>
                <w:sz w:val="28"/>
                <w:szCs w:val="28"/>
              </w:rPr>
              <w:t>Дети имитируют движение поезда.</w:t>
            </w:r>
          </w:p>
        </w:tc>
      </w:tr>
    </w:tbl>
    <w:p w:rsidR="00DC25B0" w:rsidRPr="00080897" w:rsidRDefault="00DC25B0" w:rsidP="00A062F6">
      <w:pPr>
        <w:pStyle w:val="1"/>
        <w:shd w:val="clear" w:color="auto" w:fill="auto"/>
        <w:spacing w:line="276" w:lineRule="auto"/>
        <w:ind w:firstLine="0"/>
        <w:rPr>
          <w:sz w:val="28"/>
          <w:szCs w:val="28"/>
        </w:rPr>
      </w:pPr>
    </w:p>
    <w:sectPr w:rsidR="00DC25B0" w:rsidRPr="00080897" w:rsidSect="00763E51">
      <w:footerReference w:type="default" r:id="rId9"/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03" w:rsidRDefault="00B04203" w:rsidP="00A71063">
      <w:r>
        <w:separator/>
      </w:r>
    </w:p>
  </w:endnote>
  <w:endnote w:type="continuationSeparator" w:id="0">
    <w:p w:rsidR="00B04203" w:rsidRDefault="00B04203" w:rsidP="00A7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29203"/>
      <w:docPartObj>
        <w:docPartGallery w:val="Page Numbers (Bottom of Page)"/>
        <w:docPartUnique/>
      </w:docPartObj>
    </w:sdtPr>
    <w:sdtEndPr/>
    <w:sdtContent>
      <w:p w:rsidR="00A71063" w:rsidRDefault="007D262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B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1063" w:rsidRDefault="00A710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03" w:rsidRDefault="00B04203" w:rsidP="00A71063">
      <w:r>
        <w:separator/>
      </w:r>
    </w:p>
  </w:footnote>
  <w:footnote w:type="continuationSeparator" w:id="0">
    <w:p w:rsidR="00B04203" w:rsidRDefault="00B04203" w:rsidP="00A7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5954"/>
    <w:multiLevelType w:val="multilevel"/>
    <w:tmpl w:val="880EE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76FE1"/>
    <w:multiLevelType w:val="hybridMultilevel"/>
    <w:tmpl w:val="4C86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510B6"/>
    <w:multiLevelType w:val="multilevel"/>
    <w:tmpl w:val="792CFF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5B0C23"/>
    <w:multiLevelType w:val="multilevel"/>
    <w:tmpl w:val="4ECEC89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552F4"/>
    <w:multiLevelType w:val="multilevel"/>
    <w:tmpl w:val="2DF0C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FF2B7C"/>
    <w:multiLevelType w:val="multilevel"/>
    <w:tmpl w:val="E4FE70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99B"/>
    <w:rsid w:val="000335B0"/>
    <w:rsid w:val="00044090"/>
    <w:rsid w:val="000554CD"/>
    <w:rsid w:val="00056066"/>
    <w:rsid w:val="00080897"/>
    <w:rsid w:val="000D70EF"/>
    <w:rsid w:val="000E2315"/>
    <w:rsid w:val="000F16C9"/>
    <w:rsid w:val="001011FB"/>
    <w:rsid w:val="001029BD"/>
    <w:rsid w:val="00135E6C"/>
    <w:rsid w:val="00147B09"/>
    <w:rsid w:val="0015372C"/>
    <w:rsid w:val="00157E58"/>
    <w:rsid w:val="001D0036"/>
    <w:rsid w:val="001F05A8"/>
    <w:rsid w:val="00221DA6"/>
    <w:rsid w:val="00233519"/>
    <w:rsid w:val="00233609"/>
    <w:rsid w:val="00234E3C"/>
    <w:rsid w:val="002F65EE"/>
    <w:rsid w:val="00367776"/>
    <w:rsid w:val="00487BE6"/>
    <w:rsid w:val="004A1F2E"/>
    <w:rsid w:val="004C6FDF"/>
    <w:rsid w:val="005610EB"/>
    <w:rsid w:val="00694CDF"/>
    <w:rsid w:val="006C376B"/>
    <w:rsid w:val="006D5A7B"/>
    <w:rsid w:val="00763E51"/>
    <w:rsid w:val="007815EB"/>
    <w:rsid w:val="007D2628"/>
    <w:rsid w:val="007E1023"/>
    <w:rsid w:val="008002BD"/>
    <w:rsid w:val="00801543"/>
    <w:rsid w:val="00836B2A"/>
    <w:rsid w:val="00867EE5"/>
    <w:rsid w:val="00873B08"/>
    <w:rsid w:val="00914A43"/>
    <w:rsid w:val="009317FC"/>
    <w:rsid w:val="009A5CF8"/>
    <w:rsid w:val="00A062F6"/>
    <w:rsid w:val="00A149B2"/>
    <w:rsid w:val="00A71063"/>
    <w:rsid w:val="00A766CF"/>
    <w:rsid w:val="00AB208E"/>
    <w:rsid w:val="00B04203"/>
    <w:rsid w:val="00B05D7C"/>
    <w:rsid w:val="00B34DC4"/>
    <w:rsid w:val="00BA7D98"/>
    <w:rsid w:val="00BE6CB4"/>
    <w:rsid w:val="00C5122F"/>
    <w:rsid w:val="00C55E84"/>
    <w:rsid w:val="00C96BA6"/>
    <w:rsid w:val="00CA7A74"/>
    <w:rsid w:val="00CB6D47"/>
    <w:rsid w:val="00CB7C0E"/>
    <w:rsid w:val="00CD1C6E"/>
    <w:rsid w:val="00CE2772"/>
    <w:rsid w:val="00D45649"/>
    <w:rsid w:val="00D64CD5"/>
    <w:rsid w:val="00D95B3A"/>
    <w:rsid w:val="00DC25B0"/>
    <w:rsid w:val="00DF2A98"/>
    <w:rsid w:val="00E145F7"/>
    <w:rsid w:val="00E57D4B"/>
    <w:rsid w:val="00E669F2"/>
    <w:rsid w:val="00EA5DBA"/>
    <w:rsid w:val="00F03C53"/>
    <w:rsid w:val="00F262D1"/>
    <w:rsid w:val="00F3447F"/>
    <w:rsid w:val="00F37983"/>
    <w:rsid w:val="00FB5C02"/>
    <w:rsid w:val="00FC2D7A"/>
    <w:rsid w:val="00FF099B"/>
    <w:rsid w:val="00FF6A06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9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FF09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pt">
    <w:name w:val="Заголовок №4 + Интервал 2 pt"/>
    <w:basedOn w:val="4"/>
    <w:rsid w:val="00FF099B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a3">
    <w:name w:val="Основной текст_"/>
    <w:basedOn w:val="a0"/>
    <w:link w:val="1"/>
    <w:rsid w:val="00FF09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5pt">
    <w:name w:val="Основной текст + 13;5 pt"/>
    <w:basedOn w:val="a3"/>
    <w:rsid w:val="00FF09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3"/>
    <w:rsid w:val="00FF099B"/>
    <w:rPr>
      <w:rFonts w:ascii="Times New Roman" w:eastAsia="Times New Roman" w:hAnsi="Times New Roman" w:cs="Times New Roman"/>
      <w:spacing w:val="40"/>
      <w:shd w:val="clear" w:color="auto" w:fill="FFFFFF"/>
    </w:rPr>
  </w:style>
  <w:style w:type="paragraph" w:customStyle="1" w:styleId="40">
    <w:name w:val="Заголовок №4"/>
    <w:basedOn w:val="a"/>
    <w:link w:val="4"/>
    <w:rsid w:val="00FF099B"/>
    <w:pPr>
      <w:shd w:val="clear" w:color="auto" w:fill="FFFFFF"/>
      <w:spacing w:after="180" w:line="0" w:lineRule="atLeast"/>
      <w:ind w:hanging="1740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FF099B"/>
    <w:pPr>
      <w:shd w:val="clear" w:color="auto" w:fill="FFFFFF"/>
      <w:spacing w:line="288" w:lineRule="exact"/>
      <w:ind w:hanging="1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FF09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pt">
    <w:name w:val="Основной текст (5) + Не курсив;Интервал 2 pt"/>
    <w:basedOn w:val="5"/>
    <w:rsid w:val="00FF099B"/>
    <w:rPr>
      <w:rFonts w:ascii="Times New Roman" w:eastAsia="Times New Roman" w:hAnsi="Times New Roman" w:cs="Times New Roman"/>
      <w:i/>
      <w:iCs/>
      <w:spacing w:val="40"/>
      <w:shd w:val="clear" w:color="auto" w:fill="FFFFFF"/>
    </w:rPr>
  </w:style>
  <w:style w:type="character" w:customStyle="1" w:styleId="a4">
    <w:name w:val="Основной текст + Курсив"/>
    <w:basedOn w:val="a3"/>
    <w:rsid w:val="00FF09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5pt">
    <w:name w:val="Основной текст + 9;5 pt"/>
    <w:basedOn w:val="a3"/>
    <w:rsid w:val="00FF0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1pt">
    <w:name w:val="Основной текст + 9;5 pt;Интервал 1 pt"/>
    <w:basedOn w:val="a3"/>
    <w:rsid w:val="00FF0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099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+ Полужирный"/>
    <w:basedOn w:val="a3"/>
    <w:rsid w:val="00FF0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09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099B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3">
    <w:name w:val="Заголовок №4 (3)_"/>
    <w:basedOn w:val="a0"/>
    <w:link w:val="430"/>
    <w:rsid w:val="00FF09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1">
    <w:name w:val="Основной текст (5) + Полужирный"/>
    <w:basedOn w:val="5"/>
    <w:rsid w:val="00FF0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(5) + Не курсив"/>
    <w:basedOn w:val="5"/>
    <w:rsid w:val="00FF09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430">
    <w:name w:val="Заголовок №4 (3)"/>
    <w:basedOn w:val="a"/>
    <w:link w:val="43"/>
    <w:rsid w:val="00FF099B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table" w:styleId="a6">
    <w:name w:val="Table Grid"/>
    <w:basedOn w:val="a1"/>
    <w:uiPriority w:val="59"/>
    <w:rsid w:val="000E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65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5E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94CDF"/>
  </w:style>
  <w:style w:type="paragraph" w:styleId="a9">
    <w:name w:val="Normal (Web)"/>
    <w:basedOn w:val="a"/>
    <w:uiPriority w:val="99"/>
    <w:unhideWhenUsed/>
    <w:rsid w:val="00694C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A710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0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710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0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25E7-CDD7-4631-8619-4CA0721F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109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50</cp:revision>
  <cp:lastPrinted>2014-04-03T03:00:00Z</cp:lastPrinted>
  <dcterms:created xsi:type="dcterms:W3CDTF">2014-03-14T08:48:00Z</dcterms:created>
  <dcterms:modified xsi:type="dcterms:W3CDTF">2014-05-12T10:06:00Z</dcterms:modified>
</cp:coreProperties>
</file>