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E3" w:rsidRDefault="00FB5EE1" w:rsidP="00A432AB">
      <w:pPr>
        <w:pStyle w:val="22"/>
        <w:shd w:val="clear" w:color="auto" w:fill="auto"/>
        <w:spacing w:before="0" w:after="184" w:line="280" w:lineRule="exact"/>
        <w:jc w:val="center"/>
      </w:pPr>
      <w:r>
        <w:t>Двигательная активность как средство сохранения и укрепления здоровья дошкольников.</w:t>
      </w:r>
    </w:p>
    <w:p w:rsidR="00234CE3" w:rsidRDefault="00FB5EE1">
      <w:pPr>
        <w:pStyle w:val="22"/>
        <w:shd w:val="clear" w:color="auto" w:fill="auto"/>
        <w:spacing w:before="0" w:after="0" w:line="322" w:lineRule="exact"/>
        <w:ind w:left="500" w:right="300"/>
      </w:pPr>
      <w:r>
        <w:t>Воспитание здорового ребенка - одна из главнейших задач семьи и дошкольного образовательного учреждения. Что же такое здоровье? Здоровье - это многогранное, многоуровневое понятие.</w:t>
      </w:r>
    </w:p>
    <w:p w:rsidR="00A432AB" w:rsidRDefault="00FB5EE1">
      <w:pPr>
        <w:pStyle w:val="22"/>
        <w:shd w:val="clear" w:color="auto" w:fill="auto"/>
        <w:spacing w:before="0" w:after="120" w:line="322" w:lineRule="exact"/>
        <w:ind w:left="500" w:right="300"/>
        <w:rPr>
          <w:lang w:val="ru-RU"/>
        </w:rPr>
      </w:pPr>
      <w:r>
        <w:rPr>
          <w:rStyle w:val="1"/>
        </w:rPr>
        <w:t>Согласно</w:t>
      </w:r>
      <w:r>
        <w:t xml:space="preserve"> Уставу Всемирной Организации Здравоохранения, под здоровьем подраз</w:t>
      </w:r>
      <w:r>
        <w:t xml:space="preserve">умевается - «состояние полного физического, душевного и социального благополучия, а не только отсутствие болезней и физических дефектов». </w:t>
      </w:r>
    </w:p>
    <w:p w:rsidR="00234CE3" w:rsidRDefault="00FB5EE1">
      <w:pPr>
        <w:pStyle w:val="22"/>
        <w:shd w:val="clear" w:color="auto" w:fill="auto"/>
        <w:spacing w:before="0" w:after="120" w:line="322" w:lineRule="exact"/>
        <w:ind w:left="500" w:right="300"/>
      </w:pPr>
      <w:r>
        <w:rPr>
          <w:rStyle w:val="1"/>
        </w:rPr>
        <w:t>Таким образом</w:t>
      </w:r>
      <w:r>
        <w:t>, здоровье включает физический, психический и нравственный компоненты, то есть здоровье - это система нра</w:t>
      </w:r>
      <w:r>
        <w:t>вственных ценностей и совокупность личных качеств человека, обеспечивающих ему полноценное существование и выполнение своих биологических и социальных функций.</w:t>
      </w:r>
    </w:p>
    <w:p w:rsidR="00234CE3" w:rsidRDefault="00FB5EE1">
      <w:pPr>
        <w:pStyle w:val="22"/>
        <w:shd w:val="clear" w:color="auto" w:fill="auto"/>
        <w:spacing w:before="0" w:after="120" w:line="322" w:lineRule="exact"/>
        <w:ind w:left="500" w:right="300"/>
      </w:pPr>
      <w:r>
        <w:t xml:space="preserve">Согласно исследованиям специалистов, 75% болезней взрослых </w:t>
      </w:r>
      <w:proofErr w:type="gramStart"/>
      <w:r>
        <w:t>заложены</w:t>
      </w:r>
      <w:proofErr w:type="gramEnd"/>
      <w:r>
        <w:t xml:space="preserve"> в детстве. Только 10% детей </w:t>
      </w:r>
      <w:r>
        <w:t>приходят в школу абсолютно здоровыми. Исследования свидетельствуют о том, что современные дети в большинстве своем испытывают «двигательный дефицит» - гиподинамию, то есть количество движений, проводимые ими в течение дня, ниже возрастной нормы. Таким обра</w:t>
      </w:r>
      <w:r>
        <w:t>зом, интенсивность физического развития детей, их здоровье зависит от двигательной активности.</w:t>
      </w:r>
    </w:p>
    <w:p w:rsidR="00234CE3" w:rsidRDefault="00FB5EE1">
      <w:pPr>
        <w:pStyle w:val="22"/>
        <w:shd w:val="clear" w:color="auto" w:fill="auto"/>
        <w:spacing w:before="0" w:after="122" w:line="322" w:lineRule="exact"/>
        <w:ind w:left="500" w:right="300"/>
      </w:pPr>
      <w:r>
        <w:t>Работами известного отечественного физиолога профессора И.А.Аршавского и его учеников установлено, что, двигаясь, организм не только расходует энергию, но и с ли</w:t>
      </w:r>
      <w:r>
        <w:t xml:space="preserve">хвой восполняет израсходованное. При этом он старается накопить энергию с некоторым избытком, запасом на будущее. И вот такой запас является базой, необходимым условием дальнейшего развития. За счет этого растет и развивается детский организм. Поэтому чем </w:t>
      </w:r>
      <w:r>
        <w:t>больше ребенок двигается, тем успешнее происходит весь сложный процесс биологического формирования организма.</w:t>
      </w:r>
    </w:p>
    <w:p w:rsidR="00234CE3" w:rsidRDefault="00FB5EE1">
      <w:pPr>
        <w:pStyle w:val="22"/>
        <w:shd w:val="clear" w:color="auto" w:fill="auto"/>
        <w:spacing w:before="0" w:after="118" w:line="319" w:lineRule="exact"/>
        <w:ind w:left="500" w:right="300"/>
      </w:pPr>
      <w:r>
        <w:t xml:space="preserve">С каждым годом все больше отмечается высокий уровень соматических заболеваний у детей, тенденция </w:t>
      </w:r>
      <w:proofErr w:type="gramStart"/>
      <w:r>
        <w:t>к</w:t>
      </w:r>
      <w:proofErr w:type="gramEnd"/>
      <w:r>
        <w:t xml:space="preserve"> общей </w:t>
      </w:r>
      <w:proofErr w:type="spellStart"/>
      <w:r>
        <w:t>ослабленности</w:t>
      </w:r>
      <w:proofErr w:type="spellEnd"/>
      <w:r>
        <w:t xml:space="preserve"> поступающих в детский сад д</w:t>
      </w:r>
      <w:r>
        <w:t>етей, снижение иммунитета.</w:t>
      </w:r>
    </w:p>
    <w:p w:rsidR="00234CE3" w:rsidRDefault="00FB5EE1">
      <w:pPr>
        <w:pStyle w:val="22"/>
        <w:shd w:val="clear" w:color="auto" w:fill="auto"/>
        <w:spacing w:before="0" w:after="128" w:line="322" w:lineRule="exact"/>
        <w:ind w:left="500" w:right="300"/>
      </w:pPr>
      <w:r>
        <w:t>Поэтому одной из актуальных является проблема организации двигательной активности в течение дня.</w:t>
      </w:r>
    </w:p>
    <w:p w:rsidR="00234CE3" w:rsidRDefault="00FB5EE1">
      <w:pPr>
        <w:pStyle w:val="22"/>
        <w:shd w:val="clear" w:color="auto" w:fill="auto"/>
        <w:spacing w:before="0" w:after="146" w:line="312" w:lineRule="exact"/>
        <w:ind w:left="500" w:right="300"/>
      </w:pPr>
      <w:r>
        <w:t>Задачами развития двигательной активности у ребенка дошкольного возраста является:</w:t>
      </w:r>
    </w:p>
    <w:p w:rsidR="00234CE3" w:rsidRDefault="00FB5EE1">
      <w:pPr>
        <w:pStyle w:val="22"/>
        <w:numPr>
          <w:ilvl w:val="0"/>
          <w:numId w:val="1"/>
        </w:numPr>
        <w:shd w:val="clear" w:color="auto" w:fill="auto"/>
        <w:tabs>
          <w:tab w:val="left" w:pos="661"/>
        </w:tabs>
        <w:spacing w:before="0" w:after="195" w:line="280" w:lineRule="exact"/>
        <w:ind w:left="500"/>
      </w:pPr>
      <w:r>
        <w:t>воспитание потребности в здоровом образе жизни;</w:t>
      </w:r>
    </w:p>
    <w:p w:rsidR="00234CE3" w:rsidRDefault="00FB5EE1">
      <w:pPr>
        <w:pStyle w:val="22"/>
        <w:numPr>
          <w:ilvl w:val="0"/>
          <w:numId w:val="1"/>
        </w:numPr>
        <w:shd w:val="clear" w:color="auto" w:fill="auto"/>
        <w:tabs>
          <w:tab w:val="left" w:pos="673"/>
        </w:tabs>
        <w:spacing w:before="0" w:after="151" w:line="319" w:lineRule="exact"/>
        <w:ind w:left="500" w:right="300"/>
      </w:pPr>
      <w:r>
        <w:t>формирование жизненно-необходимых двигательных умений и навыков в соответствии с индивидуальными особенностями и состоянием здоровья ребенка; • формирование моральных качеств (выносливость, силы воли);</w:t>
      </w:r>
    </w:p>
    <w:p w:rsidR="00234CE3" w:rsidRDefault="00FB5EE1">
      <w:pPr>
        <w:pStyle w:val="22"/>
        <w:numPr>
          <w:ilvl w:val="0"/>
          <w:numId w:val="1"/>
        </w:numPr>
        <w:shd w:val="clear" w:color="auto" w:fill="auto"/>
        <w:tabs>
          <w:tab w:val="left" w:pos="658"/>
        </w:tabs>
        <w:spacing w:before="0" w:after="30" w:line="280" w:lineRule="exact"/>
        <w:ind w:left="500"/>
      </w:pPr>
      <w:r>
        <w:t>развитие интереса к физическим упражнениям и подвижным</w:t>
      </w:r>
      <w:r>
        <w:t xml:space="preserve"> играм;</w:t>
      </w:r>
    </w:p>
    <w:p w:rsidR="00234CE3" w:rsidRDefault="00FB5EE1">
      <w:pPr>
        <w:pStyle w:val="30"/>
        <w:shd w:val="clear" w:color="auto" w:fill="auto"/>
        <w:spacing w:before="0" w:line="150" w:lineRule="exact"/>
        <w:ind w:left="4880"/>
      </w:pPr>
      <w:r>
        <w:rPr>
          <w:rStyle w:val="31"/>
        </w:rPr>
        <w:t>&gt;</w:t>
      </w:r>
    </w:p>
    <w:p w:rsidR="00234CE3" w:rsidRDefault="00FB5EE1">
      <w:pPr>
        <w:pStyle w:val="22"/>
        <w:numPr>
          <w:ilvl w:val="0"/>
          <w:numId w:val="1"/>
        </w:numPr>
        <w:shd w:val="clear" w:color="auto" w:fill="auto"/>
        <w:tabs>
          <w:tab w:val="left" w:pos="663"/>
        </w:tabs>
        <w:spacing w:before="0" w:after="219" w:line="280" w:lineRule="exact"/>
        <w:ind w:left="500"/>
      </w:pPr>
      <w:r>
        <w:lastRenderedPageBreak/>
        <w:t>создание условий для реализации потребности детей в двигательной активности;</w:t>
      </w:r>
    </w:p>
    <w:p w:rsidR="00234CE3" w:rsidRDefault="00FB5EE1">
      <w:pPr>
        <w:pStyle w:val="22"/>
        <w:numPr>
          <w:ilvl w:val="0"/>
          <w:numId w:val="1"/>
        </w:numPr>
        <w:shd w:val="clear" w:color="auto" w:fill="auto"/>
        <w:tabs>
          <w:tab w:val="left" w:pos="663"/>
        </w:tabs>
        <w:spacing w:before="0" w:after="184" w:line="280" w:lineRule="exact"/>
        <w:ind w:left="500"/>
      </w:pPr>
      <w:r>
        <w:t>профилактика простудных заболеваний;</w:t>
      </w:r>
    </w:p>
    <w:p w:rsidR="00234CE3" w:rsidRDefault="00FB5EE1">
      <w:pPr>
        <w:pStyle w:val="22"/>
        <w:numPr>
          <w:ilvl w:val="0"/>
          <w:numId w:val="1"/>
        </w:numPr>
        <w:shd w:val="clear" w:color="auto" w:fill="auto"/>
        <w:tabs>
          <w:tab w:val="left" w:pos="668"/>
        </w:tabs>
        <w:spacing w:before="0" w:after="0" w:line="322" w:lineRule="exact"/>
        <w:ind w:left="500" w:right="300"/>
      </w:pPr>
      <w:r>
        <w:t>коррекционно-восстановительная работа, направленная на предупреждение отклонений в физическом развитии;</w:t>
      </w:r>
    </w:p>
    <w:p w:rsidR="00234CE3" w:rsidRDefault="00FB5EE1">
      <w:pPr>
        <w:pStyle w:val="22"/>
        <w:numPr>
          <w:ilvl w:val="0"/>
          <w:numId w:val="1"/>
        </w:numPr>
        <w:shd w:val="clear" w:color="auto" w:fill="auto"/>
        <w:tabs>
          <w:tab w:val="left" w:pos="215"/>
        </w:tabs>
        <w:spacing w:before="0" w:after="132" w:line="324" w:lineRule="exact"/>
        <w:ind w:left="40" w:right="-140"/>
      </w:pPr>
      <w:r>
        <w:t>выявление интересов, склонностей и способностей детей в двигательной деятельности и реализации их через систему спортивно-оздоровительной работы.</w:t>
      </w:r>
    </w:p>
    <w:p w:rsidR="00234CE3" w:rsidRDefault="00FB5EE1">
      <w:pPr>
        <w:pStyle w:val="22"/>
        <w:shd w:val="clear" w:color="auto" w:fill="auto"/>
        <w:spacing w:before="0" w:after="113" w:line="310" w:lineRule="exact"/>
        <w:ind w:left="40" w:right="60" w:firstLine="400"/>
      </w:pPr>
      <w:r>
        <w:t>Необходимо формирование активной деятельности, интереса и потребности в физическом самосовершенствовании, полу</w:t>
      </w:r>
      <w:r>
        <w:t>чении удовольствий от игр, упражнений, танцев.</w:t>
      </w:r>
    </w:p>
    <w:p w:rsidR="00234CE3" w:rsidRDefault="00FB5EE1">
      <w:pPr>
        <w:pStyle w:val="22"/>
        <w:shd w:val="clear" w:color="auto" w:fill="auto"/>
        <w:spacing w:before="0" w:after="120" w:line="319" w:lineRule="exact"/>
        <w:ind w:left="40" w:right="-140"/>
      </w:pPr>
      <w:r>
        <w:t>Надо сделать так, чтобы ребенок хотел быть здоровым, ловким, сильным, смелым. Любил играть в подвижные игры, больше бывать на природе, проявлять волевые усилия, преодолевать трудности физического и психологиче</w:t>
      </w:r>
      <w:r>
        <w:t>ского характера. Вопросы воспитания здорового ребенка должны решаться в тесном контакте с семьей. Хорошо, когда здоровый образ жизни является традицией семьи. Но зачастую родители, занятые работой, с одной стороны не могут дать ребенку положительный пример</w:t>
      </w:r>
      <w:r>
        <w:t xml:space="preserve"> здорового образа жизни, а с другой - не противостоят отрицательным внешним влияниям, в частности, влиянию телевизионной рекламы.</w:t>
      </w:r>
    </w:p>
    <w:p w:rsidR="00234CE3" w:rsidRDefault="00FB5EE1">
      <w:pPr>
        <w:pStyle w:val="22"/>
        <w:shd w:val="clear" w:color="auto" w:fill="auto"/>
        <w:spacing w:before="0" w:after="151" w:line="319" w:lineRule="exact"/>
        <w:ind w:left="40" w:right="-140"/>
      </w:pPr>
      <w:r>
        <w:t>В этой ситуации возрастает роль дошкольного образовательного учреждения, как ведущего звена в организации образовательной рабо</w:t>
      </w:r>
      <w:r>
        <w:t>ты с детьми.</w:t>
      </w:r>
    </w:p>
    <w:p w:rsidR="00234CE3" w:rsidRDefault="00FB5EE1">
      <w:pPr>
        <w:pStyle w:val="22"/>
        <w:shd w:val="clear" w:color="auto" w:fill="auto"/>
        <w:spacing w:before="0" w:after="169" w:line="280" w:lineRule="exact"/>
        <w:ind w:left="40"/>
      </w:pPr>
      <w:r>
        <w:t>Формы организации физкультурно-оздоровительной работы:</w:t>
      </w:r>
    </w:p>
    <w:p w:rsidR="00234CE3" w:rsidRDefault="00FB5EE1">
      <w:pPr>
        <w:pStyle w:val="22"/>
        <w:numPr>
          <w:ilvl w:val="0"/>
          <w:numId w:val="1"/>
        </w:numPr>
        <w:shd w:val="clear" w:color="auto" w:fill="auto"/>
        <w:tabs>
          <w:tab w:val="left" w:pos="206"/>
        </w:tabs>
        <w:spacing w:before="0" w:after="135" w:line="280" w:lineRule="exact"/>
        <w:ind w:left="40"/>
      </w:pPr>
      <w:r>
        <w:t>физкультурные занятия; • подвижные игры;</w:t>
      </w:r>
    </w:p>
    <w:p w:rsidR="00234CE3" w:rsidRDefault="00FB5EE1">
      <w:pPr>
        <w:pStyle w:val="22"/>
        <w:numPr>
          <w:ilvl w:val="0"/>
          <w:numId w:val="1"/>
        </w:numPr>
        <w:shd w:val="clear" w:color="auto" w:fill="auto"/>
        <w:tabs>
          <w:tab w:val="left" w:pos="203"/>
        </w:tabs>
        <w:spacing w:before="0" w:after="148" w:line="314" w:lineRule="exact"/>
        <w:ind w:left="40" w:right="-140"/>
      </w:pPr>
      <w:r>
        <w:t>утренняя гимнастика (классическая, оздоровительный бег, подвижные игры, музыкально-ритмическая аэробика);</w:t>
      </w:r>
    </w:p>
    <w:p w:rsidR="00234CE3" w:rsidRDefault="00FB5EE1">
      <w:pPr>
        <w:pStyle w:val="22"/>
        <w:numPr>
          <w:ilvl w:val="0"/>
          <w:numId w:val="1"/>
        </w:numPr>
        <w:shd w:val="clear" w:color="auto" w:fill="auto"/>
        <w:tabs>
          <w:tab w:val="left" w:pos="201"/>
        </w:tabs>
        <w:spacing w:before="0" w:after="162" w:line="280" w:lineRule="exact"/>
        <w:ind w:left="40"/>
      </w:pPr>
      <w:r>
        <w:t xml:space="preserve">двигательно-оздоровительные </w:t>
      </w:r>
      <w:proofErr w:type="spellStart"/>
      <w:r>
        <w:t>физминутки</w:t>
      </w:r>
      <w:proofErr w:type="spellEnd"/>
      <w:r>
        <w:t>;</w:t>
      </w:r>
    </w:p>
    <w:p w:rsidR="00234CE3" w:rsidRDefault="00FB5EE1">
      <w:pPr>
        <w:pStyle w:val="22"/>
        <w:numPr>
          <w:ilvl w:val="0"/>
          <w:numId w:val="1"/>
        </w:numPr>
        <w:shd w:val="clear" w:color="auto" w:fill="auto"/>
        <w:tabs>
          <w:tab w:val="left" w:pos="198"/>
        </w:tabs>
        <w:spacing w:before="0" w:after="37" w:line="280" w:lineRule="exact"/>
        <w:ind w:left="40"/>
      </w:pPr>
      <w:r>
        <w:t xml:space="preserve">закаливающие процедуры в сочетании с физическими упражнениями; • </w:t>
      </w:r>
      <w:proofErr w:type="spellStart"/>
      <w:r>
        <w:t>•</w:t>
      </w:r>
      <w:proofErr w:type="spellEnd"/>
      <w:r>
        <w:t xml:space="preserve"> прогулки;</w:t>
      </w:r>
    </w:p>
    <w:p w:rsidR="00234CE3" w:rsidRDefault="00FB5EE1">
      <w:pPr>
        <w:pStyle w:val="22"/>
        <w:numPr>
          <w:ilvl w:val="0"/>
          <w:numId w:val="1"/>
        </w:numPr>
        <w:shd w:val="clear" w:color="auto" w:fill="auto"/>
        <w:tabs>
          <w:tab w:val="left" w:pos="196"/>
        </w:tabs>
        <w:spacing w:before="0" w:after="154" w:line="280" w:lineRule="exact"/>
        <w:ind w:left="40"/>
      </w:pPr>
      <w:r>
        <w:t>дни здоровья; • экскурсии и походы; • физкультурные досуги, праздники;</w:t>
      </w:r>
    </w:p>
    <w:p w:rsidR="00234CE3" w:rsidRDefault="00FB5EE1">
      <w:pPr>
        <w:pStyle w:val="22"/>
        <w:numPr>
          <w:ilvl w:val="0"/>
          <w:numId w:val="1"/>
        </w:numPr>
        <w:shd w:val="clear" w:color="auto" w:fill="auto"/>
        <w:tabs>
          <w:tab w:val="left" w:pos="206"/>
        </w:tabs>
        <w:spacing w:before="0" w:after="151" w:line="280" w:lineRule="exact"/>
        <w:ind w:left="40"/>
      </w:pPr>
      <w:r>
        <w:t>самостоятельная двигательная активность; • работа с родителями.</w:t>
      </w:r>
    </w:p>
    <w:p w:rsidR="00234CE3" w:rsidRDefault="00FB5EE1">
      <w:pPr>
        <w:pStyle w:val="22"/>
        <w:shd w:val="clear" w:color="auto" w:fill="auto"/>
        <w:spacing w:before="0" w:after="116" w:line="314" w:lineRule="exact"/>
        <w:ind w:left="40" w:right="-140"/>
      </w:pPr>
      <w:r>
        <w:t>Двигательная активность - главный источник и побудительная сила охраны и укрепления здоровья, совершенствование физических и интеллектуальных способностей ребенка.</w:t>
      </w:r>
    </w:p>
    <w:p w:rsidR="00234CE3" w:rsidRDefault="00FB5EE1">
      <w:pPr>
        <w:pStyle w:val="22"/>
        <w:shd w:val="clear" w:color="auto" w:fill="auto"/>
        <w:spacing w:before="0" w:after="122" w:line="319" w:lineRule="exact"/>
        <w:ind w:left="40" w:right="-140"/>
      </w:pPr>
      <w:r>
        <w:t xml:space="preserve">Двигательная активность - биологическая потребность организма, от </w:t>
      </w:r>
      <w:proofErr w:type="gramStart"/>
      <w:r>
        <w:t>степени</w:t>
      </w:r>
      <w:proofErr w:type="gramEnd"/>
      <w:r>
        <w:t xml:space="preserve"> удовлетворения кот</w:t>
      </w:r>
      <w:r>
        <w:t>орой зависит здоровье детей, их физическое и общее развитие.</w:t>
      </w:r>
    </w:p>
    <w:p w:rsidR="00234CE3" w:rsidRDefault="00FB5EE1">
      <w:pPr>
        <w:pStyle w:val="22"/>
        <w:shd w:val="clear" w:color="auto" w:fill="auto"/>
        <w:spacing w:before="0" w:after="116" w:line="317" w:lineRule="exact"/>
        <w:ind w:left="40" w:right="400" w:firstLine="400"/>
      </w:pPr>
      <w:r>
        <w:t>Успехов в укреплении здоровья детей, их полноценном развитии, повышении двигательной активности можно добиться при единстве системы физического воспитания в детском саду и семье.</w:t>
      </w:r>
    </w:p>
    <w:p w:rsidR="00234CE3" w:rsidRDefault="00FB5EE1">
      <w:pPr>
        <w:pStyle w:val="22"/>
        <w:shd w:val="clear" w:color="auto" w:fill="auto"/>
        <w:spacing w:before="0" w:after="124" w:line="322" w:lineRule="exact"/>
        <w:ind w:left="40" w:right="-140"/>
      </w:pPr>
      <w:r>
        <w:t xml:space="preserve">Родители должны </w:t>
      </w:r>
      <w:r>
        <w:t xml:space="preserve">быть активными участниками образовательного процесса. Они должны знать, что низкая двигательная активность ребенка - гиподинамия, путь к различным расстройствам здоровья. Именно поэтому так важно привить им любовь </w:t>
      </w:r>
      <w:r>
        <w:lastRenderedPageBreak/>
        <w:t>к дви</w:t>
      </w:r>
      <w:r w:rsidR="00387BDE">
        <w:t xml:space="preserve">жению, спорту. Нужно не только </w:t>
      </w:r>
      <w:proofErr w:type="spellStart"/>
      <w:r w:rsidR="00387BDE">
        <w:rPr>
          <w:lang w:val="ru-RU"/>
        </w:rPr>
        <w:t>д</w:t>
      </w:r>
      <w:r>
        <w:t>ать</w:t>
      </w:r>
      <w:proofErr w:type="spellEnd"/>
      <w:r>
        <w:t xml:space="preserve"> р</w:t>
      </w:r>
      <w:r>
        <w:t>ебенку двигательную свободу, но и всячески помогать в рациональной организации двигательного досуга.</w:t>
      </w:r>
    </w:p>
    <w:p w:rsidR="00234CE3" w:rsidRDefault="00FB5EE1">
      <w:pPr>
        <w:pStyle w:val="22"/>
        <w:shd w:val="clear" w:color="auto" w:fill="auto"/>
        <w:spacing w:before="0" w:after="0" w:line="317" w:lineRule="exact"/>
        <w:ind w:left="40" w:right="-140"/>
      </w:pPr>
      <w:r>
        <w:t>Необходимо превратить здоровый образ жизни из общественного эталона в осознанную ин</w:t>
      </w:r>
      <w:r w:rsidR="005B2186">
        <w:t xml:space="preserve">дивидуальную потребность детей </w:t>
      </w:r>
      <w:r w:rsidR="005B2186">
        <w:rPr>
          <w:lang w:val="ru-RU"/>
        </w:rPr>
        <w:t>и</w:t>
      </w:r>
      <w:r>
        <w:t xml:space="preserve"> родителей, изменить отношение к собстве</w:t>
      </w:r>
      <w:r>
        <w:t>нному здоровью и здоровью детей на основе личной ответственности за свое здоровье.</w:t>
      </w:r>
    </w:p>
    <w:sectPr w:rsidR="00234CE3" w:rsidSect="00A432AB">
      <w:type w:val="continuous"/>
      <w:pgSz w:w="11905" w:h="16837"/>
      <w:pgMar w:top="1134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EE1" w:rsidRDefault="00FB5EE1" w:rsidP="00234CE3">
      <w:r>
        <w:separator/>
      </w:r>
    </w:p>
  </w:endnote>
  <w:endnote w:type="continuationSeparator" w:id="0">
    <w:p w:rsidR="00FB5EE1" w:rsidRDefault="00FB5EE1" w:rsidP="00234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EE1" w:rsidRDefault="00FB5EE1"/>
  </w:footnote>
  <w:footnote w:type="continuationSeparator" w:id="0">
    <w:p w:rsidR="00FB5EE1" w:rsidRDefault="00FB5EE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55E19"/>
    <w:multiLevelType w:val="multilevel"/>
    <w:tmpl w:val="776256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4CE3"/>
    <w:rsid w:val="00234CE3"/>
    <w:rsid w:val="00387BDE"/>
    <w:rsid w:val="005B2186"/>
    <w:rsid w:val="0071247D"/>
    <w:rsid w:val="00A432AB"/>
    <w:rsid w:val="00FB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4CE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4CE3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234C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9"/>
      <w:szCs w:val="49"/>
    </w:rPr>
  </w:style>
  <w:style w:type="character" w:customStyle="1" w:styleId="21">
    <w:name w:val="Основной текст (2)"/>
    <w:basedOn w:val="2"/>
    <w:rsid w:val="00234CE3"/>
  </w:style>
  <w:style w:type="character" w:customStyle="1" w:styleId="a4">
    <w:name w:val="Основной текст_"/>
    <w:basedOn w:val="a0"/>
    <w:link w:val="22"/>
    <w:rsid w:val="00234C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Основной текст1"/>
    <w:basedOn w:val="a4"/>
    <w:rsid w:val="00234CE3"/>
    <w:rPr>
      <w:u w:val="single"/>
    </w:rPr>
  </w:style>
  <w:style w:type="character" w:customStyle="1" w:styleId="3">
    <w:name w:val="Основной текст (3)_"/>
    <w:basedOn w:val="a0"/>
    <w:link w:val="30"/>
    <w:rsid w:val="00234C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31">
    <w:name w:val="Основной текст (3)"/>
    <w:basedOn w:val="3"/>
    <w:rsid w:val="00234CE3"/>
  </w:style>
  <w:style w:type="paragraph" w:customStyle="1" w:styleId="20">
    <w:name w:val="Основной текст (2)"/>
    <w:basedOn w:val="a"/>
    <w:link w:val="2"/>
    <w:rsid w:val="00234CE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i/>
      <w:iCs/>
      <w:sz w:val="49"/>
      <w:szCs w:val="49"/>
    </w:rPr>
  </w:style>
  <w:style w:type="paragraph" w:customStyle="1" w:styleId="22">
    <w:name w:val="Основной текст2"/>
    <w:basedOn w:val="a"/>
    <w:link w:val="a4"/>
    <w:rsid w:val="00234CE3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34CE3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778</Words>
  <Characters>4436</Characters>
  <Application>Microsoft Office Word</Application>
  <DocSecurity>0</DocSecurity>
  <Lines>36</Lines>
  <Paragraphs>10</Paragraphs>
  <ScaleCrop>false</ScaleCrop>
  <Company>Microsoft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2016-01-10T06:24:00Z</dcterms:created>
  <dcterms:modified xsi:type="dcterms:W3CDTF">2016-01-10T06:29:00Z</dcterms:modified>
</cp:coreProperties>
</file>