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B3" w:rsidRDefault="00653BB3" w:rsidP="001D55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Модель  работы логопеда и психолога ОУ.</w:t>
      </w:r>
    </w:p>
    <w:p w:rsidR="00166C49" w:rsidRPr="00653BB3" w:rsidRDefault="001D5599" w:rsidP="001D5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B3">
        <w:rPr>
          <w:rFonts w:ascii="Times New Roman" w:hAnsi="Times New Roman" w:cs="Times New Roman"/>
          <w:b/>
          <w:sz w:val="28"/>
          <w:szCs w:val="28"/>
        </w:rPr>
        <w:t>Задачи работы логопеда.</w:t>
      </w:r>
    </w:p>
    <w:p w:rsidR="008A1337" w:rsidRDefault="008A1337" w:rsidP="001D55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5599" w:rsidRDefault="001D5599" w:rsidP="001D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воспитанников ОУ и выявление среди них детей, нуждающихся в профилактической и коррекционно – речевой помощи.</w:t>
      </w:r>
    </w:p>
    <w:p w:rsidR="001D5599" w:rsidRDefault="001D5599" w:rsidP="001D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уровня речевого, познавательного, социально – личностного, физического развития и индивидуально – типологических особенностей детей, нуждающихся в логопедической поддержке, определение основных направлений и содержание работы с каждым из них.</w:t>
      </w:r>
    </w:p>
    <w:p w:rsidR="001D5599" w:rsidRDefault="001D5599" w:rsidP="001D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проведение необходимой профилактической и коррекционно – речевой работы с детьми в соответствии с их индивидуальными программами.</w:t>
      </w:r>
    </w:p>
    <w:p w:rsidR="001D5599" w:rsidRDefault="001D5599" w:rsidP="001D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помощи детям и определение степени их речевой готовности к школьному обучению.</w:t>
      </w:r>
    </w:p>
    <w:p w:rsidR="001D5599" w:rsidRDefault="001D5599" w:rsidP="001D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педагогического коллектива ОУ и родителей информационной готовности к логопедической работе, оказание им помощи в организации полноценной речевой среды.</w:t>
      </w:r>
    </w:p>
    <w:p w:rsidR="008A1337" w:rsidRPr="00653BB3" w:rsidRDefault="001D5599" w:rsidP="00653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усилий педагогов и родителей, контроль за качеством проведения ими речевой работы с детьми.</w:t>
      </w:r>
    </w:p>
    <w:p w:rsidR="008A1337" w:rsidRDefault="008A1337" w:rsidP="008A1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37" w:rsidRPr="00653BB3" w:rsidRDefault="008A1337" w:rsidP="008A1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B3">
        <w:rPr>
          <w:rFonts w:ascii="Times New Roman" w:hAnsi="Times New Roman" w:cs="Times New Roman"/>
          <w:b/>
          <w:sz w:val="28"/>
          <w:szCs w:val="28"/>
        </w:rPr>
        <w:t>Задачи работы психолога.</w:t>
      </w:r>
    </w:p>
    <w:p w:rsidR="008A1337" w:rsidRDefault="008A1337" w:rsidP="008A13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среды психологической поддержки детям с нарушениями речи.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внимания, мышления, пространственной ориентировки.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мелкой моторики.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 и фонематического слуха.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 – моторной координации.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произвольности и навыков самоконтроля, волевых качеств.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отработанной лексики.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тревожности у детей при негативном настрое на логопедические занятия.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психологической готовности к школьному обучению.</w:t>
      </w:r>
    </w:p>
    <w:p w:rsidR="008A1337" w:rsidRDefault="008A1337" w:rsidP="008A13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психологической культуры родителей и педагогов.</w:t>
      </w:r>
    </w:p>
    <w:p w:rsidR="00653BB3" w:rsidRDefault="00653BB3" w:rsidP="00653B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E2A20" w:rsidRDefault="006E2A20" w:rsidP="006E2A20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Этапы взаимодействия.</w:t>
      </w:r>
    </w:p>
    <w:p w:rsidR="006E2A20" w:rsidRPr="006E2A20" w:rsidRDefault="006E2A20" w:rsidP="006E2A20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410"/>
        <w:gridCol w:w="5040"/>
        <w:gridCol w:w="2394"/>
      </w:tblGrid>
      <w:tr w:rsidR="004071F0" w:rsidTr="004071F0">
        <w:tc>
          <w:tcPr>
            <w:tcW w:w="2410" w:type="dxa"/>
          </w:tcPr>
          <w:p w:rsidR="004071F0" w:rsidRPr="006E2A20" w:rsidRDefault="004071F0" w:rsidP="0040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A20">
              <w:rPr>
                <w:rFonts w:ascii="Times New Roman" w:hAnsi="Times New Roman" w:cs="Times New Roman"/>
                <w:b/>
                <w:sz w:val="32"/>
                <w:szCs w:val="32"/>
              </w:rPr>
              <w:t>Этап</w:t>
            </w:r>
          </w:p>
        </w:tc>
        <w:tc>
          <w:tcPr>
            <w:tcW w:w="5040" w:type="dxa"/>
          </w:tcPr>
          <w:p w:rsidR="004071F0" w:rsidRPr="006E2A20" w:rsidRDefault="004071F0" w:rsidP="0040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A20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содержание</w:t>
            </w:r>
          </w:p>
        </w:tc>
        <w:tc>
          <w:tcPr>
            <w:tcW w:w="2394" w:type="dxa"/>
          </w:tcPr>
          <w:p w:rsidR="004071F0" w:rsidRPr="006E2A20" w:rsidRDefault="004071F0" w:rsidP="0040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A20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4071F0" w:rsidTr="004071F0">
        <w:tc>
          <w:tcPr>
            <w:tcW w:w="2410" w:type="dxa"/>
          </w:tcPr>
          <w:p w:rsidR="004071F0" w:rsidRDefault="004071F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(сентябрь – октябрь)</w:t>
            </w:r>
          </w:p>
        </w:tc>
        <w:tc>
          <w:tcPr>
            <w:tcW w:w="5040" w:type="dxa"/>
          </w:tcPr>
          <w:p w:rsidR="004071F0" w:rsidRDefault="004071F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психолого – педагогическая и логопедическая диагностика детей с речевыми нарушениями.</w:t>
            </w:r>
          </w:p>
          <w:p w:rsidR="004071F0" w:rsidRDefault="004071F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карт развития детей.</w:t>
            </w:r>
          </w:p>
          <w:p w:rsidR="004071F0" w:rsidRDefault="004071F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психолого – педагогических консилиумов.</w:t>
            </w:r>
          </w:p>
          <w:p w:rsidR="004071F0" w:rsidRDefault="004071F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результатах диагностики, настрой родителей и педагогов на </w:t>
            </w:r>
            <w:r w:rsidR="00927004">
              <w:rPr>
                <w:rFonts w:ascii="Times New Roman" w:hAnsi="Times New Roman" w:cs="Times New Roman"/>
                <w:sz w:val="28"/>
                <w:szCs w:val="28"/>
              </w:rPr>
              <w:t>эффективную коррекционную работу с детьми.</w:t>
            </w:r>
          </w:p>
        </w:tc>
        <w:tc>
          <w:tcPr>
            <w:tcW w:w="2394" w:type="dxa"/>
          </w:tcPr>
          <w:p w:rsidR="004071F0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индивидуальных программ помощи ребёнку с нарушениями речи в ОУ и семьи.</w:t>
            </w:r>
          </w:p>
          <w:p w:rsidR="00927004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групповой (подгрупповой) работы с детьми.</w:t>
            </w:r>
          </w:p>
          <w:p w:rsidR="00927004" w:rsidRDefault="00927004" w:rsidP="00AA3D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программ взаимодействия специалистов ОУ и родителей.</w:t>
            </w:r>
          </w:p>
        </w:tc>
      </w:tr>
      <w:tr w:rsidR="004071F0" w:rsidTr="004071F0">
        <w:tc>
          <w:tcPr>
            <w:tcW w:w="2410" w:type="dxa"/>
          </w:tcPr>
          <w:p w:rsidR="004071F0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(ноябрь – февраль).</w:t>
            </w:r>
          </w:p>
        </w:tc>
        <w:tc>
          <w:tcPr>
            <w:tcW w:w="5040" w:type="dxa"/>
          </w:tcPr>
          <w:p w:rsidR="004071F0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задач, заложенных в индивидуальных и групповых коррекционных программах.</w:t>
            </w:r>
          </w:p>
          <w:p w:rsidR="00927004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Логопедического и психологического мониторинга.</w:t>
            </w:r>
          </w:p>
          <w:p w:rsidR="00927004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коррекционного влияния участников образовательного процесса.</w:t>
            </w:r>
          </w:p>
        </w:tc>
        <w:tc>
          <w:tcPr>
            <w:tcW w:w="2394" w:type="dxa"/>
          </w:tcPr>
          <w:p w:rsidR="004071F0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у детей отклонений в речевом и психическом развитии.</w:t>
            </w:r>
          </w:p>
        </w:tc>
      </w:tr>
      <w:tr w:rsidR="004071F0" w:rsidTr="004071F0">
        <w:tc>
          <w:tcPr>
            <w:tcW w:w="2410" w:type="dxa"/>
          </w:tcPr>
          <w:p w:rsidR="004071F0" w:rsidRDefault="00927004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(</w:t>
            </w:r>
            <w:r w:rsidR="006E2A20">
              <w:rPr>
                <w:rFonts w:ascii="Times New Roman" w:hAnsi="Times New Roman" w:cs="Times New Roman"/>
                <w:sz w:val="28"/>
                <w:szCs w:val="28"/>
              </w:rPr>
              <w:t>март – май).</w:t>
            </w:r>
          </w:p>
        </w:tc>
        <w:tc>
          <w:tcPr>
            <w:tcW w:w="5040" w:type="dxa"/>
          </w:tcPr>
          <w:p w:rsidR="004071F0" w:rsidRDefault="006E2A2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коррекционной работы с детьми.</w:t>
            </w:r>
          </w:p>
          <w:p w:rsidR="006E2A20" w:rsidRDefault="006E2A20" w:rsidP="00AA3D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коррекционно – образовательных перспектив выпускников ОУ.</w:t>
            </w:r>
          </w:p>
        </w:tc>
        <w:tc>
          <w:tcPr>
            <w:tcW w:w="2394" w:type="dxa"/>
          </w:tcPr>
          <w:p w:rsidR="004071F0" w:rsidRDefault="006E2A2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прекращении коррекционной работы с ребёнком.</w:t>
            </w:r>
          </w:p>
          <w:p w:rsidR="006E2A20" w:rsidRDefault="006E2A20" w:rsidP="004071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характера коррекционной работы или корректировка индивидуальных и групповых программ.</w:t>
            </w:r>
          </w:p>
        </w:tc>
      </w:tr>
    </w:tbl>
    <w:p w:rsidR="004071F0" w:rsidRDefault="004071F0" w:rsidP="004071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1337" w:rsidRPr="008A1337" w:rsidRDefault="008A1337" w:rsidP="008A13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A1337" w:rsidRPr="008A1337" w:rsidSect="0067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A53"/>
    <w:multiLevelType w:val="hybridMultilevel"/>
    <w:tmpl w:val="7730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79D1"/>
    <w:multiLevelType w:val="hybridMultilevel"/>
    <w:tmpl w:val="0EDC4D8E"/>
    <w:lvl w:ilvl="0" w:tplc="A4E2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599"/>
    <w:rsid w:val="00166C49"/>
    <w:rsid w:val="001D5599"/>
    <w:rsid w:val="004071F0"/>
    <w:rsid w:val="004751C8"/>
    <w:rsid w:val="00653BB3"/>
    <w:rsid w:val="00675F33"/>
    <w:rsid w:val="006E2A20"/>
    <w:rsid w:val="008A1337"/>
    <w:rsid w:val="00927004"/>
    <w:rsid w:val="00A12071"/>
    <w:rsid w:val="00AA3D1A"/>
    <w:rsid w:val="00D5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99"/>
    <w:pPr>
      <w:ind w:left="720"/>
      <w:contextualSpacing/>
    </w:pPr>
  </w:style>
  <w:style w:type="table" w:styleId="a4">
    <w:name w:val="Table Grid"/>
    <w:basedOn w:val="a1"/>
    <w:uiPriority w:val="59"/>
    <w:rsid w:val="0040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99"/>
    <w:pPr>
      <w:ind w:left="720"/>
      <w:contextualSpacing/>
    </w:pPr>
  </w:style>
  <w:style w:type="table" w:styleId="a4">
    <w:name w:val="Table Grid"/>
    <w:basedOn w:val="a1"/>
    <w:uiPriority w:val="59"/>
    <w:rsid w:val="0040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RePack by SPecialiST</cp:lastModifiedBy>
  <cp:revision>6</cp:revision>
  <dcterms:created xsi:type="dcterms:W3CDTF">2011-06-02T13:29:00Z</dcterms:created>
  <dcterms:modified xsi:type="dcterms:W3CDTF">2016-01-11T16:32:00Z</dcterms:modified>
</cp:coreProperties>
</file>