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627" w:rsidRDefault="00BC5627" w:rsidP="00BC5627">
      <w:pPr>
        <w:pStyle w:val="c11"/>
        <w:spacing w:before="0" w:beforeAutospacing="0" w:after="0" w:afterAutospacing="0" w:line="360" w:lineRule="auto"/>
        <w:rPr>
          <w:b/>
          <w:color w:val="FF0000"/>
          <w:sz w:val="28"/>
          <w:szCs w:val="28"/>
        </w:rPr>
      </w:pPr>
    </w:p>
    <w:p w:rsidR="00BC5627" w:rsidRDefault="00BC5627" w:rsidP="00BC5627">
      <w:pPr>
        <w:pStyle w:val="c11"/>
        <w:spacing w:before="0" w:beforeAutospacing="0" w:after="0" w:afterAutospacing="0" w:line="360" w:lineRule="auto"/>
        <w:ind w:firstLine="708"/>
        <w:jc w:val="center"/>
        <w:rPr>
          <w:b/>
          <w:color w:val="FF0000"/>
          <w:sz w:val="28"/>
          <w:szCs w:val="28"/>
        </w:rPr>
      </w:pPr>
    </w:p>
    <w:p w:rsidR="00BC5627" w:rsidRDefault="00BC5627" w:rsidP="00BC5627">
      <w:pPr>
        <w:pStyle w:val="c11"/>
        <w:spacing w:before="0" w:beforeAutospacing="0" w:after="0" w:afterAutospacing="0" w:line="360" w:lineRule="auto"/>
        <w:ind w:firstLine="708"/>
        <w:jc w:val="center"/>
        <w:rPr>
          <w:b/>
          <w:color w:val="FF0000"/>
          <w:sz w:val="28"/>
          <w:szCs w:val="28"/>
        </w:rPr>
      </w:pPr>
    </w:p>
    <w:p w:rsidR="00BC5627" w:rsidRDefault="00BC5627" w:rsidP="00BC5627">
      <w:pPr>
        <w:pStyle w:val="c11"/>
        <w:spacing w:before="0" w:beforeAutospacing="0" w:after="0" w:afterAutospacing="0" w:line="360" w:lineRule="auto"/>
        <w:ind w:firstLine="708"/>
        <w:jc w:val="center"/>
        <w:rPr>
          <w:b/>
          <w:sz w:val="36"/>
          <w:szCs w:val="36"/>
        </w:rPr>
      </w:pPr>
    </w:p>
    <w:p w:rsidR="00BC5627" w:rsidRDefault="00BC5627" w:rsidP="00BC5627">
      <w:pPr>
        <w:pStyle w:val="c11"/>
        <w:spacing w:before="0" w:beforeAutospacing="0" w:after="0" w:afterAutospacing="0" w:line="360" w:lineRule="auto"/>
        <w:ind w:firstLine="708"/>
        <w:jc w:val="center"/>
        <w:rPr>
          <w:b/>
          <w:sz w:val="36"/>
          <w:szCs w:val="36"/>
        </w:rPr>
      </w:pPr>
    </w:p>
    <w:p w:rsidR="00BC5627" w:rsidRDefault="00BC5627" w:rsidP="00BC5627">
      <w:pPr>
        <w:pStyle w:val="c11"/>
        <w:spacing w:before="0" w:beforeAutospacing="0" w:after="0" w:afterAutospacing="0" w:line="360" w:lineRule="auto"/>
        <w:ind w:firstLine="708"/>
        <w:jc w:val="center"/>
        <w:rPr>
          <w:b/>
          <w:sz w:val="36"/>
          <w:szCs w:val="36"/>
        </w:rPr>
      </w:pPr>
    </w:p>
    <w:p w:rsidR="00BC5627" w:rsidRPr="00BC5627" w:rsidRDefault="00BC5627" w:rsidP="00BC5627">
      <w:pPr>
        <w:pStyle w:val="c11"/>
        <w:spacing w:before="0" w:beforeAutospacing="0" w:after="0" w:afterAutospacing="0" w:line="360" w:lineRule="auto"/>
        <w:ind w:firstLine="708"/>
        <w:jc w:val="center"/>
        <w:rPr>
          <w:b/>
          <w:sz w:val="36"/>
          <w:szCs w:val="36"/>
        </w:rPr>
      </w:pPr>
      <w:r w:rsidRPr="00BC5627">
        <w:rPr>
          <w:b/>
          <w:sz w:val="36"/>
          <w:szCs w:val="36"/>
        </w:rPr>
        <w:t>Выступление на педагогическом совете.</w:t>
      </w:r>
    </w:p>
    <w:p w:rsidR="00BC5627" w:rsidRPr="00BC5627" w:rsidRDefault="00EC3616" w:rsidP="00BC5627">
      <w:pPr>
        <w:pStyle w:val="c11"/>
        <w:spacing w:before="0" w:beforeAutospacing="0" w:after="0" w:afterAutospacing="0" w:line="360" w:lineRule="auto"/>
        <w:ind w:firstLine="708"/>
        <w:jc w:val="center"/>
        <w:rPr>
          <w:b/>
          <w:sz w:val="36"/>
          <w:szCs w:val="36"/>
        </w:rPr>
      </w:pPr>
      <w:r>
        <w:rPr>
          <w:b/>
          <w:sz w:val="36"/>
          <w:szCs w:val="36"/>
        </w:rPr>
        <w:t>Тема</w:t>
      </w:r>
      <w:r w:rsidR="00BC5627" w:rsidRPr="00BC5627">
        <w:rPr>
          <w:b/>
          <w:sz w:val="36"/>
          <w:szCs w:val="36"/>
        </w:rPr>
        <w:t>:</w:t>
      </w:r>
    </w:p>
    <w:p w:rsidR="00BC5627" w:rsidRPr="00BC5627" w:rsidRDefault="00BC5627" w:rsidP="00BC5627">
      <w:pPr>
        <w:pStyle w:val="c11"/>
        <w:spacing w:before="0" w:beforeAutospacing="0" w:after="0" w:afterAutospacing="0" w:line="360" w:lineRule="auto"/>
        <w:ind w:firstLine="708"/>
        <w:jc w:val="center"/>
        <w:rPr>
          <w:rStyle w:val="c3"/>
          <w:b/>
          <w:i/>
          <w:color w:val="FF0000"/>
          <w:sz w:val="36"/>
          <w:szCs w:val="36"/>
        </w:rPr>
      </w:pPr>
      <w:r w:rsidRPr="00BC5627">
        <w:rPr>
          <w:b/>
          <w:color w:val="FF0000"/>
          <w:sz w:val="36"/>
          <w:szCs w:val="36"/>
        </w:rPr>
        <w:t>«Осуществление экологического воспитания дошкольников в рамках образовательной области «Речевое развитие»».</w:t>
      </w:r>
    </w:p>
    <w:p w:rsidR="00BC5627" w:rsidRPr="00BC5627" w:rsidRDefault="00BC5627" w:rsidP="00BC5627">
      <w:pPr>
        <w:pStyle w:val="c11"/>
        <w:spacing w:before="0" w:beforeAutospacing="0" w:after="0" w:afterAutospacing="0" w:line="360" w:lineRule="auto"/>
        <w:ind w:firstLine="708"/>
        <w:jc w:val="center"/>
        <w:rPr>
          <w:b/>
          <w:color w:val="FF0000"/>
          <w:sz w:val="36"/>
          <w:szCs w:val="36"/>
        </w:rPr>
      </w:pPr>
    </w:p>
    <w:p w:rsidR="00BC5627" w:rsidRDefault="00BC5627" w:rsidP="00BC5627">
      <w:pPr>
        <w:pStyle w:val="c11"/>
        <w:spacing w:before="0" w:beforeAutospacing="0" w:after="0" w:afterAutospacing="0" w:line="360" w:lineRule="auto"/>
        <w:ind w:firstLine="708"/>
        <w:jc w:val="center"/>
        <w:rPr>
          <w:b/>
          <w:color w:val="FF0000"/>
          <w:sz w:val="28"/>
          <w:szCs w:val="28"/>
        </w:rPr>
      </w:pPr>
    </w:p>
    <w:p w:rsidR="00BC5627" w:rsidRDefault="00BC5627" w:rsidP="00BC5627">
      <w:pPr>
        <w:pStyle w:val="c11"/>
        <w:spacing w:before="0" w:beforeAutospacing="0" w:after="0" w:afterAutospacing="0" w:line="360" w:lineRule="auto"/>
        <w:ind w:firstLine="708"/>
        <w:jc w:val="center"/>
        <w:rPr>
          <w:b/>
          <w:color w:val="FF0000"/>
          <w:sz w:val="28"/>
          <w:szCs w:val="28"/>
        </w:rPr>
      </w:pPr>
    </w:p>
    <w:p w:rsidR="00BC5627" w:rsidRDefault="00BC5627" w:rsidP="00BC5627">
      <w:pPr>
        <w:pStyle w:val="c11"/>
        <w:spacing w:before="0" w:beforeAutospacing="0" w:after="0" w:afterAutospacing="0" w:line="360" w:lineRule="auto"/>
        <w:ind w:firstLine="708"/>
        <w:jc w:val="center"/>
        <w:rPr>
          <w:b/>
          <w:color w:val="FF0000"/>
          <w:sz w:val="28"/>
          <w:szCs w:val="28"/>
        </w:rPr>
      </w:pPr>
    </w:p>
    <w:p w:rsidR="00BC5627" w:rsidRDefault="00BC5627" w:rsidP="00BC5627">
      <w:pPr>
        <w:pStyle w:val="c11"/>
        <w:spacing w:before="0" w:beforeAutospacing="0" w:after="0" w:afterAutospacing="0" w:line="360" w:lineRule="auto"/>
        <w:ind w:firstLine="708"/>
        <w:jc w:val="center"/>
        <w:rPr>
          <w:b/>
          <w:color w:val="FF0000"/>
          <w:sz w:val="28"/>
          <w:szCs w:val="28"/>
        </w:rPr>
      </w:pPr>
    </w:p>
    <w:p w:rsidR="00BC5627" w:rsidRDefault="00BC5627" w:rsidP="00BC5627">
      <w:pPr>
        <w:pStyle w:val="c11"/>
        <w:spacing w:before="0" w:beforeAutospacing="0" w:after="0" w:afterAutospacing="0" w:line="360" w:lineRule="auto"/>
        <w:ind w:firstLine="708"/>
        <w:jc w:val="center"/>
        <w:rPr>
          <w:b/>
          <w:color w:val="FF0000"/>
          <w:sz w:val="28"/>
          <w:szCs w:val="28"/>
        </w:rPr>
      </w:pPr>
    </w:p>
    <w:p w:rsidR="00BC5627" w:rsidRDefault="00BC5627" w:rsidP="00BC5627">
      <w:pPr>
        <w:pStyle w:val="c11"/>
        <w:spacing w:before="0" w:beforeAutospacing="0" w:after="0" w:afterAutospacing="0" w:line="360" w:lineRule="auto"/>
        <w:ind w:firstLine="708"/>
        <w:jc w:val="right"/>
        <w:rPr>
          <w:b/>
          <w:color w:val="FF0000"/>
          <w:sz w:val="28"/>
          <w:szCs w:val="28"/>
        </w:rPr>
      </w:pPr>
    </w:p>
    <w:p w:rsidR="00BC5627" w:rsidRDefault="00BC5627" w:rsidP="00BC5627">
      <w:pPr>
        <w:pStyle w:val="c11"/>
        <w:spacing w:before="0" w:beforeAutospacing="0" w:after="0" w:afterAutospacing="0" w:line="360" w:lineRule="auto"/>
        <w:ind w:firstLine="708"/>
        <w:jc w:val="right"/>
        <w:rPr>
          <w:b/>
          <w:color w:val="FF0000"/>
          <w:sz w:val="28"/>
          <w:szCs w:val="28"/>
        </w:rPr>
      </w:pPr>
    </w:p>
    <w:p w:rsidR="00BC5627" w:rsidRDefault="00BC5627" w:rsidP="00BC5627">
      <w:pPr>
        <w:pStyle w:val="c11"/>
        <w:spacing w:before="0" w:beforeAutospacing="0" w:after="0" w:afterAutospacing="0" w:line="360" w:lineRule="auto"/>
        <w:ind w:firstLine="708"/>
        <w:jc w:val="right"/>
        <w:rPr>
          <w:b/>
          <w:color w:val="FF0000"/>
          <w:sz w:val="28"/>
          <w:szCs w:val="28"/>
        </w:rPr>
      </w:pPr>
    </w:p>
    <w:p w:rsidR="00BC5627" w:rsidRDefault="00BC5627" w:rsidP="00BC5627">
      <w:pPr>
        <w:pStyle w:val="c11"/>
        <w:spacing w:before="0" w:beforeAutospacing="0" w:after="0" w:afterAutospacing="0" w:line="360" w:lineRule="auto"/>
        <w:ind w:firstLine="708"/>
        <w:jc w:val="right"/>
        <w:rPr>
          <w:b/>
          <w:color w:val="FF0000"/>
          <w:sz w:val="28"/>
          <w:szCs w:val="28"/>
        </w:rPr>
      </w:pPr>
    </w:p>
    <w:p w:rsidR="00BC5627" w:rsidRPr="00BC5627" w:rsidRDefault="00BC5627" w:rsidP="00BC5627">
      <w:pPr>
        <w:pStyle w:val="c11"/>
        <w:spacing w:before="0" w:beforeAutospacing="0" w:after="0" w:afterAutospacing="0" w:line="360" w:lineRule="auto"/>
        <w:ind w:firstLine="708"/>
        <w:jc w:val="right"/>
        <w:rPr>
          <w:sz w:val="28"/>
          <w:szCs w:val="28"/>
        </w:rPr>
      </w:pPr>
      <w:r w:rsidRPr="00BC5627">
        <w:rPr>
          <w:b/>
          <w:sz w:val="28"/>
          <w:szCs w:val="28"/>
        </w:rPr>
        <w:t xml:space="preserve">Подготовила: </w:t>
      </w:r>
      <w:r w:rsidRPr="00BC5627">
        <w:rPr>
          <w:sz w:val="28"/>
          <w:szCs w:val="28"/>
        </w:rPr>
        <w:t>учитель-логопед</w:t>
      </w:r>
    </w:p>
    <w:p w:rsidR="00BC5627" w:rsidRPr="00BC5627" w:rsidRDefault="00BC5627" w:rsidP="00BC5627">
      <w:pPr>
        <w:pStyle w:val="c11"/>
        <w:spacing w:before="0" w:beforeAutospacing="0" w:after="0" w:afterAutospacing="0" w:line="360" w:lineRule="auto"/>
        <w:ind w:firstLine="708"/>
        <w:jc w:val="right"/>
        <w:rPr>
          <w:sz w:val="28"/>
          <w:szCs w:val="28"/>
        </w:rPr>
      </w:pPr>
      <w:r w:rsidRPr="00BC5627">
        <w:rPr>
          <w:sz w:val="28"/>
          <w:szCs w:val="28"/>
        </w:rPr>
        <w:t>Филатова О.В.</w:t>
      </w:r>
    </w:p>
    <w:p w:rsidR="00BC5627" w:rsidRPr="00BC5627" w:rsidRDefault="00BC5627" w:rsidP="00BC5627">
      <w:pPr>
        <w:pStyle w:val="c11"/>
        <w:spacing w:before="0" w:beforeAutospacing="0" w:after="0" w:afterAutospacing="0" w:line="360" w:lineRule="auto"/>
        <w:ind w:firstLine="708"/>
        <w:jc w:val="right"/>
        <w:rPr>
          <w:b/>
          <w:sz w:val="28"/>
          <w:szCs w:val="28"/>
        </w:rPr>
      </w:pPr>
      <w:r w:rsidRPr="00BC5627">
        <w:rPr>
          <w:b/>
          <w:sz w:val="28"/>
          <w:szCs w:val="28"/>
        </w:rPr>
        <w:t xml:space="preserve">Место проведения: </w:t>
      </w:r>
    </w:p>
    <w:p w:rsidR="00BC5627" w:rsidRPr="00BC5627" w:rsidRDefault="00BC5627" w:rsidP="00BC5627">
      <w:pPr>
        <w:pStyle w:val="c11"/>
        <w:spacing w:before="0" w:beforeAutospacing="0" w:after="0" w:afterAutospacing="0" w:line="360" w:lineRule="auto"/>
        <w:ind w:firstLine="708"/>
        <w:jc w:val="right"/>
        <w:rPr>
          <w:sz w:val="28"/>
          <w:szCs w:val="28"/>
        </w:rPr>
      </w:pPr>
      <w:proofErr w:type="spellStart"/>
      <w:r w:rsidRPr="00BC5627">
        <w:rPr>
          <w:sz w:val="28"/>
          <w:szCs w:val="28"/>
        </w:rPr>
        <w:t>д</w:t>
      </w:r>
      <w:proofErr w:type="spellEnd"/>
      <w:r w:rsidRPr="00BC5627">
        <w:rPr>
          <w:sz w:val="28"/>
          <w:szCs w:val="28"/>
        </w:rPr>
        <w:t>/с «Золотой ключик»</w:t>
      </w:r>
    </w:p>
    <w:p w:rsidR="00BC5627" w:rsidRPr="00BC5627" w:rsidRDefault="00BC5627" w:rsidP="00BC5627">
      <w:pPr>
        <w:pStyle w:val="c11"/>
        <w:spacing w:before="0" w:beforeAutospacing="0" w:after="0" w:afterAutospacing="0" w:line="360" w:lineRule="auto"/>
        <w:ind w:firstLine="708"/>
        <w:jc w:val="right"/>
        <w:rPr>
          <w:sz w:val="28"/>
          <w:szCs w:val="28"/>
        </w:rPr>
      </w:pPr>
      <w:r w:rsidRPr="00BC5627">
        <w:rPr>
          <w:b/>
          <w:sz w:val="28"/>
          <w:szCs w:val="28"/>
        </w:rPr>
        <w:t xml:space="preserve">Дата проведения: </w:t>
      </w:r>
      <w:r w:rsidR="0092244F">
        <w:rPr>
          <w:sz w:val="28"/>
          <w:szCs w:val="28"/>
        </w:rPr>
        <w:t>25</w:t>
      </w:r>
      <w:r w:rsidRPr="00BC5627">
        <w:rPr>
          <w:sz w:val="28"/>
          <w:szCs w:val="28"/>
        </w:rPr>
        <w:t>.11.2015 г.</w:t>
      </w:r>
    </w:p>
    <w:p w:rsidR="00BC5627" w:rsidRPr="00BC5627" w:rsidRDefault="00BC5627" w:rsidP="00BC5627">
      <w:pPr>
        <w:pStyle w:val="c11"/>
        <w:spacing w:before="0" w:beforeAutospacing="0" w:after="0" w:afterAutospacing="0" w:line="360" w:lineRule="auto"/>
        <w:rPr>
          <w:b/>
          <w:sz w:val="28"/>
          <w:szCs w:val="28"/>
        </w:rPr>
      </w:pPr>
    </w:p>
    <w:p w:rsidR="004B059E" w:rsidRPr="00BC5627" w:rsidRDefault="004B059E" w:rsidP="00BC5627">
      <w:pPr>
        <w:pStyle w:val="c11"/>
        <w:spacing w:before="0" w:beforeAutospacing="0" w:after="0" w:afterAutospacing="0" w:line="360" w:lineRule="auto"/>
        <w:ind w:firstLine="708"/>
        <w:jc w:val="center"/>
        <w:rPr>
          <w:rStyle w:val="c3"/>
          <w:b/>
          <w:i/>
          <w:color w:val="FF0000"/>
          <w:sz w:val="28"/>
          <w:szCs w:val="28"/>
        </w:rPr>
      </w:pPr>
      <w:r w:rsidRPr="00BC5627">
        <w:rPr>
          <w:b/>
          <w:color w:val="FF0000"/>
          <w:sz w:val="28"/>
          <w:szCs w:val="28"/>
        </w:rPr>
        <w:lastRenderedPageBreak/>
        <w:t>Осуществление экологического воспитания дошкольников в рамках образовательной области «Речевое развитие»</w:t>
      </w:r>
      <w:r w:rsidR="00BC5627">
        <w:rPr>
          <w:b/>
          <w:color w:val="FF0000"/>
          <w:sz w:val="28"/>
          <w:szCs w:val="28"/>
        </w:rPr>
        <w:t>.</w:t>
      </w:r>
    </w:p>
    <w:p w:rsidR="00C837F5" w:rsidRPr="00D36953" w:rsidRDefault="00C837F5" w:rsidP="00D36953">
      <w:pPr>
        <w:pStyle w:val="c11"/>
        <w:spacing w:before="0" w:beforeAutospacing="0" w:after="0" w:afterAutospacing="0" w:line="360" w:lineRule="auto"/>
        <w:ind w:firstLine="708"/>
        <w:jc w:val="right"/>
        <w:rPr>
          <w:b/>
          <w:i/>
          <w:color w:val="000000"/>
          <w:sz w:val="28"/>
          <w:szCs w:val="28"/>
        </w:rPr>
      </w:pPr>
      <w:r w:rsidRPr="00D36953">
        <w:rPr>
          <w:rStyle w:val="c3"/>
          <w:b/>
          <w:i/>
          <w:color w:val="000000"/>
          <w:sz w:val="28"/>
          <w:szCs w:val="28"/>
        </w:rPr>
        <w:t xml:space="preserve">Мир, окружающий ребенка, — </w:t>
      </w:r>
      <w:proofErr w:type="gramStart"/>
      <w:r w:rsidRPr="00D36953">
        <w:rPr>
          <w:rStyle w:val="c3"/>
          <w:b/>
          <w:i/>
          <w:color w:val="000000"/>
          <w:sz w:val="28"/>
          <w:szCs w:val="28"/>
        </w:rPr>
        <w:t>это</w:t>
      </w:r>
      <w:proofErr w:type="gramEnd"/>
      <w:r w:rsidRPr="00D36953">
        <w:rPr>
          <w:rStyle w:val="c3"/>
          <w:b/>
          <w:i/>
          <w:color w:val="000000"/>
          <w:sz w:val="28"/>
          <w:szCs w:val="28"/>
        </w:rPr>
        <w:t xml:space="preserve"> прежде всего мир природы с безграничным</w:t>
      </w:r>
    </w:p>
    <w:p w:rsidR="00C837F5" w:rsidRPr="00D36953" w:rsidRDefault="00C837F5" w:rsidP="00D36953">
      <w:pPr>
        <w:pStyle w:val="c11"/>
        <w:spacing w:before="0" w:beforeAutospacing="0" w:after="0" w:afterAutospacing="0" w:line="360" w:lineRule="auto"/>
        <w:ind w:firstLine="708"/>
        <w:jc w:val="right"/>
        <w:rPr>
          <w:b/>
          <w:i/>
          <w:color w:val="000000"/>
          <w:sz w:val="28"/>
          <w:szCs w:val="28"/>
        </w:rPr>
      </w:pPr>
      <w:r w:rsidRPr="00D36953">
        <w:rPr>
          <w:rStyle w:val="c3"/>
          <w:b/>
          <w:i/>
          <w:color w:val="000000"/>
          <w:sz w:val="28"/>
          <w:szCs w:val="28"/>
        </w:rPr>
        <w:t>богатством явлений, с неисчерпаемой красотой.</w:t>
      </w:r>
    </w:p>
    <w:p w:rsidR="00C837F5" w:rsidRPr="00D36953" w:rsidRDefault="00C837F5" w:rsidP="00D36953">
      <w:pPr>
        <w:pStyle w:val="c11"/>
        <w:spacing w:before="0" w:beforeAutospacing="0" w:after="0" w:afterAutospacing="0" w:line="360" w:lineRule="auto"/>
        <w:ind w:firstLine="708"/>
        <w:jc w:val="right"/>
        <w:rPr>
          <w:b/>
          <w:i/>
          <w:color w:val="000000"/>
          <w:sz w:val="28"/>
          <w:szCs w:val="28"/>
        </w:rPr>
      </w:pPr>
      <w:r w:rsidRPr="00D36953">
        <w:rPr>
          <w:rStyle w:val="c3"/>
          <w:b/>
          <w:i/>
          <w:color w:val="000000"/>
          <w:sz w:val="28"/>
          <w:szCs w:val="28"/>
        </w:rPr>
        <w:t>Здесь,  в природе, вечный источник детского разума.</w:t>
      </w:r>
    </w:p>
    <w:p w:rsidR="00C837F5" w:rsidRPr="00D36953" w:rsidRDefault="00C837F5" w:rsidP="00D36953">
      <w:pPr>
        <w:pStyle w:val="c11"/>
        <w:spacing w:before="0" w:beforeAutospacing="0" w:after="0" w:afterAutospacing="0" w:line="360" w:lineRule="auto"/>
        <w:ind w:firstLine="708"/>
        <w:jc w:val="right"/>
        <w:rPr>
          <w:color w:val="000000"/>
          <w:sz w:val="28"/>
          <w:szCs w:val="28"/>
        </w:rPr>
      </w:pPr>
      <w:r w:rsidRPr="00D36953">
        <w:rPr>
          <w:rStyle w:val="c3"/>
          <w:i/>
          <w:iCs/>
          <w:color w:val="000000"/>
          <w:sz w:val="28"/>
          <w:szCs w:val="28"/>
        </w:rPr>
        <w:t>В. Сухомлинский</w:t>
      </w:r>
    </w:p>
    <w:p w:rsidR="00C837F5" w:rsidRPr="00D36953" w:rsidRDefault="00C837F5" w:rsidP="00D36953">
      <w:pPr>
        <w:spacing w:line="360" w:lineRule="auto"/>
        <w:rPr>
          <w:rFonts w:ascii="Times New Roman" w:hAnsi="Times New Roman" w:cs="Times New Roman"/>
          <w:sz w:val="28"/>
          <w:szCs w:val="28"/>
        </w:rPr>
      </w:pPr>
    </w:p>
    <w:p w:rsidR="00BA1047" w:rsidRPr="00D36953" w:rsidRDefault="00D36953" w:rsidP="00D3695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837F5" w:rsidRPr="00D36953">
        <w:rPr>
          <w:rFonts w:ascii="Times New Roman" w:hAnsi="Times New Roman" w:cs="Times New Roman"/>
          <w:sz w:val="28"/>
          <w:szCs w:val="28"/>
        </w:rPr>
        <w:t>Экологическое воспитание тесно связано с развитием речи, особенно дошкольников. Ребёнок познаёт окружающий мир, формируются знания, и развивается речь и все её компоненты – звукопроизношение, лексический запас, грамматический строй и связная речь. Все они формируются в тесной взаимосвязи, в комплексе. Только в процессе общения ребёнок овладевает речью.</w:t>
      </w:r>
    </w:p>
    <w:p w:rsidR="00C837F5" w:rsidRPr="00D36953" w:rsidRDefault="00C837F5" w:rsidP="00D36953">
      <w:pPr>
        <w:spacing w:after="0" w:line="360" w:lineRule="auto"/>
        <w:jc w:val="both"/>
        <w:rPr>
          <w:rFonts w:ascii="Times New Roman" w:eastAsia="Times New Roman" w:hAnsi="Times New Roman" w:cs="Times New Roman"/>
          <w:color w:val="131313"/>
          <w:sz w:val="28"/>
          <w:szCs w:val="28"/>
          <w:lang w:eastAsia="ru-RU"/>
        </w:rPr>
      </w:pPr>
      <w:r w:rsidRPr="00D36953">
        <w:rPr>
          <w:rFonts w:ascii="Times New Roman" w:eastAsia="Times New Roman" w:hAnsi="Times New Roman" w:cs="Times New Roman"/>
          <w:color w:val="131313"/>
          <w:sz w:val="28"/>
          <w:szCs w:val="28"/>
          <w:bdr w:val="none" w:sz="0" w:space="0" w:color="auto" w:frame="1"/>
          <w:lang w:eastAsia="ru-RU"/>
        </w:rPr>
        <w:t xml:space="preserve"> </w:t>
      </w:r>
      <w:r w:rsidR="00D36953">
        <w:rPr>
          <w:rFonts w:ascii="Times New Roman" w:eastAsia="Times New Roman" w:hAnsi="Times New Roman" w:cs="Times New Roman"/>
          <w:color w:val="131313"/>
          <w:sz w:val="28"/>
          <w:szCs w:val="28"/>
          <w:bdr w:val="none" w:sz="0" w:space="0" w:color="auto" w:frame="1"/>
          <w:lang w:eastAsia="ru-RU"/>
        </w:rPr>
        <w:t xml:space="preserve">            </w:t>
      </w:r>
      <w:r w:rsidRPr="00D36953">
        <w:rPr>
          <w:rFonts w:ascii="Times New Roman" w:eastAsia="Times New Roman" w:hAnsi="Times New Roman" w:cs="Times New Roman"/>
          <w:color w:val="131313"/>
          <w:sz w:val="28"/>
          <w:szCs w:val="28"/>
          <w:bdr w:val="none" w:sz="0" w:space="0" w:color="auto" w:frame="1"/>
          <w:lang w:eastAsia="ru-RU"/>
        </w:rPr>
        <w:t>Особенностью речевой деятельности дошкольников является слияние целей и мотивов речевого общения, а также перемещение речевого мотива в какую-либо другую деятельность. В связи с этим экологическое воспитание дошкольников способствует формированию у ребёнка потребности в овладении речью.</w:t>
      </w:r>
    </w:p>
    <w:p w:rsidR="00C837F5" w:rsidRPr="00D36953" w:rsidRDefault="00D36953" w:rsidP="00D36953">
      <w:pPr>
        <w:spacing w:after="0" w:line="360" w:lineRule="auto"/>
        <w:jc w:val="both"/>
        <w:rPr>
          <w:rFonts w:ascii="Times New Roman" w:eastAsia="Times New Roman" w:hAnsi="Times New Roman" w:cs="Times New Roman"/>
          <w:color w:val="131313"/>
          <w:sz w:val="28"/>
          <w:szCs w:val="28"/>
          <w:lang w:eastAsia="ru-RU"/>
        </w:rPr>
      </w:pPr>
      <w:r>
        <w:rPr>
          <w:rFonts w:ascii="Times New Roman" w:eastAsia="Times New Roman" w:hAnsi="Times New Roman" w:cs="Times New Roman"/>
          <w:color w:val="131313"/>
          <w:sz w:val="28"/>
          <w:szCs w:val="28"/>
          <w:bdr w:val="none" w:sz="0" w:space="0" w:color="auto" w:frame="1"/>
          <w:lang w:eastAsia="ru-RU"/>
        </w:rPr>
        <w:t xml:space="preserve">             </w:t>
      </w:r>
      <w:r w:rsidR="00C837F5" w:rsidRPr="00D36953">
        <w:rPr>
          <w:rFonts w:ascii="Times New Roman" w:eastAsia="Times New Roman" w:hAnsi="Times New Roman" w:cs="Times New Roman"/>
          <w:color w:val="131313"/>
          <w:sz w:val="28"/>
          <w:szCs w:val="28"/>
          <w:bdr w:val="none" w:sz="0" w:space="0" w:color="auto" w:frame="1"/>
          <w:lang w:eastAsia="ru-RU"/>
        </w:rPr>
        <w:t>Любовь к природе можно воспитать лишь на основе знаний о растениях животных, условиях их жизни. Формированию бережного отношения к природе способствует её эстетическое восприятие.</w:t>
      </w:r>
    </w:p>
    <w:p w:rsidR="00C837F5" w:rsidRPr="00D36953" w:rsidRDefault="00D36953" w:rsidP="00D36953">
      <w:pPr>
        <w:spacing w:after="0" w:line="360" w:lineRule="auto"/>
        <w:jc w:val="both"/>
        <w:rPr>
          <w:rFonts w:ascii="Times New Roman" w:eastAsia="Times New Roman" w:hAnsi="Times New Roman" w:cs="Times New Roman"/>
          <w:color w:val="131313"/>
          <w:sz w:val="28"/>
          <w:szCs w:val="28"/>
          <w:lang w:eastAsia="ru-RU"/>
        </w:rPr>
      </w:pPr>
      <w:r>
        <w:rPr>
          <w:rFonts w:ascii="Times New Roman" w:eastAsia="Times New Roman" w:hAnsi="Times New Roman" w:cs="Times New Roman"/>
          <w:color w:val="131313"/>
          <w:sz w:val="28"/>
          <w:szCs w:val="28"/>
          <w:bdr w:val="none" w:sz="0" w:space="0" w:color="auto" w:frame="1"/>
          <w:lang w:eastAsia="ru-RU"/>
        </w:rPr>
        <w:t xml:space="preserve">             </w:t>
      </w:r>
      <w:r w:rsidR="00C837F5" w:rsidRPr="00D36953">
        <w:rPr>
          <w:rFonts w:ascii="Times New Roman" w:eastAsia="Times New Roman" w:hAnsi="Times New Roman" w:cs="Times New Roman"/>
          <w:color w:val="131313"/>
          <w:sz w:val="28"/>
          <w:szCs w:val="28"/>
          <w:bdr w:val="none" w:sz="0" w:space="0" w:color="auto" w:frame="1"/>
          <w:lang w:eastAsia="ru-RU"/>
        </w:rPr>
        <w:t>Умение ребёнка строить предложения различной структуры тесно связано с накоплением словарного запаса. Соответствующим образом через знакомство с природой происходит его формирование. Эстетическое восприятие природы и природных явлений вызывает у ребёнка положительные эмоциональные переживания, что ведёт к потребности передать посредством речи своё эмоциональное состояние. Связная речь является главным показателем уровня развития детской речи.</w:t>
      </w:r>
    </w:p>
    <w:p w:rsidR="00705825" w:rsidRPr="00D36953" w:rsidRDefault="00705825" w:rsidP="00D36953">
      <w:pPr>
        <w:spacing w:after="0" w:line="360" w:lineRule="auto"/>
        <w:jc w:val="both"/>
        <w:rPr>
          <w:rFonts w:ascii="Times New Roman" w:eastAsia="Times New Roman" w:hAnsi="Times New Roman" w:cs="Times New Roman"/>
          <w:b/>
          <w:color w:val="FF0000"/>
          <w:sz w:val="28"/>
          <w:szCs w:val="28"/>
          <w:lang w:eastAsia="ru-RU"/>
        </w:rPr>
      </w:pPr>
      <w:r w:rsidRPr="00D36953">
        <w:rPr>
          <w:rFonts w:ascii="Times New Roman" w:eastAsia="Times New Roman" w:hAnsi="Times New Roman" w:cs="Times New Roman"/>
          <w:b/>
          <w:color w:val="FF0000"/>
          <w:sz w:val="28"/>
          <w:szCs w:val="28"/>
          <w:bdr w:val="none" w:sz="0" w:space="0" w:color="auto" w:frame="1"/>
          <w:lang w:eastAsia="ru-RU"/>
        </w:rPr>
        <w:lastRenderedPageBreak/>
        <w:t>Коррекция речевого развития детей ведётся по трём направлениям:</w:t>
      </w:r>
    </w:p>
    <w:p w:rsidR="00705825" w:rsidRPr="00D36953" w:rsidRDefault="00705825" w:rsidP="00D36953">
      <w:pPr>
        <w:spacing w:after="0" w:line="360" w:lineRule="auto"/>
        <w:jc w:val="both"/>
        <w:rPr>
          <w:rFonts w:ascii="Times New Roman" w:eastAsia="Times New Roman" w:hAnsi="Times New Roman" w:cs="Times New Roman"/>
          <w:color w:val="131313"/>
          <w:sz w:val="28"/>
          <w:szCs w:val="28"/>
          <w:lang w:eastAsia="ru-RU"/>
        </w:rPr>
      </w:pPr>
      <w:r w:rsidRPr="00D36953">
        <w:rPr>
          <w:rFonts w:ascii="Times New Roman" w:eastAsia="Times New Roman" w:hAnsi="Times New Roman" w:cs="Times New Roman"/>
          <w:color w:val="131313"/>
          <w:sz w:val="28"/>
          <w:szCs w:val="28"/>
          <w:bdr w:val="none" w:sz="0" w:space="0" w:color="auto" w:frame="1"/>
          <w:lang w:eastAsia="ru-RU"/>
        </w:rPr>
        <w:t>- развитие лексико-грамматических средств языка</w:t>
      </w:r>
    </w:p>
    <w:p w:rsidR="00705825" w:rsidRPr="00D36953" w:rsidRDefault="00705825" w:rsidP="00D36953">
      <w:pPr>
        <w:spacing w:after="0" w:line="360" w:lineRule="auto"/>
        <w:jc w:val="both"/>
        <w:rPr>
          <w:rFonts w:ascii="Times New Roman" w:eastAsia="Times New Roman" w:hAnsi="Times New Roman" w:cs="Times New Roman"/>
          <w:color w:val="131313"/>
          <w:sz w:val="28"/>
          <w:szCs w:val="28"/>
          <w:lang w:eastAsia="ru-RU"/>
        </w:rPr>
      </w:pPr>
      <w:r w:rsidRPr="00D36953">
        <w:rPr>
          <w:rFonts w:ascii="Times New Roman" w:eastAsia="Times New Roman" w:hAnsi="Times New Roman" w:cs="Times New Roman"/>
          <w:color w:val="131313"/>
          <w:sz w:val="28"/>
          <w:szCs w:val="28"/>
          <w:bdr w:val="none" w:sz="0" w:space="0" w:color="auto" w:frame="1"/>
          <w:lang w:eastAsia="ru-RU"/>
        </w:rPr>
        <w:t>- формирование правильного произношения и навыка звукового анализа</w:t>
      </w:r>
    </w:p>
    <w:p w:rsidR="00705825" w:rsidRPr="00D36953" w:rsidRDefault="00705825" w:rsidP="00D36953">
      <w:pPr>
        <w:spacing w:after="0" w:line="360" w:lineRule="auto"/>
        <w:jc w:val="both"/>
        <w:rPr>
          <w:rFonts w:ascii="Times New Roman" w:eastAsia="Times New Roman" w:hAnsi="Times New Roman" w:cs="Times New Roman"/>
          <w:color w:val="131313"/>
          <w:sz w:val="28"/>
          <w:szCs w:val="28"/>
          <w:lang w:eastAsia="ru-RU"/>
        </w:rPr>
      </w:pPr>
      <w:r w:rsidRPr="00D36953">
        <w:rPr>
          <w:rFonts w:ascii="Times New Roman" w:eastAsia="Times New Roman" w:hAnsi="Times New Roman" w:cs="Times New Roman"/>
          <w:color w:val="131313"/>
          <w:sz w:val="28"/>
          <w:szCs w:val="28"/>
          <w:bdr w:val="none" w:sz="0" w:space="0" w:color="auto" w:frame="1"/>
          <w:lang w:eastAsia="ru-RU"/>
        </w:rPr>
        <w:t>- развитие связной речи.</w:t>
      </w:r>
    </w:p>
    <w:p w:rsidR="00705825" w:rsidRPr="00D36953" w:rsidRDefault="00960A6E" w:rsidP="00D36953">
      <w:pPr>
        <w:spacing w:after="0" w:line="360" w:lineRule="auto"/>
        <w:jc w:val="both"/>
        <w:rPr>
          <w:rFonts w:ascii="Times New Roman" w:eastAsia="Times New Roman" w:hAnsi="Times New Roman" w:cs="Times New Roman"/>
          <w:color w:val="131313"/>
          <w:sz w:val="28"/>
          <w:szCs w:val="28"/>
          <w:lang w:eastAsia="ru-RU"/>
        </w:rPr>
      </w:pPr>
      <w:r w:rsidRPr="00960A6E">
        <w:rPr>
          <w:rFonts w:ascii="Times New Roman" w:eastAsia="Times New Roman" w:hAnsi="Times New Roman" w:cs="Times New Roman"/>
          <w:color w:val="131313"/>
          <w:sz w:val="28"/>
          <w:szCs w:val="28"/>
          <w:bdr w:val="none" w:sz="0" w:space="0" w:color="auto" w:frame="1"/>
          <w:lang w:eastAsia="ru-RU"/>
        </w:rPr>
        <w:t xml:space="preserve">              </w:t>
      </w:r>
      <w:r w:rsidR="00D36953">
        <w:rPr>
          <w:rFonts w:ascii="Times New Roman" w:eastAsia="Times New Roman" w:hAnsi="Times New Roman" w:cs="Times New Roman"/>
          <w:color w:val="131313"/>
          <w:sz w:val="28"/>
          <w:szCs w:val="28"/>
          <w:bdr w:val="none" w:sz="0" w:space="0" w:color="auto" w:frame="1"/>
          <w:lang w:eastAsia="ru-RU"/>
        </w:rPr>
        <w:t>В работе логопеда и воспитателя используются</w:t>
      </w:r>
      <w:r w:rsidR="00705825" w:rsidRPr="00D36953">
        <w:rPr>
          <w:rFonts w:ascii="Times New Roman" w:eastAsia="Times New Roman" w:hAnsi="Times New Roman" w:cs="Times New Roman"/>
          <w:color w:val="131313"/>
          <w:sz w:val="28"/>
          <w:szCs w:val="28"/>
          <w:bdr w:val="none" w:sz="0" w:space="0" w:color="auto" w:frame="1"/>
          <w:lang w:eastAsia="ru-RU"/>
        </w:rPr>
        <w:t xml:space="preserve"> разнообразные игры. Игры способствуют развитию психических процессов, обогащают словарь. В процессе игр дети уточняют, закрепляют, расширяют имеющиеся у них представления о явлениях природы, растениях, животных. Многие игры, связанные с природой, учат классификации. </w:t>
      </w:r>
      <w:proofErr w:type="gramStart"/>
      <w:r w:rsidR="00705825" w:rsidRPr="00D36953">
        <w:rPr>
          <w:rFonts w:ascii="Times New Roman" w:eastAsia="Times New Roman" w:hAnsi="Times New Roman" w:cs="Times New Roman"/>
          <w:color w:val="131313"/>
          <w:sz w:val="28"/>
          <w:szCs w:val="28"/>
          <w:bdr w:val="none" w:sz="0" w:space="0" w:color="auto" w:frame="1"/>
          <w:lang w:eastAsia="ru-RU"/>
        </w:rPr>
        <w:t>Предметные игры с использованием различных предметов природы (семена, шишки, жёлуди, каштаны, камешки, фрукты, овощи, листья, песок) способствуют формированию сенсорных предпосылок для развития речевых умений и навыков.</w:t>
      </w:r>
      <w:proofErr w:type="gramEnd"/>
      <w:r w:rsidR="00705825" w:rsidRPr="00D36953">
        <w:rPr>
          <w:rFonts w:ascii="Times New Roman" w:eastAsia="Times New Roman" w:hAnsi="Times New Roman" w:cs="Times New Roman"/>
          <w:color w:val="131313"/>
          <w:sz w:val="28"/>
          <w:szCs w:val="28"/>
          <w:bdr w:val="none" w:sz="0" w:space="0" w:color="auto" w:frame="1"/>
          <w:lang w:eastAsia="ru-RU"/>
        </w:rPr>
        <w:t xml:space="preserve"> Опора на чувственные образы делает усвоение речевых умений и навыков более конкретным, доступным, осознанным, повышает эффективность логопедической работы. Игры с использованием разнообразных семян способствуют не только усвоению знаний о природе, но и развитию фонематического слуха у детей. Игры с песком - это своего рода терапия. Самостоятельное направление в коррекции речевых расстройств. Играя с песком, ребёнок получает информацию об окружающем мире и принимает участие в его создании. Учится соотносить речь с движением персонажей на песке и начинает действовать самостоятельно. Игры с песком улучшают эмоциональное состояние. Посредством работы с песком осуществляется </w:t>
      </w:r>
      <w:proofErr w:type="spellStart"/>
      <w:r w:rsidR="00705825" w:rsidRPr="00D36953">
        <w:rPr>
          <w:rFonts w:ascii="Times New Roman" w:eastAsia="Times New Roman" w:hAnsi="Times New Roman" w:cs="Times New Roman"/>
          <w:color w:val="131313"/>
          <w:sz w:val="28"/>
          <w:szCs w:val="28"/>
          <w:bdr w:val="none" w:sz="0" w:space="0" w:color="auto" w:frame="1"/>
          <w:lang w:eastAsia="ru-RU"/>
        </w:rPr>
        <w:t>самомассаж</w:t>
      </w:r>
      <w:proofErr w:type="spellEnd"/>
      <w:r w:rsidR="00705825" w:rsidRPr="00D36953">
        <w:rPr>
          <w:rFonts w:ascii="Times New Roman" w:eastAsia="Times New Roman" w:hAnsi="Times New Roman" w:cs="Times New Roman"/>
          <w:color w:val="131313"/>
          <w:sz w:val="28"/>
          <w:szCs w:val="28"/>
          <w:bdr w:val="none" w:sz="0" w:space="0" w:color="auto" w:frame="1"/>
          <w:lang w:eastAsia="ru-RU"/>
        </w:rPr>
        <w:t>. Подвижные игры природоведческого характера помогают формировать речевую активность детей. Закреплять поставленные логопедом звуки. Нормализовать моторные функции. Настольно-печатные игры (лото, домино, разрезные картинки, парные картинки), словесные игры развивают у детей связную речь, обобщают и систематизируют у детей знания о природе.</w:t>
      </w:r>
    </w:p>
    <w:p w:rsidR="00705825" w:rsidRPr="00D36953" w:rsidRDefault="00D36953" w:rsidP="00D36953">
      <w:pPr>
        <w:spacing w:after="0" w:line="360" w:lineRule="auto"/>
        <w:jc w:val="both"/>
        <w:rPr>
          <w:rFonts w:ascii="Times New Roman" w:eastAsia="Times New Roman" w:hAnsi="Times New Roman" w:cs="Times New Roman"/>
          <w:color w:val="131313"/>
          <w:sz w:val="28"/>
          <w:szCs w:val="28"/>
          <w:lang w:eastAsia="ru-RU"/>
        </w:rPr>
      </w:pPr>
      <w:r>
        <w:rPr>
          <w:rFonts w:ascii="Times New Roman" w:eastAsia="Times New Roman" w:hAnsi="Times New Roman" w:cs="Times New Roman"/>
          <w:color w:val="131313"/>
          <w:sz w:val="28"/>
          <w:szCs w:val="28"/>
          <w:bdr w:val="none" w:sz="0" w:space="0" w:color="auto" w:frame="1"/>
          <w:lang w:eastAsia="ru-RU"/>
        </w:rPr>
        <w:t xml:space="preserve">          </w:t>
      </w:r>
      <w:r w:rsidR="00705825" w:rsidRPr="00D36953">
        <w:rPr>
          <w:rFonts w:ascii="Times New Roman" w:eastAsia="Times New Roman" w:hAnsi="Times New Roman" w:cs="Times New Roman"/>
          <w:color w:val="131313"/>
          <w:sz w:val="28"/>
          <w:szCs w:val="28"/>
          <w:bdr w:val="none" w:sz="0" w:space="0" w:color="auto" w:frame="1"/>
          <w:lang w:eastAsia="ru-RU"/>
        </w:rPr>
        <w:t xml:space="preserve">Очень часто для коррекции звукопроизношения применяется чтение художественной природоведческой литературы. Помимо обогащения словаря </w:t>
      </w:r>
      <w:r w:rsidR="00705825" w:rsidRPr="00D36953">
        <w:rPr>
          <w:rFonts w:ascii="Times New Roman" w:eastAsia="Times New Roman" w:hAnsi="Times New Roman" w:cs="Times New Roman"/>
          <w:color w:val="131313"/>
          <w:sz w:val="28"/>
          <w:szCs w:val="28"/>
          <w:bdr w:val="none" w:sz="0" w:space="0" w:color="auto" w:frame="1"/>
          <w:lang w:eastAsia="ru-RU"/>
        </w:rPr>
        <w:lastRenderedPageBreak/>
        <w:t>и развития связной речи чтение данной литературы помогает детям познать природу во всём её многообразии.</w:t>
      </w:r>
    </w:p>
    <w:p w:rsidR="00705825" w:rsidRPr="00D36953" w:rsidRDefault="00D36953" w:rsidP="00D36953">
      <w:pPr>
        <w:spacing w:after="0" w:line="360" w:lineRule="auto"/>
        <w:jc w:val="both"/>
        <w:rPr>
          <w:rFonts w:ascii="Times New Roman" w:eastAsia="Times New Roman" w:hAnsi="Times New Roman" w:cs="Times New Roman"/>
          <w:color w:val="131313"/>
          <w:sz w:val="28"/>
          <w:szCs w:val="28"/>
          <w:lang w:eastAsia="ru-RU"/>
        </w:rPr>
      </w:pPr>
      <w:r>
        <w:rPr>
          <w:rFonts w:ascii="Times New Roman" w:eastAsia="Times New Roman" w:hAnsi="Times New Roman" w:cs="Times New Roman"/>
          <w:color w:val="131313"/>
          <w:sz w:val="28"/>
          <w:szCs w:val="28"/>
          <w:bdr w:val="none" w:sz="0" w:space="0" w:color="auto" w:frame="1"/>
          <w:lang w:eastAsia="ru-RU"/>
        </w:rPr>
        <w:t xml:space="preserve">                  </w:t>
      </w:r>
      <w:r w:rsidR="00705825" w:rsidRPr="00D36953">
        <w:rPr>
          <w:rFonts w:ascii="Times New Roman" w:eastAsia="Times New Roman" w:hAnsi="Times New Roman" w:cs="Times New Roman"/>
          <w:color w:val="131313"/>
          <w:sz w:val="28"/>
          <w:szCs w:val="28"/>
          <w:bdr w:val="none" w:sz="0" w:space="0" w:color="auto" w:frame="1"/>
          <w:lang w:eastAsia="ru-RU"/>
        </w:rPr>
        <w:t>Произведения, как правило, содержат оценку происходящего. Знакомясь с содержанием, дети переживают ход событий, мысленно действуют в воображаемой ситуации, испытывают волнение, радость. Это помогает воспитывать бережное отношение к природе.</w:t>
      </w:r>
    </w:p>
    <w:p w:rsidR="00705825" w:rsidRPr="00D36953" w:rsidRDefault="00705825" w:rsidP="00D36953">
      <w:pPr>
        <w:spacing w:after="0" w:line="360" w:lineRule="auto"/>
        <w:jc w:val="both"/>
        <w:rPr>
          <w:rFonts w:ascii="Times New Roman" w:eastAsia="Times New Roman" w:hAnsi="Times New Roman" w:cs="Times New Roman"/>
          <w:color w:val="131313"/>
          <w:sz w:val="28"/>
          <w:szCs w:val="28"/>
          <w:lang w:eastAsia="ru-RU"/>
        </w:rPr>
      </w:pPr>
      <w:r w:rsidRPr="00D36953">
        <w:rPr>
          <w:rFonts w:ascii="Times New Roman" w:eastAsia="Times New Roman" w:hAnsi="Times New Roman" w:cs="Times New Roman"/>
          <w:color w:val="131313"/>
          <w:sz w:val="28"/>
          <w:szCs w:val="28"/>
          <w:bdr w:val="none" w:sz="0" w:space="0" w:color="auto" w:frame="1"/>
          <w:lang w:eastAsia="ru-RU"/>
        </w:rPr>
        <w:t xml:space="preserve">Развитие речи детей происходит в рассказах, беседах о природе. В рассказах изложение носит описательный характер. Он используется для создания у детей представлений о том или ином явлении природы о природе в целом. В результате вызывает положительные эмоции. Побуждает к речевому общению, обмену впечатлениями. </w:t>
      </w:r>
    </w:p>
    <w:p w:rsidR="00C837F5" w:rsidRPr="00D36953" w:rsidRDefault="00D36953" w:rsidP="00D3695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05825" w:rsidRPr="00D36953">
        <w:rPr>
          <w:rFonts w:ascii="Times New Roman" w:hAnsi="Times New Roman" w:cs="Times New Roman"/>
          <w:sz w:val="28"/>
          <w:szCs w:val="28"/>
        </w:rPr>
        <w:t xml:space="preserve"> Давайте рассмотрим некоторые методы и приемы, которые используются для развития речи через экологическое воспитание.</w:t>
      </w:r>
    </w:p>
    <w:p w:rsidR="00705825" w:rsidRPr="00D36953" w:rsidRDefault="00705825" w:rsidP="00D36953">
      <w:pPr>
        <w:spacing w:after="189" w:line="360" w:lineRule="auto"/>
        <w:rPr>
          <w:rFonts w:ascii="Times New Roman" w:eastAsia="Times New Roman" w:hAnsi="Times New Roman" w:cs="Times New Roman"/>
          <w:b/>
          <w:iCs/>
          <w:color w:val="FF0000"/>
          <w:sz w:val="28"/>
          <w:szCs w:val="28"/>
          <w:shd w:val="clear" w:color="auto" w:fill="FFFFFF"/>
          <w:lang w:eastAsia="ru-RU"/>
        </w:rPr>
      </w:pPr>
      <w:r w:rsidRPr="00D36953">
        <w:rPr>
          <w:rFonts w:ascii="Times New Roman" w:eastAsia="Times New Roman" w:hAnsi="Times New Roman" w:cs="Times New Roman"/>
          <w:b/>
          <w:iCs/>
          <w:color w:val="FF0000"/>
          <w:sz w:val="28"/>
          <w:szCs w:val="28"/>
          <w:shd w:val="clear" w:color="auto" w:fill="FFFFFF"/>
          <w:lang w:eastAsia="ru-RU"/>
        </w:rPr>
        <w:t>Экологические минутки.</w:t>
      </w:r>
    </w:p>
    <w:p w:rsidR="00705825" w:rsidRPr="00D36953" w:rsidRDefault="00705825" w:rsidP="00D36953">
      <w:pPr>
        <w:shd w:val="clear" w:color="auto" w:fill="FFFFFF"/>
        <w:spacing w:after="189" w:line="360" w:lineRule="auto"/>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b/>
          <w:color w:val="00B050"/>
          <w:sz w:val="28"/>
          <w:szCs w:val="28"/>
          <w:lang w:eastAsia="ru-RU"/>
        </w:rPr>
        <w:t>Цель</w:t>
      </w:r>
      <w:r w:rsidRPr="00D36953">
        <w:rPr>
          <w:rFonts w:ascii="Times New Roman" w:eastAsia="Times New Roman" w:hAnsi="Times New Roman" w:cs="Times New Roman"/>
          <w:color w:val="333333"/>
          <w:sz w:val="28"/>
          <w:szCs w:val="28"/>
          <w:lang w:eastAsia="ru-RU"/>
        </w:rPr>
        <w:t xml:space="preserve"> – создание проблемных ситуаций.</w:t>
      </w:r>
    </w:p>
    <w:p w:rsidR="00705825" w:rsidRPr="00D36953" w:rsidRDefault="00705825" w:rsidP="00D36953">
      <w:pPr>
        <w:shd w:val="clear" w:color="auto" w:fill="FFFFFF"/>
        <w:spacing w:after="189" w:line="360" w:lineRule="auto"/>
        <w:rPr>
          <w:rFonts w:ascii="Times New Roman" w:eastAsia="Times New Roman" w:hAnsi="Times New Roman" w:cs="Times New Roman"/>
          <w:b/>
          <w:color w:val="00B050"/>
          <w:sz w:val="28"/>
          <w:szCs w:val="28"/>
          <w:lang w:eastAsia="ru-RU"/>
        </w:rPr>
      </w:pPr>
      <w:r w:rsidRPr="00D36953">
        <w:rPr>
          <w:rFonts w:ascii="Times New Roman" w:eastAsia="Times New Roman" w:hAnsi="Times New Roman" w:cs="Times New Roman"/>
          <w:b/>
          <w:color w:val="00B050"/>
          <w:sz w:val="28"/>
          <w:szCs w:val="28"/>
          <w:lang w:eastAsia="ru-RU"/>
        </w:rPr>
        <w:t>Решаются речевые задачи:</w:t>
      </w:r>
    </w:p>
    <w:p w:rsidR="00705825" w:rsidRPr="00D36953" w:rsidRDefault="00705825" w:rsidP="00D36953">
      <w:pPr>
        <w:numPr>
          <w:ilvl w:val="0"/>
          <w:numId w:val="1"/>
        </w:num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lang w:eastAsia="ru-RU"/>
        </w:rPr>
        <w:t>развивать самостоятельность мышления и гибкость ума;</w:t>
      </w:r>
    </w:p>
    <w:p w:rsidR="00705825" w:rsidRPr="00D36953" w:rsidRDefault="00705825" w:rsidP="00D36953">
      <w:pPr>
        <w:numPr>
          <w:ilvl w:val="0"/>
          <w:numId w:val="1"/>
        </w:num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lang w:eastAsia="ru-RU"/>
        </w:rPr>
        <w:t>совершенствовать монологическую речь детей;</w:t>
      </w:r>
    </w:p>
    <w:p w:rsidR="00705825" w:rsidRPr="00D36953" w:rsidRDefault="00705825" w:rsidP="00D36953">
      <w:pPr>
        <w:numPr>
          <w:ilvl w:val="0"/>
          <w:numId w:val="1"/>
        </w:num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lang w:eastAsia="ru-RU"/>
        </w:rPr>
        <w:t>поддерживать интерес у детей к природе, развивать наблюдательность.</w:t>
      </w:r>
    </w:p>
    <w:p w:rsidR="00705825" w:rsidRPr="00D36953" w:rsidRDefault="00705825" w:rsidP="00D36953">
      <w:pPr>
        <w:shd w:val="clear" w:color="auto" w:fill="FFFFFF"/>
        <w:spacing w:after="189" w:line="360" w:lineRule="auto"/>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b/>
          <w:color w:val="0070C0"/>
          <w:sz w:val="28"/>
          <w:szCs w:val="28"/>
          <w:u w:val="single"/>
          <w:lang w:eastAsia="ru-RU"/>
        </w:rPr>
        <w:t>Например</w:t>
      </w:r>
      <w:r w:rsidRPr="00D36953">
        <w:rPr>
          <w:rFonts w:ascii="Times New Roman" w:eastAsia="Times New Roman" w:hAnsi="Times New Roman" w:cs="Times New Roman"/>
          <w:color w:val="333333"/>
          <w:sz w:val="28"/>
          <w:szCs w:val="28"/>
          <w:lang w:eastAsia="ru-RU"/>
        </w:rPr>
        <w:t> «Почему деревья белые». Исправить ошибки и обосновать.</w:t>
      </w:r>
    </w:p>
    <w:p w:rsidR="00705825" w:rsidRPr="00D36953" w:rsidRDefault="00705825" w:rsidP="00D36953">
      <w:pPr>
        <w:shd w:val="clear" w:color="auto" w:fill="FFFFFF" w:themeFill="background1"/>
        <w:spacing w:after="189" w:line="360" w:lineRule="auto"/>
        <w:rPr>
          <w:rFonts w:ascii="Times New Roman" w:eastAsia="Times New Roman" w:hAnsi="Times New Roman" w:cs="Times New Roman"/>
          <w:sz w:val="28"/>
          <w:szCs w:val="28"/>
          <w:lang w:eastAsia="ru-RU"/>
        </w:rPr>
      </w:pPr>
      <w:r w:rsidRPr="00D36953">
        <w:rPr>
          <w:rFonts w:ascii="Times New Roman" w:eastAsia="Times New Roman" w:hAnsi="Times New Roman" w:cs="Times New Roman"/>
          <w:color w:val="333333"/>
          <w:sz w:val="28"/>
          <w:szCs w:val="28"/>
          <w:lang w:eastAsia="ru-RU"/>
        </w:rPr>
        <w:t>«Пришла я к знакомому садовнику в гости. Вышли мы в сад, посидеть на скамеечке. А вокруг нас деревья белые-белые. Весна на дворе, солнце пригревает, а деревья, будто снегом покрыты – белые стоят. Кто догадается, в какой сад мы попали? Почему деревья белые</w:t>
      </w:r>
      <w:r w:rsidRPr="00D36953">
        <w:rPr>
          <w:rFonts w:ascii="Times New Roman" w:eastAsia="Times New Roman" w:hAnsi="Times New Roman" w:cs="Times New Roman"/>
          <w:sz w:val="28"/>
          <w:szCs w:val="28"/>
          <w:lang w:eastAsia="ru-RU"/>
        </w:rPr>
        <w:t>?»</w:t>
      </w:r>
      <w:r w:rsidR="006C6C03" w:rsidRPr="00D36953">
        <w:rPr>
          <w:rFonts w:ascii="Times New Roman" w:hAnsi="Times New Roman" w:cs="Times New Roman"/>
          <w:sz w:val="28"/>
          <w:szCs w:val="28"/>
          <w:shd w:val="clear" w:color="auto" w:fill="FFFFFF" w:themeFill="background1"/>
        </w:rPr>
        <w:t xml:space="preserve"> (Весенний </w:t>
      </w:r>
      <w:proofErr w:type="spellStart"/>
      <w:r w:rsidR="006C6C03" w:rsidRPr="00D36953">
        <w:rPr>
          <w:rFonts w:ascii="Times New Roman" w:hAnsi="Times New Roman" w:cs="Times New Roman"/>
          <w:sz w:val="28"/>
          <w:szCs w:val="28"/>
          <w:shd w:val="clear" w:color="auto" w:fill="FFFFFF" w:themeFill="background1"/>
        </w:rPr>
        <w:t>сад</w:t>
      </w:r>
      <w:proofErr w:type="gramStart"/>
      <w:r w:rsidR="006C6C03" w:rsidRPr="00D36953">
        <w:rPr>
          <w:rFonts w:ascii="Times New Roman" w:hAnsi="Times New Roman" w:cs="Times New Roman"/>
          <w:sz w:val="28"/>
          <w:szCs w:val="28"/>
          <w:shd w:val="clear" w:color="auto" w:fill="FFFFFF" w:themeFill="background1"/>
        </w:rPr>
        <w:t>,ц</w:t>
      </w:r>
      <w:proofErr w:type="gramEnd"/>
      <w:r w:rsidR="006C6C03" w:rsidRPr="00D36953">
        <w:rPr>
          <w:rFonts w:ascii="Times New Roman" w:hAnsi="Times New Roman" w:cs="Times New Roman"/>
          <w:sz w:val="28"/>
          <w:szCs w:val="28"/>
          <w:shd w:val="clear" w:color="auto" w:fill="FFFFFF" w:themeFill="background1"/>
        </w:rPr>
        <w:t>ветущие</w:t>
      </w:r>
      <w:proofErr w:type="spellEnd"/>
      <w:r w:rsidR="006C6C03" w:rsidRPr="00D36953">
        <w:rPr>
          <w:rFonts w:ascii="Times New Roman" w:hAnsi="Times New Roman" w:cs="Times New Roman"/>
          <w:sz w:val="28"/>
          <w:szCs w:val="28"/>
          <w:shd w:val="clear" w:color="auto" w:fill="555555"/>
        </w:rPr>
        <w:t xml:space="preserve"> </w:t>
      </w:r>
      <w:r w:rsidR="006C6C03" w:rsidRPr="00D36953">
        <w:rPr>
          <w:rFonts w:ascii="Times New Roman" w:hAnsi="Times New Roman" w:cs="Times New Roman"/>
          <w:sz w:val="28"/>
          <w:szCs w:val="28"/>
          <w:shd w:val="clear" w:color="auto" w:fill="FFFFFF" w:themeFill="background1"/>
        </w:rPr>
        <w:t>деревья</w:t>
      </w:r>
    </w:p>
    <w:p w:rsidR="00705825" w:rsidRPr="00D36953" w:rsidRDefault="00D36953" w:rsidP="00D36953">
      <w:pPr>
        <w:shd w:val="clear" w:color="auto" w:fill="FFFFFF"/>
        <w:spacing w:after="189"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00705825" w:rsidRPr="00D36953">
        <w:rPr>
          <w:rFonts w:ascii="Times New Roman" w:eastAsia="Times New Roman" w:hAnsi="Times New Roman" w:cs="Times New Roman"/>
          <w:color w:val="333333"/>
          <w:sz w:val="28"/>
          <w:szCs w:val="28"/>
          <w:lang w:eastAsia="ru-RU"/>
        </w:rPr>
        <w:t>Очень важно предоставить ребенку возможность не только обобщать, но и выразить свой эмоционально-познавательный опыт, а это возможно осуществить в игровой и доступной для детей форме.</w:t>
      </w:r>
    </w:p>
    <w:p w:rsidR="00705825" w:rsidRPr="00D36953" w:rsidRDefault="00705825" w:rsidP="00D36953">
      <w:pPr>
        <w:spacing w:after="189" w:line="360" w:lineRule="auto"/>
        <w:rPr>
          <w:rFonts w:ascii="Times New Roman" w:eastAsia="Times New Roman" w:hAnsi="Times New Roman" w:cs="Times New Roman"/>
          <w:b/>
          <w:iCs/>
          <w:color w:val="FF0000"/>
          <w:sz w:val="28"/>
          <w:szCs w:val="28"/>
          <w:shd w:val="clear" w:color="auto" w:fill="FFFFFF"/>
          <w:lang w:eastAsia="ru-RU"/>
        </w:rPr>
      </w:pPr>
      <w:r w:rsidRPr="00D36953">
        <w:rPr>
          <w:rFonts w:ascii="Times New Roman" w:eastAsia="Times New Roman" w:hAnsi="Times New Roman" w:cs="Times New Roman"/>
          <w:b/>
          <w:iCs/>
          <w:color w:val="FF0000"/>
          <w:sz w:val="28"/>
          <w:szCs w:val="28"/>
          <w:shd w:val="clear" w:color="auto" w:fill="FFFFFF"/>
          <w:lang w:eastAsia="ru-RU"/>
        </w:rPr>
        <w:t>Экологические сказки</w:t>
      </w:r>
    </w:p>
    <w:p w:rsidR="00705825" w:rsidRPr="00D36953" w:rsidRDefault="00705825" w:rsidP="00D36953">
      <w:pPr>
        <w:shd w:val="clear" w:color="auto" w:fill="FFFFFF"/>
        <w:spacing w:after="189" w:line="360" w:lineRule="auto"/>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b/>
          <w:color w:val="00B050"/>
          <w:sz w:val="28"/>
          <w:szCs w:val="28"/>
          <w:lang w:eastAsia="ru-RU"/>
        </w:rPr>
        <w:t>Цель</w:t>
      </w:r>
      <w:r w:rsidRPr="00D36953">
        <w:rPr>
          <w:rFonts w:ascii="Times New Roman" w:eastAsia="Times New Roman" w:hAnsi="Times New Roman" w:cs="Times New Roman"/>
          <w:color w:val="333333"/>
          <w:sz w:val="28"/>
          <w:szCs w:val="28"/>
          <w:lang w:eastAsia="ru-RU"/>
        </w:rPr>
        <w:t xml:space="preserve"> – развитие детской фантазии.</w:t>
      </w:r>
    </w:p>
    <w:p w:rsidR="00705825" w:rsidRPr="00D36953" w:rsidRDefault="00705825" w:rsidP="00D36953">
      <w:pPr>
        <w:shd w:val="clear" w:color="auto" w:fill="FFFFFF"/>
        <w:spacing w:after="189" w:line="360" w:lineRule="auto"/>
        <w:rPr>
          <w:rFonts w:ascii="Times New Roman" w:eastAsia="Times New Roman" w:hAnsi="Times New Roman" w:cs="Times New Roman"/>
          <w:b/>
          <w:color w:val="00B050"/>
          <w:sz w:val="28"/>
          <w:szCs w:val="28"/>
          <w:lang w:eastAsia="ru-RU"/>
        </w:rPr>
      </w:pPr>
      <w:r w:rsidRPr="00D36953">
        <w:rPr>
          <w:rFonts w:ascii="Times New Roman" w:eastAsia="Times New Roman" w:hAnsi="Times New Roman" w:cs="Times New Roman"/>
          <w:b/>
          <w:color w:val="00B050"/>
          <w:sz w:val="28"/>
          <w:szCs w:val="28"/>
          <w:lang w:eastAsia="ru-RU"/>
        </w:rPr>
        <w:t>Решаются речевые задачи:</w:t>
      </w:r>
    </w:p>
    <w:p w:rsidR="00705825" w:rsidRPr="00D36953" w:rsidRDefault="00705825" w:rsidP="00D36953">
      <w:pPr>
        <w:numPr>
          <w:ilvl w:val="0"/>
          <w:numId w:val="2"/>
        </w:num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lang w:eastAsia="ru-RU"/>
        </w:rPr>
        <w:t>пополнять и активизировать словарь детей;</w:t>
      </w:r>
    </w:p>
    <w:p w:rsidR="00705825" w:rsidRPr="00D36953" w:rsidRDefault="00705825" w:rsidP="00D36953">
      <w:pPr>
        <w:numPr>
          <w:ilvl w:val="0"/>
          <w:numId w:val="2"/>
        </w:num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lang w:eastAsia="ru-RU"/>
        </w:rPr>
        <w:t>развивать связную речь детей, умение правильно выражать свои мысли;</w:t>
      </w:r>
    </w:p>
    <w:p w:rsidR="00705825" w:rsidRPr="00D36953" w:rsidRDefault="00705825" w:rsidP="00D36953">
      <w:pPr>
        <w:numPr>
          <w:ilvl w:val="0"/>
          <w:numId w:val="2"/>
        </w:num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lang w:eastAsia="ru-RU"/>
        </w:rPr>
        <w:t>развивать мышление, память, воображение.</w:t>
      </w:r>
    </w:p>
    <w:p w:rsidR="00705825" w:rsidRPr="00D36953" w:rsidRDefault="00705825" w:rsidP="00D36953">
      <w:pPr>
        <w:shd w:val="clear" w:color="auto" w:fill="FFFFFF"/>
        <w:spacing w:after="189" w:line="360" w:lineRule="auto"/>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b/>
          <w:color w:val="0070C0"/>
          <w:sz w:val="28"/>
          <w:szCs w:val="28"/>
          <w:lang w:eastAsia="ru-RU"/>
        </w:rPr>
        <w:t>Например,</w:t>
      </w:r>
      <w:r w:rsidRPr="00D36953">
        <w:rPr>
          <w:rFonts w:ascii="Times New Roman" w:eastAsia="Times New Roman" w:hAnsi="Times New Roman" w:cs="Times New Roman"/>
          <w:color w:val="333333"/>
          <w:sz w:val="28"/>
          <w:szCs w:val="28"/>
          <w:lang w:eastAsia="ru-RU"/>
        </w:rPr>
        <w:t> «Как человек Огонь и Воду помирил», «Волшебное пёрышко», «Путешествие капельки».</w:t>
      </w:r>
    </w:p>
    <w:p w:rsidR="00705825" w:rsidRPr="00D36953" w:rsidRDefault="00705825" w:rsidP="00D36953">
      <w:pPr>
        <w:spacing w:after="189" w:line="360" w:lineRule="auto"/>
        <w:rPr>
          <w:rFonts w:ascii="Times New Roman" w:eastAsia="Times New Roman" w:hAnsi="Times New Roman" w:cs="Times New Roman"/>
          <w:b/>
          <w:iCs/>
          <w:color w:val="FF0000"/>
          <w:sz w:val="28"/>
          <w:szCs w:val="28"/>
          <w:shd w:val="clear" w:color="auto" w:fill="FFFFFF"/>
          <w:lang w:eastAsia="ru-RU"/>
        </w:rPr>
      </w:pPr>
      <w:r w:rsidRPr="00D36953">
        <w:rPr>
          <w:rFonts w:ascii="Times New Roman" w:eastAsia="Times New Roman" w:hAnsi="Times New Roman" w:cs="Times New Roman"/>
          <w:b/>
          <w:iCs/>
          <w:color w:val="FF0000"/>
          <w:sz w:val="28"/>
          <w:szCs w:val="28"/>
          <w:shd w:val="clear" w:color="auto" w:fill="FFFFFF"/>
          <w:lang w:eastAsia="ru-RU"/>
        </w:rPr>
        <w:t>Реклама.</w:t>
      </w:r>
    </w:p>
    <w:p w:rsidR="00705825" w:rsidRPr="00D36953" w:rsidRDefault="00705825" w:rsidP="00D36953">
      <w:pPr>
        <w:shd w:val="clear" w:color="auto" w:fill="FFFFFF"/>
        <w:spacing w:after="189" w:line="360" w:lineRule="auto"/>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b/>
          <w:color w:val="00B050"/>
          <w:sz w:val="28"/>
          <w:szCs w:val="28"/>
          <w:lang w:eastAsia="ru-RU"/>
        </w:rPr>
        <w:t>Цель</w:t>
      </w:r>
      <w:r w:rsidRPr="00D36953">
        <w:rPr>
          <w:rFonts w:ascii="Times New Roman" w:eastAsia="Times New Roman" w:hAnsi="Times New Roman" w:cs="Times New Roman"/>
          <w:color w:val="333333"/>
          <w:sz w:val="28"/>
          <w:szCs w:val="28"/>
          <w:lang w:eastAsia="ru-RU"/>
        </w:rPr>
        <w:t xml:space="preserve"> – развитие образного мышления.</w:t>
      </w:r>
    </w:p>
    <w:p w:rsidR="00705825" w:rsidRPr="00D36953" w:rsidRDefault="00705825" w:rsidP="00D36953">
      <w:pPr>
        <w:shd w:val="clear" w:color="auto" w:fill="FFFFFF"/>
        <w:spacing w:after="189" w:line="360" w:lineRule="auto"/>
        <w:rPr>
          <w:rFonts w:ascii="Times New Roman" w:eastAsia="Times New Roman" w:hAnsi="Times New Roman" w:cs="Times New Roman"/>
          <w:b/>
          <w:color w:val="00B050"/>
          <w:sz w:val="28"/>
          <w:szCs w:val="28"/>
          <w:lang w:eastAsia="ru-RU"/>
        </w:rPr>
      </w:pPr>
      <w:r w:rsidRPr="00D36953">
        <w:rPr>
          <w:rFonts w:ascii="Times New Roman" w:eastAsia="Times New Roman" w:hAnsi="Times New Roman" w:cs="Times New Roman"/>
          <w:b/>
          <w:color w:val="00B050"/>
          <w:sz w:val="28"/>
          <w:szCs w:val="28"/>
          <w:lang w:eastAsia="ru-RU"/>
        </w:rPr>
        <w:t>Решаются речевые задачи:</w:t>
      </w:r>
    </w:p>
    <w:p w:rsidR="00705825" w:rsidRPr="00D36953" w:rsidRDefault="00705825" w:rsidP="00D36953">
      <w:pPr>
        <w:numPr>
          <w:ilvl w:val="0"/>
          <w:numId w:val="3"/>
        </w:num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lang w:eastAsia="ru-RU"/>
        </w:rPr>
        <w:t>совершенствовать монологическую речь детей;</w:t>
      </w:r>
    </w:p>
    <w:p w:rsidR="00705825" w:rsidRPr="00D36953" w:rsidRDefault="00705825" w:rsidP="00D36953">
      <w:pPr>
        <w:numPr>
          <w:ilvl w:val="0"/>
          <w:numId w:val="3"/>
        </w:num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lang w:eastAsia="ru-RU"/>
        </w:rPr>
        <w:t>развивать логические рассуждения.</w:t>
      </w:r>
    </w:p>
    <w:p w:rsidR="00705825" w:rsidRPr="00D36953" w:rsidRDefault="00D36953" w:rsidP="00D36953">
      <w:pPr>
        <w:shd w:val="clear" w:color="auto" w:fill="FFFFFF"/>
        <w:spacing w:after="189"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05825" w:rsidRPr="00D36953">
        <w:rPr>
          <w:rFonts w:ascii="Times New Roman" w:eastAsia="Times New Roman" w:hAnsi="Times New Roman" w:cs="Times New Roman"/>
          <w:color w:val="333333"/>
          <w:sz w:val="28"/>
          <w:szCs w:val="28"/>
          <w:lang w:eastAsia="ru-RU"/>
        </w:rPr>
        <w:t>Реклама – это определенная информация, которая упакована в оригинальную форму. Кроме информации реклама несет в себе определенный эмоциональный настрой. Именно поэтому дети так любят рекламу, играют в нее. Опыт показывает, что, предложив детям создать свою рекламу, они с восторгом включаются в эту игру. Чтобы составить рекламу ребенок должен как можно больше узнать об объекте и выделить наиболее характерные, на его взгляд, особенности.</w:t>
      </w:r>
    </w:p>
    <w:p w:rsidR="00705825" w:rsidRPr="00D36953" w:rsidRDefault="00D36953" w:rsidP="00D36953">
      <w:pPr>
        <w:shd w:val="clear" w:color="auto" w:fill="FFFFFF"/>
        <w:spacing w:after="189"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u w:val="single"/>
          <w:lang w:eastAsia="ru-RU"/>
        </w:rPr>
        <w:t xml:space="preserve">           </w:t>
      </w:r>
      <w:r w:rsidR="00705825" w:rsidRPr="00D36953">
        <w:rPr>
          <w:rFonts w:ascii="Times New Roman" w:eastAsia="Times New Roman" w:hAnsi="Times New Roman" w:cs="Times New Roman"/>
          <w:color w:val="333333"/>
          <w:sz w:val="28"/>
          <w:szCs w:val="28"/>
          <w:u w:val="single"/>
          <w:lang w:eastAsia="ru-RU"/>
        </w:rPr>
        <w:t>Например: </w:t>
      </w:r>
      <w:r w:rsidR="00705825" w:rsidRPr="00D36953">
        <w:rPr>
          <w:rFonts w:ascii="Times New Roman" w:eastAsia="Times New Roman" w:hAnsi="Times New Roman" w:cs="Times New Roman"/>
          <w:color w:val="333333"/>
          <w:sz w:val="28"/>
          <w:szCs w:val="28"/>
          <w:lang w:eastAsia="ru-RU"/>
        </w:rPr>
        <w:t xml:space="preserve">Ребенок выбирает любое животное или растение и от его имени рекламирует место обитания. « Я белочка, живу в лесу. У меня </w:t>
      </w:r>
      <w:r w:rsidR="00705825" w:rsidRPr="00D36953">
        <w:rPr>
          <w:rFonts w:ascii="Times New Roman" w:eastAsia="Times New Roman" w:hAnsi="Times New Roman" w:cs="Times New Roman"/>
          <w:color w:val="333333"/>
          <w:sz w:val="28"/>
          <w:szCs w:val="28"/>
          <w:lang w:eastAsia="ru-RU"/>
        </w:rPr>
        <w:lastRenderedPageBreak/>
        <w:t>крепкие зубки, с их помощью я очень легко грызу кедровые орешки, в которых много полезного для того, чтобы я смогла выжить лютой зимой».</w:t>
      </w:r>
    </w:p>
    <w:p w:rsidR="00D36953" w:rsidRDefault="00D36953" w:rsidP="00D36953">
      <w:pPr>
        <w:spacing w:after="189" w:line="360" w:lineRule="auto"/>
        <w:rPr>
          <w:rFonts w:ascii="Times New Roman" w:eastAsia="Times New Roman" w:hAnsi="Times New Roman" w:cs="Times New Roman"/>
          <w:i/>
          <w:iCs/>
          <w:color w:val="333333"/>
          <w:sz w:val="28"/>
          <w:szCs w:val="28"/>
          <w:shd w:val="clear" w:color="auto" w:fill="FFFFFF"/>
          <w:lang w:eastAsia="ru-RU"/>
        </w:rPr>
      </w:pPr>
    </w:p>
    <w:p w:rsidR="00705825" w:rsidRPr="00D36953" w:rsidRDefault="00705825" w:rsidP="00D36953">
      <w:pPr>
        <w:spacing w:after="189" w:line="360" w:lineRule="auto"/>
        <w:rPr>
          <w:rFonts w:ascii="Times New Roman" w:eastAsia="Times New Roman" w:hAnsi="Times New Roman" w:cs="Times New Roman"/>
          <w:b/>
          <w:iCs/>
          <w:color w:val="FF0000"/>
          <w:sz w:val="28"/>
          <w:szCs w:val="28"/>
          <w:shd w:val="clear" w:color="auto" w:fill="FFFFFF"/>
          <w:lang w:eastAsia="ru-RU"/>
        </w:rPr>
      </w:pPr>
      <w:r w:rsidRPr="00D36953">
        <w:rPr>
          <w:rFonts w:ascii="Times New Roman" w:eastAsia="Times New Roman" w:hAnsi="Times New Roman" w:cs="Times New Roman"/>
          <w:b/>
          <w:iCs/>
          <w:color w:val="FF0000"/>
          <w:sz w:val="28"/>
          <w:szCs w:val="28"/>
          <w:shd w:val="clear" w:color="auto" w:fill="FFFFFF"/>
          <w:lang w:eastAsia="ru-RU"/>
        </w:rPr>
        <w:t>Дидактические игры.</w:t>
      </w:r>
    </w:p>
    <w:p w:rsidR="00705825" w:rsidRPr="00D36953" w:rsidRDefault="00705825" w:rsidP="00D36953">
      <w:pPr>
        <w:shd w:val="clear" w:color="auto" w:fill="FFFFFF"/>
        <w:spacing w:after="189" w:line="360" w:lineRule="auto"/>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b/>
          <w:color w:val="00B050"/>
          <w:sz w:val="28"/>
          <w:szCs w:val="28"/>
          <w:lang w:eastAsia="ru-RU"/>
        </w:rPr>
        <w:t xml:space="preserve">Цель </w:t>
      </w:r>
      <w:r w:rsidRPr="00D36953">
        <w:rPr>
          <w:rFonts w:ascii="Times New Roman" w:eastAsia="Times New Roman" w:hAnsi="Times New Roman" w:cs="Times New Roman"/>
          <w:color w:val="333333"/>
          <w:sz w:val="28"/>
          <w:szCs w:val="28"/>
          <w:lang w:eastAsia="ru-RU"/>
        </w:rPr>
        <w:t>– закрепление представлений о предметах и явлениях природы.</w:t>
      </w:r>
    </w:p>
    <w:p w:rsidR="00705825" w:rsidRPr="00D36953" w:rsidRDefault="00705825" w:rsidP="00D36953">
      <w:pPr>
        <w:shd w:val="clear" w:color="auto" w:fill="FFFFFF"/>
        <w:spacing w:after="189" w:line="360" w:lineRule="auto"/>
        <w:rPr>
          <w:rFonts w:ascii="Times New Roman" w:eastAsia="Times New Roman" w:hAnsi="Times New Roman" w:cs="Times New Roman"/>
          <w:b/>
          <w:color w:val="00B050"/>
          <w:sz w:val="28"/>
          <w:szCs w:val="28"/>
          <w:lang w:eastAsia="ru-RU"/>
        </w:rPr>
      </w:pPr>
      <w:r w:rsidRPr="00D36953">
        <w:rPr>
          <w:rFonts w:ascii="Times New Roman" w:eastAsia="Times New Roman" w:hAnsi="Times New Roman" w:cs="Times New Roman"/>
          <w:b/>
          <w:color w:val="00B050"/>
          <w:sz w:val="28"/>
          <w:szCs w:val="28"/>
          <w:lang w:eastAsia="ru-RU"/>
        </w:rPr>
        <w:t>Решаются речевые задачи:</w:t>
      </w:r>
    </w:p>
    <w:p w:rsidR="00705825" w:rsidRPr="00D36953" w:rsidRDefault="00705825" w:rsidP="00D36953">
      <w:pPr>
        <w:numPr>
          <w:ilvl w:val="0"/>
          <w:numId w:val="4"/>
        </w:num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lang w:eastAsia="ru-RU"/>
        </w:rPr>
        <w:t>упражнять в умении анализировать, сравнивать, обобщать;</w:t>
      </w:r>
    </w:p>
    <w:p w:rsidR="00705825" w:rsidRPr="00D36953" w:rsidRDefault="00705825" w:rsidP="00D36953">
      <w:pPr>
        <w:numPr>
          <w:ilvl w:val="0"/>
          <w:numId w:val="4"/>
        </w:num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lang w:eastAsia="ru-RU"/>
        </w:rPr>
        <w:t>решать логические задачи.</w:t>
      </w:r>
    </w:p>
    <w:p w:rsidR="00705825" w:rsidRPr="00D36953" w:rsidRDefault="00D36953" w:rsidP="00D36953">
      <w:pPr>
        <w:shd w:val="clear" w:color="auto" w:fill="FFFFFF"/>
        <w:spacing w:after="189"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05825" w:rsidRPr="00D36953">
        <w:rPr>
          <w:rFonts w:ascii="Times New Roman" w:eastAsia="Times New Roman" w:hAnsi="Times New Roman" w:cs="Times New Roman"/>
          <w:color w:val="333333"/>
          <w:sz w:val="28"/>
          <w:szCs w:val="28"/>
          <w:lang w:eastAsia="ru-RU"/>
        </w:rPr>
        <w:t>Решая задачи, поставленные в дидактической игре, ребенок учится вычленять отдельные признаки предметов, явлений, сравнивать их, группировать, классифицировать по определенным общим признакам. Дети учатся рассуждать, делать выводы, обобщения, при этом тренируется их внимание, память, произвольное восприятие. При решении игровой задачи часто нужно объяснить свои действия, а это способствует развитию речи детей. Дидактические игры учат детей применять имеющиеся знания в новых условиях, активизируют разнообразные умственные процессы, способствуют умению играть вместе.</w:t>
      </w:r>
    </w:p>
    <w:p w:rsidR="00705825" w:rsidRPr="00D36953" w:rsidRDefault="00705825" w:rsidP="00D36953">
      <w:pPr>
        <w:shd w:val="clear" w:color="auto" w:fill="FFFFFF"/>
        <w:spacing w:after="189" w:line="360" w:lineRule="auto"/>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u w:val="single"/>
          <w:lang w:eastAsia="ru-RU"/>
        </w:rPr>
        <w:t>Например</w:t>
      </w:r>
      <w:r w:rsidRPr="00D36953">
        <w:rPr>
          <w:rFonts w:ascii="Times New Roman" w:eastAsia="Times New Roman" w:hAnsi="Times New Roman" w:cs="Times New Roman"/>
          <w:color w:val="333333"/>
          <w:sz w:val="28"/>
          <w:szCs w:val="28"/>
          <w:lang w:eastAsia="ru-RU"/>
        </w:rPr>
        <w:t>, «Меню для белки»:</w:t>
      </w:r>
    </w:p>
    <w:p w:rsidR="00705825" w:rsidRPr="00D36953" w:rsidRDefault="00705825" w:rsidP="00D36953">
      <w:pPr>
        <w:shd w:val="clear" w:color="auto" w:fill="FFFFFF"/>
        <w:spacing w:after="189" w:line="360" w:lineRule="auto"/>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lang w:eastAsia="ru-RU"/>
        </w:rPr>
        <w:t>Завтрак – стакан малинового сока и каша из кедровых орехов;</w:t>
      </w:r>
      <w:r w:rsidRPr="00D36953">
        <w:rPr>
          <w:rFonts w:ascii="Times New Roman" w:eastAsia="Times New Roman" w:hAnsi="Times New Roman" w:cs="Times New Roman"/>
          <w:color w:val="333333"/>
          <w:sz w:val="28"/>
          <w:szCs w:val="28"/>
          <w:lang w:eastAsia="ru-RU"/>
        </w:rPr>
        <w:br/>
        <w:t>Обед – грибной суп, котлеты с листьями крапивы и компот из черники;</w:t>
      </w:r>
      <w:r w:rsidRPr="00D36953">
        <w:rPr>
          <w:rFonts w:ascii="Times New Roman" w:eastAsia="Times New Roman" w:hAnsi="Times New Roman" w:cs="Times New Roman"/>
          <w:color w:val="333333"/>
          <w:sz w:val="28"/>
          <w:szCs w:val="28"/>
          <w:lang w:eastAsia="ru-RU"/>
        </w:rPr>
        <w:br/>
        <w:t>Ужин – творог из ореховой пасты и чай из зверобоя и мяты.</w:t>
      </w:r>
    </w:p>
    <w:p w:rsidR="00705825" w:rsidRPr="00D36953" w:rsidRDefault="00705825" w:rsidP="00D36953">
      <w:pPr>
        <w:shd w:val="clear" w:color="auto" w:fill="FFFFFF"/>
        <w:spacing w:after="189" w:line="360" w:lineRule="auto"/>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lang w:eastAsia="ru-RU"/>
        </w:rPr>
        <w:t>Все меню детей склеиваются в книгу: «Лесные рецепты».</w:t>
      </w:r>
    </w:p>
    <w:p w:rsidR="00705825" w:rsidRPr="00D36953" w:rsidRDefault="00705825" w:rsidP="00D36953">
      <w:pPr>
        <w:shd w:val="clear" w:color="auto" w:fill="FFFFFF"/>
        <w:spacing w:after="189" w:line="360" w:lineRule="auto"/>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u w:val="single"/>
          <w:lang w:eastAsia="ru-RU"/>
        </w:rPr>
        <w:t>Например</w:t>
      </w:r>
      <w:r w:rsidRPr="00D36953">
        <w:rPr>
          <w:rFonts w:ascii="Times New Roman" w:eastAsia="Times New Roman" w:hAnsi="Times New Roman" w:cs="Times New Roman"/>
          <w:color w:val="333333"/>
          <w:sz w:val="28"/>
          <w:szCs w:val="28"/>
          <w:lang w:eastAsia="ru-RU"/>
        </w:rPr>
        <w:t>, «Гимн природе»</w:t>
      </w:r>
    </w:p>
    <w:p w:rsidR="00D36953" w:rsidRPr="00EC3616" w:rsidRDefault="00705825" w:rsidP="008364ED">
      <w:pPr>
        <w:shd w:val="clear" w:color="auto" w:fill="FFFFFF"/>
        <w:spacing w:after="189" w:line="360" w:lineRule="auto"/>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lang w:eastAsia="ru-RU"/>
        </w:rPr>
        <w:t xml:space="preserve">Дети встают в круг. Все они маленькие снежинки. Просим каждую снежинку сказать о своей матушке Зиме несколько добрых слов. Дети не должны </w:t>
      </w:r>
      <w:r w:rsidRPr="00D36953">
        <w:rPr>
          <w:rFonts w:ascii="Times New Roman" w:eastAsia="Times New Roman" w:hAnsi="Times New Roman" w:cs="Times New Roman"/>
          <w:color w:val="333333"/>
          <w:sz w:val="28"/>
          <w:szCs w:val="28"/>
          <w:lang w:eastAsia="ru-RU"/>
        </w:rPr>
        <w:lastRenderedPageBreak/>
        <w:t>повторять ответы других детей. Педагог записывает все слова, и из них получается гимн Зиме. Дети могут быть травинками, осенними листочками, капельками дождя.</w:t>
      </w:r>
    </w:p>
    <w:p w:rsidR="00705825" w:rsidRPr="00D36953" w:rsidRDefault="00705825" w:rsidP="00D36953">
      <w:pPr>
        <w:spacing w:after="189" w:line="360" w:lineRule="auto"/>
        <w:rPr>
          <w:rFonts w:ascii="Times New Roman" w:eastAsia="Times New Roman" w:hAnsi="Times New Roman" w:cs="Times New Roman"/>
          <w:b/>
          <w:iCs/>
          <w:color w:val="FF0000"/>
          <w:sz w:val="28"/>
          <w:szCs w:val="28"/>
          <w:shd w:val="clear" w:color="auto" w:fill="FFFFFF"/>
          <w:lang w:eastAsia="ru-RU"/>
        </w:rPr>
      </w:pPr>
      <w:r w:rsidRPr="00D36953">
        <w:rPr>
          <w:rFonts w:ascii="Times New Roman" w:eastAsia="Times New Roman" w:hAnsi="Times New Roman" w:cs="Times New Roman"/>
          <w:b/>
          <w:iCs/>
          <w:color w:val="FF0000"/>
          <w:sz w:val="28"/>
          <w:szCs w:val="28"/>
          <w:shd w:val="clear" w:color="auto" w:fill="FFFFFF"/>
          <w:lang w:eastAsia="ru-RU"/>
        </w:rPr>
        <w:t>Сочинение загадок, стихов.</w:t>
      </w:r>
    </w:p>
    <w:p w:rsidR="00705825" w:rsidRPr="00D36953" w:rsidRDefault="00705825" w:rsidP="00D36953">
      <w:pPr>
        <w:shd w:val="clear" w:color="auto" w:fill="FFFFFF"/>
        <w:spacing w:after="189" w:line="360" w:lineRule="auto"/>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b/>
          <w:color w:val="00B050"/>
          <w:sz w:val="28"/>
          <w:szCs w:val="28"/>
          <w:lang w:eastAsia="ru-RU"/>
        </w:rPr>
        <w:t xml:space="preserve">Цель </w:t>
      </w:r>
      <w:r w:rsidRPr="00D36953">
        <w:rPr>
          <w:rFonts w:ascii="Times New Roman" w:eastAsia="Times New Roman" w:hAnsi="Times New Roman" w:cs="Times New Roman"/>
          <w:color w:val="333333"/>
          <w:sz w:val="28"/>
          <w:szCs w:val="28"/>
          <w:lang w:eastAsia="ru-RU"/>
        </w:rPr>
        <w:t>– развитие звучности рифм.</w:t>
      </w:r>
    </w:p>
    <w:p w:rsidR="00705825" w:rsidRPr="00D36953" w:rsidRDefault="00705825" w:rsidP="00D36953">
      <w:pPr>
        <w:shd w:val="clear" w:color="auto" w:fill="FFFFFF"/>
        <w:spacing w:after="189" w:line="360" w:lineRule="auto"/>
        <w:rPr>
          <w:rFonts w:ascii="Times New Roman" w:eastAsia="Times New Roman" w:hAnsi="Times New Roman" w:cs="Times New Roman"/>
          <w:b/>
          <w:color w:val="00B050"/>
          <w:sz w:val="28"/>
          <w:szCs w:val="28"/>
          <w:lang w:eastAsia="ru-RU"/>
        </w:rPr>
      </w:pPr>
      <w:r w:rsidRPr="00D36953">
        <w:rPr>
          <w:rFonts w:ascii="Times New Roman" w:eastAsia="Times New Roman" w:hAnsi="Times New Roman" w:cs="Times New Roman"/>
          <w:b/>
          <w:color w:val="00B050"/>
          <w:sz w:val="28"/>
          <w:szCs w:val="28"/>
          <w:lang w:eastAsia="ru-RU"/>
        </w:rPr>
        <w:t>Решаются речевые задачи:</w:t>
      </w:r>
    </w:p>
    <w:p w:rsidR="00705825" w:rsidRPr="00D36953" w:rsidRDefault="00705825" w:rsidP="00D36953">
      <w:pPr>
        <w:numPr>
          <w:ilvl w:val="0"/>
          <w:numId w:val="5"/>
        </w:num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lang w:eastAsia="ru-RU"/>
        </w:rPr>
        <w:t>развивать творческое познание слова, действий с ним;</w:t>
      </w:r>
    </w:p>
    <w:p w:rsidR="00705825" w:rsidRPr="00D36953" w:rsidRDefault="00705825" w:rsidP="00D36953">
      <w:pPr>
        <w:numPr>
          <w:ilvl w:val="0"/>
          <w:numId w:val="5"/>
        </w:num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lang w:eastAsia="ru-RU"/>
        </w:rPr>
        <w:t>формировать грамматический строй речи.</w:t>
      </w:r>
    </w:p>
    <w:p w:rsidR="00705825" w:rsidRDefault="00D36953" w:rsidP="00D36953">
      <w:pPr>
        <w:shd w:val="clear" w:color="auto" w:fill="FFFFFF"/>
        <w:spacing w:after="189"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05825" w:rsidRPr="00D36953">
        <w:rPr>
          <w:rFonts w:ascii="Times New Roman" w:eastAsia="Times New Roman" w:hAnsi="Times New Roman" w:cs="Times New Roman"/>
          <w:color w:val="333333"/>
          <w:sz w:val="28"/>
          <w:szCs w:val="28"/>
          <w:lang w:eastAsia="ru-RU"/>
        </w:rPr>
        <w:t xml:space="preserve">Традиционно в дошкольном детстве работа с загадками основывается на их отгадывании. Развивая умственные способности ребенка, важнее научить его составлять собственные загадки, чем просто отгадывать знакомые. Составляя сравнения по двум или более признакам, </w:t>
      </w:r>
      <w:r w:rsidR="004B059E">
        <w:rPr>
          <w:rFonts w:ascii="Times New Roman" w:eastAsia="Times New Roman" w:hAnsi="Times New Roman" w:cs="Times New Roman"/>
          <w:color w:val="333333"/>
          <w:sz w:val="28"/>
          <w:szCs w:val="28"/>
          <w:lang w:eastAsia="ru-RU"/>
        </w:rPr>
        <w:t xml:space="preserve">дети учатся </w:t>
      </w:r>
      <w:r w:rsidR="00705825" w:rsidRPr="00D36953">
        <w:rPr>
          <w:rFonts w:ascii="Times New Roman" w:eastAsia="Times New Roman" w:hAnsi="Times New Roman" w:cs="Times New Roman"/>
          <w:color w:val="333333"/>
          <w:sz w:val="28"/>
          <w:szCs w:val="28"/>
          <w:lang w:eastAsia="ru-RU"/>
        </w:rPr>
        <w:t xml:space="preserve"> умению понимать сравнения, побуждая их к самостоятельному составлению загадок.</w:t>
      </w:r>
    </w:p>
    <w:p w:rsidR="004B059E" w:rsidRPr="00D36953" w:rsidRDefault="004B059E" w:rsidP="00D36953">
      <w:pPr>
        <w:shd w:val="clear" w:color="auto" w:fill="FFFFFF"/>
        <w:spacing w:after="189"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lastRenderedPageBreak/>
        <w:drawing>
          <wp:inline distT="0" distB="0" distL="0" distR="0">
            <wp:extent cx="5935980" cy="422719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35980" cy="4227195"/>
                    </a:xfrm>
                    <a:prstGeom prst="rect">
                      <a:avLst/>
                    </a:prstGeom>
                    <a:noFill/>
                    <a:ln w="9525">
                      <a:noFill/>
                      <a:miter lim="800000"/>
                      <a:headEnd/>
                      <a:tailEnd/>
                    </a:ln>
                  </pic:spPr>
                </pic:pic>
              </a:graphicData>
            </a:graphic>
          </wp:inline>
        </w:drawing>
      </w:r>
    </w:p>
    <w:p w:rsidR="00705825" w:rsidRPr="004B059E" w:rsidRDefault="00705825" w:rsidP="00D36953">
      <w:pPr>
        <w:spacing w:after="189" w:line="360" w:lineRule="auto"/>
        <w:rPr>
          <w:rFonts w:ascii="Times New Roman" w:eastAsia="Times New Roman" w:hAnsi="Times New Roman" w:cs="Times New Roman"/>
          <w:b/>
          <w:iCs/>
          <w:color w:val="FF0000"/>
          <w:sz w:val="28"/>
          <w:szCs w:val="28"/>
          <w:shd w:val="clear" w:color="auto" w:fill="FFFFFF"/>
          <w:lang w:eastAsia="ru-RU"/>
        </w:rPr>
      </w:pPr>
      <w:r w:rsidRPr="004B059E">
        <w:rPr>
          <w:rFonts w:ascii="Times New Roman" w:eastAsia="Times New Roman" w:hAnsi="Times New Roman" w:cs="Times New Roman"/>
          <w:b/>
          <w:iCs/>
          <w:color w:val="FF0000"/>
          <w:sz w:val="28"/>
          <w:szCs w:val="28"/>
          <w:shd w:val="clear" w:color="auto" w:fill="FFFFFF"/>
          <w:lang w:eastAsia="ru-RU"/>
        </w:rPr>
        <w:t>Наблюдения.</w:t>
      </w:r>
    </w:p>
    <w:p w:rsidR="00705825" w:rsidRPr="00D36953" w:rsidRDefault="00705825" w:rsidP="00D36953">
      <w:pPr>
        <w:shd w:val="clear" w:color="auto" w:fill="FFFFFF"/>
        <w:spacing w:after="189" w:line="360" w:lineRule="auto"/>
        <w:rPr>
          <w:rFonts w:ascii="Times New Roman" w:eastAsia="Times New Roman" w:hAnsi="Times New Roman" w:cs="Times New Roman"/>
          <w:color w:val="333333"/>
          <w:sz w:val="28"/>
          <w:szCs w:val="28"/>
          <w:lang w:eastAsia="ru-RU"/>
        </w:rPr>
      </w:pPr>
      <w:r w:rsidRPr="004B059E">
        <w:rPr>
          <w:rFonts w:ascii="Times New Roman" w:eastAsia="Times New Roman" w:hAnsi="Times New Roman" w:cs="Times New Roman"/>
          <w:b/>
          <w:color w:val="00B050"/>
          <w:sz w:val="28"/>
          <w:szCs w:val="28"/>
          <w:lang w:eastAsia="ru-RU"/>
        </w:rPr>
        <w:t xml:space="preserve">Цель </w:t>
      </w:r>
      <w:r w:rsidRPr="00D36953">
        <w:rPr>
          <w:rFonts w:ascii="Times New Roman" w:eastAsia="Times New Roman" w:hAnsi="Times New Roman" w:cs="Times New Roman"/>
          <w:color w:val="333333"/>
          <w:sz w:val="28"/>
          <w:szCs w:val="28"/>
          <w:lang w:eastAsia="ru-RU"/>
        </w:rPr>
        <w:t>– формирование тенденции к саморазвитию собственной речи.</w:t>
      </w:r>
    </w:p>
    <w:p w:rsidR="00705825" w:rsidRPr="004B059E" w:rsidRDefault="00705825" w:rsidP="00D36953">
      <w:pPr>
        <w:shd w:val="clear" w:color="auto" w:fill="FFFFFF"/>
        <w:spacing w:after="189" w:line="360" w:lineRule="auto"/>
        <w:rPr>
          <w:rFonts w:ascii="Times New Roman" w:eastAsia="Times New Roman" w:hAnsi="Times New Roman" w:cs="Times New Roman"/>
          <w:b/>
          <w:color w:val="00B050"/>
          <w:sz w:val="28"/>
          <w:szCs w:val="28"/>
          <w:lang w:eastAsia="ru-RU"/>
        </w:rPr>
      </w:pPr>
      <w:r w:rsidRPr="004B059E">
        <w:rPr>
          <w:rFonts w:ascii="Times New Roman" w:eastAsia="Times New Roman" w:hAnsi="Times New Roman" w:cs="Times New Roman"/>
          <w:b/>
          <w:color w:val="00B050"/>
          <w:sz w:val="28"/>
          <w:szCs w:val="28"/>
          <w:lang w:eastAsia="ru-RU"/>
        </w:rPr>
        <w:t>Решаются речевые задачи:</w:t>
      </w:r>
    </w:p>
    <w:p w:rsidR="00705825" w:rsidRPr="00D36953" w:rsidRDefault="00705825" w:rsidP="00D36953">
      <w:pPr>
        <w:numPr>
          <w:ilvl w:val="0"/>
          <w:numId w:val="6"/>
        </w:num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lang w:eastAsia="ru-RU"/>
        </w:rPr>
        <w:t>уметь выстраивать диалог;</w:t>
      </w:r>
    </w:p>
    <w:p w:rsidR="00705825" w:rsidRPr="00D36953" w:rsidRDefault="00705825" w:rsidP="00D36953">
      <w:pPr>
        <w:numPr>
          <w:ilvl w:val="0"/>
          <w:numId w:val="6"/>
        </w:num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lang w:eastAsia="ru-RU"/>
        </w:rPr>
        <w:t>уметь излагать свои мысли;</w:t>
      </w:r>
    </w:p>
    <w:p w:rsidR="00705825" w:rsidRPr="00D36953" w:rsidRDefault="00705825" w:rsidP="00D36953">
      <w:pPr>
        <w:numPr>
          <w:ilvl w:val="0"/>
          <w:numId w:val="6"/>
        </w:num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lang w:eastAsia="ru-RU"/>
        </w:rPr>
        <w:t>совершенствовать монологическую речь детей;</w:t>
      </w:r>
    </w:p>
    <w:p w:rsidR="00705825" w:rsidRPr="00D36953" w:rsidRDefault="00705825" w:rsidP="00D36953">
      <w:pPr>
        <w:numPr>
          <w:ilvl w:val="0"/>
          <w:numId w:val="6"/>
        </w:num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lang w:eastAsia="ru-RU"/>
        </w:rPr>
        <w:t>осознавать грамматические формы и правильно их использовать.</w:t>
      </w:r>
    </w:p>
    <w:p w:rsidR="00705825" w:rsidRPr="00D36953" w:rsidRDefault="004B059E" w:rsidP="00D36953">
      <w:pPr>
        <w:shd w:val="clear" w:color="auto" w:fill="FFFFFF"/>
        <w:spacing w:after="189"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05825" w:rsidRPr="00D36953">
        <w:rPr>
          <w:rFonts w:ascii="Times New Roman" w:eastAsia="Times New Roman" w:hAnsi="Times New Roman" w:cs="Times New Roman"/>
          <w:color w:val="333333"/>
          <w:sz w:val="28"/>
          <w:szCs w:val="28"/>
          <w:lang w:eastAsia="ru-RU"/>
        </w:rPr>
        <w:t>Каждый раз, готовясь к проведению наблюдений,</w:t>
      </w:r>
      <w:r w:rsidR="006C6C03" w:rsidRPr="00D36953">
        <w:rPr>
          <w:rFonts w:ascii="Times New Roman" w:eastAsia="Times New Roman" w:hAnsi="Times New Roman" w:cs="Times New Roman"/>
          <w:color w:val="333333"/>
          <w:sz w:val="28"/>
          <w:szCs w:val="28"/>
          <w:lang w:eastAsia="ru-RU"/>
        </w:rPr>
        <w:t xml:space="preserve"> рекомендуется</w:t>
      </w:r>
      <w:r w:rsidR="00705825" w:rsidRPr="00D36953">
        <w:rPr>
          <w:rFonts w:ascii="Times New Roman" w:eastAsia="Times New Roman" w:hAnsi="Times New Roman" w:cs="Times New Roman"/>
          <w:color w:val="333333"/>
          <w:sz w:val="28"/>
          <w:szCs w:val="28"/>
          <w:lang w:eastAsia="ru-RU"/>
        </w:rPr>
        <w:t xml:space="preserve"> </w:t>
      </w:r>
      <w:r w:rsidR="006C6C03" w:rsidRPr="00D36953">
        <w:rPr>
          <w:rFonts w:ascii="Times New Roman" w:eastAsia="Times New Roman" w:hAnsi="Times New Roman" w:cs="Times New Roman"/>
          <w:color w:val="333333"/>
          <w:sz w:val="28"/>
          <w:szCs w:val="28"/>
          <w:lang w:eastAsia="ru-RU"/>
        </w:rPr>
        <w:t>наметить</w:t>
      </w:r>
      <w:r w:rsidR="00705825" w:rsidRPr="00D36953">
        <w:rPr>
          <w:rFonts w:ascii="Times New Roman" w:eastAsia="Times New Roman" w:hAnsi="Times New Roman" w:cs="Times New Roman"/>
          <w:color w:val="333333"/>
          <w:sz w:val="28"/>
          <w:szCs w:val="28"/>
          <w:lang w:eastAsia="ru-RU"/>
        </w:rPr>
        <w:t xml:space="preserve"> для себя слова, которые будут для детей новыми или выступят в новом значении, а также определяла различные приемы активизации речи детей:</w:t>
      </w:r>
    </w:p>
    <w:p w:rsidR="00705825" w:rsidRPr="00D36953" w:rsidRDefault="00705825" w:rsidP="00D36953">
      <w:pPr>
        <w:numPr>
          <w:ilvl w:val="0"/>
          <w:numId w:val="7"/>
        </w:num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lang w:eastAsia="ru-RU"/>
        </w:rPr>
        <w:lastRenderedPageBreak/>
        <w:t>внезапное появление и быстрое исчезновение предмета, сопровождаемое сначала называнием, а затем вопросами: «Кто это?.., Что это?.., Кто спрятался?»</w:t>
      </w:r>
    </w:p>
    <w:p w:rsidR="00705825" w:rsidRPr="00D36953" w:rsidRDefault="00705825" w:rsidP="00D36953">
      <w:pPr>
        <w:numPr>
          <w:ilvl w:val="0"/>
          <w:numId w:val="7"/>
        </w:num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lang w:eastAsia="ru-RU"/>
        </w:rPr>
        <w:t>просьба произнести слово;</w:t>
      </w:r>
    </w:p>
    <w:p w:rsidR="00705825" w:rsidRPr="00D36953" w:rsidRDefault="00705825" w:rsidP="00D36953">
      <w:pPr>
        <w:numPr>
          <w:ilvl w:val="0"/>
          <w:numId w:val="7"/>
        </w:num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lang w:eastAsia="ru-RU"/>
        </w:rPr>
        <w:t>совместное проговаривание слова;</w:t>
      </w:r>
    </w:p>
    <w:p w:rsidR="00705825" w:rsidRPr="00D36953" w:rsidRDefault="00705825" w:rsidP="00D36953">
      <w:pPr>
        <w:numPr>
          <w:ilvl w:val="0"/>
          <w:numId w:val="7"/>
        </w:num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color w:val="333333"/>
          <w:sz w:val="28"/>
          <w:szCs w:val="28"/>
          <w:lang w:eastAsia="ru-RU"/>
        </w:rPr>
        <w:t>самостоятельное произнесение слова;</w:t>
      </w:r>
    </w:p>
    <w:p w:rsidR="00705825" w:rsidRPr="00D36953" w:rsidRDefault="00705825" w:rsidP="00D36953">
      <w:pPr>
        <w:numPr>
          <w:ilvl w:val="0"/>
          <w:numId w:val="7"/>
        </w:num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proofErr w:type="spellStart"/>
      <w:r w:rsidRPr="00D36953">
        <w:rPr>
          <w:rFonts w:ascii="Times New Roman" w:eastAsia="Times New Roman" w:hAnsi="Times New Roman" w:cs="Times New Roman"/>
          <w:color w:val="333333"/>
          <w:sz w:val="28"/>
          <w:szCs w:val="28"/>
          <w:lang w:eastAsia="ru-RU"/>
        </w:rPr>
        <w:t>договаривание</w:t>
      </w:r>
      <w:proofErr w:type="spellEnd"/>
      <w:r w:rsidRPr="00D36953">
        <w:rPr>
          <w:rFonts w:ascii="Times New Roman" w:eastAsia="Times New Roman" w:hAnsi="Times New Roman" w:cs="Times New Roman"/>
          <w:color w:val="333333"/>
          <w:sz w:val="28"/>
          <w:szCs w:val="28"/>
          <w:lang w:eastAsia="ru-RU"/>
        </w:rPr>
        <w:t xml:space="preserve"> слова в известной ребенку ситуации, подсказывающей нужное слово.</w:t>
      </w:r>
    </w:p>
    <w:p w:rsidR="00705825" w:rsidRPr="00D36953" w:rsidRDefault="004B059E" w:rsidP="00D36953">
      <w:pPr>
        <w:shd w:val="clear" w:color="auto" w:fill="FFFFFF"/>
        <w:spacing w:after="189"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05825" w:rsidRPr="00D36953">
        <w:rPr>
          <w:rFonts w:ascii="Times New Roman" w:eastAsia="Times New Roman" w:hAnsi="Times New Roman" w:cs="Times New Roman"/>
          <w:color w:val="333333"/>
          <w:sz w:val="28"/>
          <w:szCs w:val="28"/>
          <w:lang w:eastAsia="ru-RU"/>
        </w:rPr>
        <w:t xml:space="preserve">Каждое новое слово неоднократно четко </w:t>
      </w:r>
      <w:r w:rsidR="00B5263D" w:rsidRPr="00D36953">
        <w:rPr>
          <w:rFonts w:ascii="Times New Roman" w:eastAsia="Times New Roman" w:hAnsi="Times New Roman" w:cs="Times New Roman"/>
          <w:color w:val="333333"/>
          <w:sz w:val="28"/>
          <w:szCs w:val="28"/>
          <w:lang w:eastAsia="ru-RU"/>
        </w:rPr>
        <w:t xml:space="preserve">необходимо проговаривать, а </w:t>
      </w:r>
      <w:r w:rsidR="00705825" w:rsidRPr="00D36953">
        <w:rPr>
          <w:rFonts w:ascii="Times New Roman" w:eastAsia="Times New Roman" w:hAnsi="Times New Roman" w:cs="Times New Roman"/>
          <w:color w:val="333333"/>
          <w:sz w:val="28"/>
          <w:szCs w:val="28"/>
          <w:lang w:eastAsia="ru-RU"/>
        </w:rPr>
        <w:t xml:space="preserve"> затем повторяется детьми. Педагог ставит перед детьми вопросы так, чтобы ответы детей требовали обязательного употребления данного слова. Новые слова, которые дети узнали в</w:t>
      </w:r>
      <w:r w:rsidR="008364ED">
        <w:rPr>
          <w:rFonts w:ascii="Times New Roman" w:eastAsia="Times New Roman" w:hAnsi="Times New Roman" w:cs="Times New Roman"/>
          <w:color w:val="333333"/>
          <w:sz w:val="28"/>
          <w:szCs w:val="28"/>
          <w:lang w:eastAsia="ru-RU"/>
        </w:rPr>
        <w:t>о время наблюдений, закрепляются</w:t>
      </w:r>
      <w:r w:rsidR="00705825" w:rsidRPr="00D36953">
        <w:rPr>
          <w:rFonts w:ascii="Times New Roman" w:eastAsia="Times New Roman" w:hAnsi="Times New Roman" w:cs="Times New Roman"/>
          <w:color w:val="333333"/>
          <w:sz w:val="28"/>
          <w:szCs w:val="28"/>
          <w:lang w:eastAsia="ru-RU"/>
        </w:rPr>
        <w:t xml:space="preserve"> в сознании детей в процессе различных бесед, при рассматривании картин, например, И.Левитана «Весна. Большая вода», С. Герасимова «Последний снег», К. </w:t>
      </w:r>
      <w:proofErr w:type="spellStart"/>
      <w:r w:rsidR="00705825" w:rsidRPr="00D36953">
        <w:rPr>
          <w:rFonts w:ascii="Times New Roman" w:eastAsia="Times New Roman" w:hAnsi="Times New Roman" w:cs="Times New Roman"/>
          <w:color w:val="333333"/>
          <w:sz w:val="28"/>
          <w:szCs w:val="28"/>
          <w:lang w:eastAsia="ru-RU"/>
        </w:rPr>
        <w:t>Юона</w:t>
      </w:r>
      <w:proofErr w:type="spellEnd"/>
      <w:r w:rsidR="00705825" w:rsidRPr="00D36953">
        <w:rPr>
          <w:rFonts w:ascii="Times New Roman" w:eastAsia="Times New Roman" w:hAnsi="Times New Roman" w:cs="Times New Roman"/>
          <w:color w:val="333333"/>
          <w:sz w:val="28"/>
          <w:szCs w:val="28"/>
          <w:lang w:eastAsia="ru-RU"/>
        </w:rPr>
        <w:t xml:space="preserve"> «Русская зима» и др., а так же в игровой деятельности</w:t>
      </w:r>
      <w:r>
        <w:rPr>
          <w:rFonts w:ascii="Times New Roman" w:eastAsia="Times New Roman" w:hAnsi="Times New Roman" w:cs="Times New Roman"/>
          <w:color w:val="333333"/>
          <w:sz w:val="28"/>
          <w:szCs w:val="28"/>
          <w:lang w:eastAsia="ru-RU"/>
        </w:rPr>
        <w:t>. Вводя в речь новые слова, необходимо приучать</w:t>
      </w:r>
      <w:r w:rsidR="00705825" w:rsidRPr="00D36953">
        <w:rPr>
          <w:rFonts w:ascii="Times New Roman" w:eastAsia="Times New Roman" w:hAnsi="Times New Roman" w:cs="Times New Roman"/>
          <w:color w:val="333333"/>
          <w:sz w:val="28"/>
          <w:szCs w:val="28"/>
          <w:lang w:eastAsia="ru-RU"/>
        </w:rPr>
        <w:t xml:space="preserve"> детей к точному, творческому использованию.</w:t>
      </w:r>
    </w:p>
    <w:p w:rsidR="004B059E" w:rsidRDefault="00B5263D" w:rsidP="00D36953">
      <w:pPr>
        <w:shd w:val="clear" w:color="auto" w:fill="FFFFFF"/>
        <w:spacing w:before="100" w:beforeAutospacing="1" w:after="100" w:afterAutospacing="1" w:line="360" w:lineRule="auto"/>
        <w:ind w:left="230"/>
        <w:rPr>
          <w:rFonts w:ascii="Times New Roman" w:eastAsia="Times New Roman" w:hAnsi="Times New Roman" w:cs="Times New Roman"/>
          <w:color w:val="333333"/>
          <w:sz w:val="28"/>
          <w:szCs w:val="28"/>
          <w:lang w:eastAsia="ru-RU"/>
        </w:rPr>
      </w:pPr>
      <w:r w:rsidRPr="004B059E">
        <w:rPr>
          <w:rFonts w:ascii="Times New Roman" w:eastAsia="Times New Roman" w:hAnsi="Times New Roman" w:cs="Times New Roman"/>
          <w:i/>
          <w:iCs/>
          <w:color w:val="FF0000"/>
          <w:sz w:val="28"/>
          <w:szCs w:val="28"/>
          <w:lang w:eastAsia="ru-RU"/>
        </w:rPr>
        <w:t>Для развития фонетико</w:t>
      </w:r>
      <w:r w:rsidRPr="004B059E">
        <w:rPr>
          <w:rFonts w:ascii="Times New Roman" w:eastAsia="Times New Roman" w:hAnsi="Times New Roman" w:cs="Times New Roman"/>
          <w:color w:val="FF0000"/>
          <w:sz w:val="28"/>
          <w:szCs w:val="28"/>
          <w:lang w:eastAsia="ru-RU"/>
        </w:rPr>
        <w:t>-фонематических</w:t>
      </w:r>
      <w:r w:rsidRPr="00D36953">
        <w:rPr>
          <w:rFonts w:ascii="Times New Roman" w:eastAsia="Times New Roman" w:hAnsi="Times New Roman" w:cs="Times New Roman"/>
          <w:color w:val="333333"/>
          <w:sz w:val="28"/>
          <w:szCs w:val="28"/>
          <w:lang w:eastAsia="ru-RU"/>
        </w:rPr>
        <w:t xml:space="preserve"> процессов используются такие игры как: </w:t>
      </w:r>
    </w:p>
    <w:p w:rsidR="004B059E" w:rsidRPr="004B059E" w:rsidRDefault="00B5263D" w:rsidP="00D36953">
      <w:pPr>
        <w:shd w:val="clear" w:color="auto" w:fill="FFFFFF"/>
        <w:spacing w:before="100" w:beforeAutospacing="1" w:after="100" w:afterAutospacing="1" w:line="360" w:lineRule="auto"/>
        <w:ind w:left="230"/>
        <w:rPr>
          <w:rFonts w:ascii="Times New Roman" w:eastAsia="Times New Roman" w:hAnsi="Times New Roman" w:cs="Times New Roman"/>
          <w:color w:val="0070C0"/>
          <w:sz w:val="28"/>
          <w:szCs w:val="28"/>
          <w:lang w:eastAsia="ru-RU"/>
        </w:rPr>
      </w:pPr>
      <w:r w:rsidRPr="004B059E">
        <w:rPr>
          <w:rFonts w:ascii="Times New Roman" w:eastAsia="Times New Roman" w:hAnsi="Times New Roman" w:cs="Times New Roman"/>
          <w:color w:val="0070C0"/>
          <w:sz w:val="28"/>
          <w:szCs w:val="28"/>
          <w:lang w:eastAsia="ru-RU"/>
        </w:rPr>
        <w:t xml:space="preserve">«Кто как голос подает», </w:t>
      </w:r>
    </w:p>
    <w:p w:rsidR="00B5263D" w:rsidRPr="00D36953" w:rsidRDefault="00B5263D" w:rsidP="00D36953">
      <w:pPr>
        <w:shd w:val="clear" w:color="auto" w:fill="FFFFFF"/>
        <w:spacing w:before="100" w:beforeAutospacing="1" w:after="100" w:afterAutospacing="1" w:line="360" w:lineRule="auto"/>
        <w:ind w:left="230"/>
        <w:rPr>
          <w:rFonts w:ascii="Times New Roman" w:eastAsia="Times New Roman" w:hAnsi="Times New Roman" w:cs="Times New Roman"/>
          <w:color w:val="333333"/>
          <w:sz w:val="28"/>
          <w:szCs w:val="28"/>
          <w:lang w:eastAsia="ru-RU"/>
        </w:rPr>
      </w:pPr>
      <w:r w:rsidRPr="004B059E">
        <w:rPr>
          <w:rFonts w:ascii="Times New Roman" w:eastAsia="Times New Roman" w:hAnsi="Times New Roman" w:cs="Times New Roman"/>
          <w:color w:val="0070C0"/>
          <w:sz w:val="28"/>
          <w:szCs w:val="28"/>
          <w:lang w:eastAsia="ru-RU"/>
        </w:rPr>
        <w:t xml:space="preserve">«Найди заданный звук» </w:t>
      </w:r>
      <w:r w:rsidRPr="00D36953">
        <w:rPr>
          <w:rFonts w:ascii="Times New Roman" w:eastAsia="Times New Roman" w:hAnsi="Times New Roman" w:cs="Times New Roman"/>
          <w:color w:val="333333"/>
          <w:sz w:val="28"/>
          <w:szCs w:val="28"/>
          <w:lang w:eastAsia="ru-RU"/>
        </w:rPr>
        <w:t xml:space="preserve">(воспитатель просит ребенка хлопнуть, поднять </w:t>
      </w:r>
      <w:proofErr w:type="gramStart"/>
      <w:r w:rsidRPr="00D36953">
        <w:rPr>
          <w:rFonts w:ascii="Times New Roman" w:eastAsia="Times New Roman" w:hAnsi="Times New Roman" w:cs="Times New Roman"/>
          <w:color w:val="333333"/>
          <w:sz w:val="28"/>
          <w:szCs w:val="28"/>
          <w:lang w:eastAsia="ru-RU"/>
        </w:rPr>
        <w:t>руки</w:t>
      </w:r>
      <w:proofErr w:type="gramEnd"/>
      <w:r w:rsidRPr="00D36953">
        <w:rPr>
          <w:rFonts w:ascii="Times New Roman" w:eastAsia="Times New Roman" w:hAnsi="Times New Roman" w:cs="Times New Roman"/>
          <w:color w:val="333333"/>
          <w:sz w:val="28"/>
          <w:szCs w:val="28"/>
          <w:lang w:eastAsia="ru-RU"/>
        </w:rPr>
        <w:t xml:space="preserve"> как только услышит нужный звук).</w:t>
      </w:r>
    </w:p>
    <w:p w:rsidR="00B5263D" w:rsidRPr="004B059E" w:rsidRDefault="00325DA9" w:rsidP="00D36953">
      <w:pPr>
        <w:pStyle w:val="a4"/>
        <w:shd w:val="clear" w:color="auto" w:fill="FFFFFF"/>
        <w:spacing w:before="0" w:beforeAutospacing="0" w:after="0" w:afterAutospacing="0" w:line="360" w:lineRule="auto"/>
        <w:rPr>
          <w:color w:val="0070C0"/>
          <w:sz w:val="28"/>
          <w:szCs w:val="28"/>
        </w:rPr>
      </w:pPr>
      <w:r>
        <w:rPr>
          <w:color w:val="0070C0"/>
          <w:sz w:val="28"/>
          <w:szCs w:val="28"/>
          <w:u w:val="single"/>
          <w:bdr w:val="none" w:sz="0" w:space="0" w:color="auto" w:frame="1"/>
        </w:rPr>
        <w:t xml:space="preserve">   </w:t>
      </w:r>
      <w:r w:rsidR="004B059E" w:rsidRPr="004B059E">
        <w:rPr>
          <w:color w:val="0070C0"/>
          <w:sz w:val="28"/>
          <w:szCs w:val="28"/>
          <w:u w:val="single"/>
          <w:bdr w:val="none" w:sz="0" w:space="0" w:color="auto" w:frame="1"/>
        </w:rPr>
        <w:t xml:space="preserve">  </w:t>
      </w:r>
      <w:r w:rsidR="00B5263D" w:rsidRPr="004B059E">
        <w:rPr>
          <w:color w:val="0070C0"/>
          <w:sz w:val="28"/>
          <w:szCs w:val="28"/>
          <w:u w:val="single"/>
          <w:bdr w:val="none" w:sz="0" w:space="0" w:color="auto" w:frame="1"/>
        </w:rPr>
        <w:t>Игра «Полянка».</w:t>
      </w:r>
    </w:p>
    <w:p w:rsidR="00B5263D" w:rsidRPr="00D36953" w:rsidRDefault="004B059E" w:rsidP="00D36953">
      <w:pPr>
        <w:pStyle w:val="a4"/>
        <w:shd w:val="clear" w:color="auto" w:fill="FFFFFF"/>
        <w:spacing w:before="354" w:beforeAutospacing="0" w:after="354" w:afterAutospacing="0" w:line="360" w:lineRule="auto"/>
        <w:rPr>
          <w:color w:val="333333"/>
          <w:sz w:val="28"/>
          <w:szCs w:val="28"/>
        </w:rPr>
      </w:pPr>
      <w:r>
        <w:rPr>
          <w:color w:val="333333"/>
          <w:sz w:val="28"/>
          <w:szCs w:val="28"/>
        </w:rPr>
        <w:t xml:space="preserve">      </w:t>
      </w:r>
      <w:r w:rsidR="00B5263D" w:rsidRPr="00D36953">
        <w:rPr>
          <w:color w:val="333333"/>
          <w:sz w:val="28"/>
          <w:szCs w:val="28"/>
        </w:rPr>
        <w:t>Цель: узнавать ритмический рисунок.</w:t>
      </w:r>
    </w:p>
    <w:p w:rsidR="00B5263D" w:rsidRPr="00D36953" w:rsidRDefault="00B5263D" w:rsidP="00D36953">
      <w:pPr>
        <w:pStyle w:val="a4"/>
        <w:shd w:val="clear" w:color="auto" w:fill="FFFFFF"/>
        <w:spacing w:before="354" w:beforeAutospacing="0" w:after="354" w:afterAutospacing="0" w:line="360" w:lineRule="auto"/>
        <w:rPr>
          <w:color w:val="333333"/>
          <w:sz w:val="28"/>
          <w:szCs w:val="28"/>
        </w:rPr>
      </w:pPr>
      <w:r w:rsidRPr="00D36953">
        <w:rPr>
          <w:color w:val="333333"/>
          <w:sz w:val="28"/>
          <w:szCs w:val="28"/>
        </w:rPr>
        <w:lastRenderedPageBreak/>
        <w:t>На полянку собрались дикие животные. Каждый из них постучится по-разному: заяц-1 раз, медвежонок-2 раза, белка – 3 раза, а ёжик 4 раза. По стуку догадайтесь, кто пришёл на полянку.</w:t>
      </w:r>
    </w:p>
    <w:p w:rsidR="00B5263D" w:rsidRPr="004B059E" w:rsidRDefault="00B5263D" w:rsidP="00D36953">
      <w:pPr>
        <w:pStyle w:val="a4"/>
        <w:shd w:val="clear" w:color="auto" w:fill="FFFFFF"/>
        <w:spacing w:before="0" w:beforeAutospacing="0" w:after="0" w:afterAutospacing="0" w:line="360" w:lineRule="auto"/>
        <w:rPr>
          <w:color w:val="0070C0"/>
          <w:sz w:val="28"/>
          <w:szCs w:val="28"/>
        </w:rPr>
      </w:pPr>
      <w:r w:rsidRPr="004B059E">
        <w:rPr>
          <w:color w:val="0070C0"/>
          <w:sz w:val="28"/>
          <w:szCs w:val="28"/>
          <w:u w:val="single"/>
          <w:bdr w:val="none" w:sz="0" w:space="0" w:color="auto" w:frame="1"/>
        </w:rPr>
        <w:t>Игра «Что просит мышка»</w:t>
      </w:r>
    </w:p>
    <w:p w:rsidR="00B5263D" w:rsidRPr="00D36953" w:rsidRDefault="00B5263D" w:rsidP="00D36953">
      <w:pPr>
        <w:pStyle w:val="a4"/>
        <w:shd w:val="clear" w:color="auto" w:fill="FFFFFF"/>
        <w:spacing w:before="354" w:beforeAutospacing="0" w:after="354" w:afterAutospacing="0" w:line="360" w:lineRule="auto"/>
        <w:rPr>
          <w:color w:val="333333"/>
          <w:sz w:val="28"/>
          <w:szCs w:val="28"/>
        </w:rPr>
      </w:pPr>
      <w:r w:rsidRPr="00D36953">
        <w:rPr>
          <w:color w:val="333333"/>
          <w:sz w:val="28"/>
          <w:szCs w:val="28"/>
        </w:rPr>
        <w:t>Цель: учить выделять слова с заданным звуком. Развивать фонематический анализ и синтез.</w:t>
      </w:r>
    </w:p>
    <w:p w:rsidR="00B5263D" w:rsidRDefault="00B5263D" w:rsidP="00D36953">
      <w:pPr>
        <w:shd w:val="clear" w:color="auto" w:fill="FFFFFF"/>
        <w:spacing w:before="100" w:beforeAutospacing="1" w:after="100" w:afterAutospacing="1" w:line="360" w:lineRule="auto"/>
        <w:ind w:left="230"/>
        <w:rPr>
          <w:rFonts w:ascii="Times New Roman" w:hAnsi="Times New Roman" w:cs="Times New Roman"/>
          <w:color w:val="333333"/>
          <w:sz w:val="28"/>
          <w:szCs w:val="28"/>
          <w:shd w:val="clear" w:color="auto" w:fill="FFFFFF"/>
        </w:rPr>
      </w:pPr>
      <w:r w:rsidRPr="00D36953">
        <w:rPr>
          <w:rFonts w:ascii="Times New Roman" w:hAnsi="Times New Roman" w:cs="Times New Roman"/>
          <w:color w:val="333333"/>
          <w:sz w:val="28"/>
          <w:szCs w:val="28"/>
          <w:shd w:val="clear" w:color="auto" w:fill="FFFFFF"/>
        </w:rPr>
        <w:t xml:space="preserve">Ход: Покажите детям игрушку, и скажите, изображая его: «Я очень </w:t>
      </w:r>
      <w:proofErr w:type="spellStart"/>
      <w:r w:rsidRPr="00D36953">
        <w:rPr>
          <w:rFonts w:ascii="Times New Roman" w:hAnsi="Times New Roman" w:cs="Times New Roman"/>
          <w:color w:val="333333"/>
          <w:sz w:val="28"/>
          <w:szCs w:val="28"/>
          <w:shd w:val="clear" w:color="auto" w:fill="FFFFFF"/>
        </w:rPr>
        <w:t>голодена</w:t>
      </w:r>
      <w:proofErr w:type="spellEnd"/>
      <w:r w:rsidRPr="00D36953">
        <w:rPr>
          <w:rFonts w:ascii="Times New Roman" w:hAnsi="Times New Roman" w:cs="Times New Roman"/>
          <w:color w:val="333333"/>
          <w:sz w:val="28"/>
          <w:szCs w:val="28"/>
          <w:shd w:val="clear" w:color="auto" w:fill="FFFFFF"/>
        </w:rPr>
        <w:t>, но боюсь кошки, принеси мне, пожалуйста, продукты</w:t>
      </w:r>
      <w:r w:rsidR="00325DA9">
        <w:rPr>
          <w:rFonts w:ascii="Times New Roman" w:hAnsi="Times New Roman" w:cs="Times New Roman"/>
          <w:color w:val="333333"/>
          <w:sz w:val="28"/>
          <w:szCs w:val="28"/>
          <w:shd w:val="clear" w:color="auto" w:fill="FFFFFF"/>
        </w:rPr>
        <w:t>, в названии которых есть звук</w:t>
      </w:r>
      <w:proofErr w:type="gramStart"/>
      <w:r w:rsidR="00325DA9">
        <w:rPr>
          <w:rFonts w:ascii="Times New Roman" w:hAnsi="Times New Roman" w:cs="Times New Roman"/>
          <w:color w:val="333333"/>
          <w:sz w:val="28"/>
          <w:szCs w:val="28"/>
          <w:shd w:val="clear" w:color="auto" w:fill="FFFFFF"/>
        </w:rPr>
        <w:t xml:space="preserve"> О</w:t>
      </w:r>
      <w:proofErr w:type="gramEnd"/>
      <w:r w:rsidRPr="00D36953">
        <w:rPr>
          <w:rFonts w:ascii="Times New Roman" w:hAnsi="Times New Roman" w:cs="Times New Roman"/>
          <w:color w:val="333333"/>
          <w:sz w:val="28"/>
          <w:szCs w:val="28"/>
          <w:shd w:val="clear" w:color="auto" w:fill="FFFFFF"/>
        </w:rPr>
        <w:t>». Аналогично с другими звуками.</w:t>
      </w:r>
    </w:p>
    <w:p w:rsidR="008364ED" w:rsidRDefault="00325DA9" w:rsidP="008364ED">
      <w:pPr>
        <w:shd w:val="clear" w:color="auto" w:fill="FFFFFF"/>
        <w:spacing w:after="189"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364ED" w:rsidRPr="00D36953">
        <w:rPr>
          <w:rFonts w:ascii="Times New Roman" w:eastAsia="Times New Roman" w:hAnsi="Times New Roman" w:cs="Times New Roman"/>
          <w:color w:val="333333"/>
          <w:sz w:val="28"/>
          <w:szCs w:val="28"/>
          <w:lang w:eastAsia="ru-RU"/>
        </w:rPr>
        <w:t xml:space="preserve">Сюжетная форма занятий и </w:t>
      </w:r>
      <w:proofErr w:type="spellStart"/>
      <w:r w:rsidR="008364ED" w:rsidRPr="00D36953">
        <w:rPr>
          <w:rFonts w:ascii="Times New Roman" w:eastAsia="Times New Roman" w:hAnsi="Times New Roman" w:cs="Times New Roman"/>
          <w:color w:val="333333"/>
          <w:sz w:val="28"/>
          <w:szCs w:val="28"/>
          <w:lang w:eastAsia="ru-RU"/>
        </w:rPr>
        <w:t>интегрированность</w:t>
      </w:r>
      <w:proofErr w:type="spellEnd"/>
      <w:r w:rsidR="008364ED" w:rsidRPr="00D36953">
        <w:rPr>
          <w:rFonts w:ascii="Times New Roman" w:eastAsia="Times New Roman" w:hAnsi="Times New Roman" w:cs="Times New Roman"/>
          <w:color w:val="333333"/>
          <w:sz w:val="28"/>
          <w:szCs w:val="28"/>
          <w:lang w:eastAsia="ru-RU"/>
        </w:rPr>
        <w:t xml:space="preserve"> приёмов, частая смена детской деятельности в течение занятий способствует познавательному развитию детей и обогащению словаря.</w:t>
      </w:r>
    </w:p>
    <w:p w:rsidR="00325DA9" w:rsidRPr="008364ED" w:rsidRDefault="00325DA9" w:rsidP="00325DA9">
      <w:pPr>
        <w:shd w:val="clear" w:color="auto" w:fill="FFFFFF"/>
        <w:spacing w:after="189" w:line="360" w:lineRule="auto"/>
        <w:rPr>
          <w:rFonts w:ascii="Times New Roman" w:eastAsia="Times New Roman" w:hAnsi="Times New Roman" w:cs="Times New Roman"/>
          <w:b/>
          <w:color w:val="FF0000"/>
          <w:sz w:val="28"/>
          <w:szCs w:val="28"/>
          <w:lang w:eastAsia="ru-RU"/>
        </w:rPr>
      </w:pPr>
      <w:r w:rsidRPr="008364ED">
        <w:rPr>
          <w:rFonts w:ascii="Times New Roman" w:eastAsia="Times New Roman" w:hAnsi="Times New Roman" w:cs="Times New Roman"/>
          <w:b/>
          <w:color w:val="FF0000"/>
          <w:sz w:val="28"/>
          <w:szCs w:val="28"/>
          <w:lang w:eastAsia="ru-RU"/>
        </w:rPr>
        <w:t>Занятия по развитию речи необходимо проводить:</w:t>
      </w:r>
    </w:p>
    <w:p w:rsidR="00325DA9" w:rsidRPr="00D36953" w:rsidRDefault="00325DA9" w:rsidP="00325DA9">
      <w:pPr>
        <w:numPr>
          <w:ilvl w:val="0"/>
          <w:numId w:val="8"/>
        </w:num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i/>
          <w:iCs/>
          <w:color w:val="333333"/>
          <w:sz w:val="28"/>
          <w:szCs w:val="28"/>
          <w:lang w:eastAsia="ru-RU"/>
        </w:rPr>
        <w:t>с привлечением сказочных персонажей</w:t>
      </w:r>
      <w:r w:rsidRPr="00D36953">
        <w:rPr>
          <w:rFonts w:ascii="Times New Roman" w:eastAsia="Times New Roman" w:hAnsi="Times New Roman" w:cs="Times New Roman"/>
          <w:color w:val="333333"/>
          <w:sz w:val="28"/>
          <w:szCs w:val="28"/>
          <w:lang w:eastAsia="ru-RU"/>
        </w:rPr>
        <w:t>. Напр</w:t>
      </w:r>
      <w:r>
        <w:rPr>
          <w:rFonts w:ascii="Times New Roman" w:eastAsia="Times New Roman" w:hAnsi="Times New Roman" w:cs="Times New Roman"/>
          <w:color w:val="333333"/>
          <w:sz w:val="28"/>
          <w:szCs w:val="28"/>
          <w:lang w:eastAsia="ru-RU"/>
        </w:rPr>
        <w:t>имер, занятия по теме: «Лес» может «помогать</w:t>
      </w:r>
      <w:r w:rsidRPr="00D36953">
        <w:rPr>
          <w:rFonts w:ascii="Times New Roman" w:eastAsia="Times New Roman" w:hAnsi="Times New Roman" w:cs="Times New Roman"/>
          <w:color w:val="333333"/>
          <w:sz w:val="28"/>
          <w:szCs w:val="28"/>
          <w:lang w:eastAsia="ru-RU"/>
        </w:rPr>
        <w:t>» проводить сказочный Лесовик, по теме: «Озеро» – Водяной, по теме: «Животные» – покровительница животных – богиня Фауна, по теме: «Растения» – покровительница растений – богиня Флора;</w:t>
      </w:r>
    </w:p>
    <w:p w:rsidR="00325DA9" w:rsidRPr="00D36953" w:rsidRDefault="00325DA9" w:rsidP="00325DA9">
      <w:pPr>
        <w:numPr>
          <w:ilvl w:val="0"/>
          <w:numId w:val="8"/>
        </w:num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i/>
          <w:iCs/>
          <w:color w:val="333333"/>
          <w:sz w:val="28"/>
          <w:szCs w:val="28"/>
          <w:lang w:eastAsia="ru-RU"/>
        </w:rPr>
        <w:t>с использованием разнообразных наглядных пособий</w:t>
      </w:r>
      <w:r w:rsidRPr="00D36953">
        <w:rPr>
          <w:rFonts w:ascii="Times New Roman" w:eastAsia="Times New Roman" w:hAnsi="Times New Roman" w:cs="Times New Roman"/>
          <w:color w:val="333333"/>
          <w:sz w:val="28"/>
          <w:szCs w:val="28"/>
          <w:lang w:eastAsia="ru-RU"/>
        </w:rPr>
        <w:t>: картины о природе, альбомы, произведения живописи, коллекции камней, семян растений, гербарий, игровой материал;</w:t>
      </w:r>
    </w:p>
    <w:p w:rsidR="00296547" w:rsidRDefault="00325DA9" w:rsidP="00296547">
      <w:pPr>
        <w:numPr>
          <w:ilvl w:val="0"/>
          <w:numId w:val="8"/>
        </w:num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r w:rsidRPr="00D36953">
        <w:rPr>
          <w:rFonts w:ascii="Times New Roman" w:eastAsia="Times New Roman" w:hAnsi="Times New Roman" w:cs="Times New Roman"/>
          <w:i/>
          <w:iCs/>
          <w:color w:val="333333"/>
          <w:sz w:val="28"/>
          <w:szCs w:val="28"/>
          <w:lang w:eastAsia="ru-RU"/>
        </w:rPr>
        <w:t>с использованием художественной литературы</w:t>
      </w:r>
      <w:r w:rsidRPr="00D36953">
        <w:rPr>
          <w:rFonts w:ascii="Times New Roman" w:eastAsia="Times New Roman" w:hAnsi="Times New Roman" w:cs="Times New Roman"/>
          <w:color w:val="333333"/>
          <w:sz w:val="28"/>
          <w:szCs w:val="28"/>
          <w:lang w:eastAsia="ru-RU"/>
        </w:rPr>
        <w:t xml:space="preserve">: пословицы, поговорки, загадки, народные приметы о природе, стихи, сказки. Ведь именно в художественной литературе содержится полезный и богатый познавательный материал, который приучает детей наблюдать, </w:t>
      </w:r>
      <w:r w:rsidRPr="00D36953">
        <w:rPr>
          <w:rFonts w:ascii="Times New Roman" w:eastAsia="Times New Roman" w:hAnsi="Times New Roman" w:cs="Times New Roman"/>
          <w:color w:val="333333"/>
          <w:sz w:val="28"/>
          <w:szCs w:val="28"/>
          <w:lang w:eastAsia="ru-RU"/>
        </w:rPr>
        <w:lastRenderedPageBreak/>
        <w:t xml:space="preserve">присматриваться к окружающему миру, и способствуют обогащению их </w:t>
      </w:r>
      <w:r w:rsidR="00296547">
        <w:rPr>
          <w:rFonts w:ascii="Times New Roman" w:eastAsia="Times New Roman" w:hAnsi="Times New Roman" w:cs="Times New Roman"/>
          <w:color w:val="333333"/>
          <w:sz w:val="28"/>
          <w:szCs w:val="28"/>
          <w:lang w:eastAsia="ru-RU"/>
        </w:rPr>
        <w:t>словаря.</w:t>
      </w:r>
    </w:p>
    <w:p w:rsidR="00705825" w:rsidRPr="00296547" w:rsidRDefault="004B059E" w:rsidP="00296547">
      <w:pPr>
        <w:shd w:val="clear" w:color="auto" w:fill="FFFFFF"/>
        <w:spacing w:before="100" w:beforeAutospacing="1" w:after="100" w:afterAutospacing="1" w:line="360" w:lineRule="auto"/>
        <w:ind w:left="590"/>
        <w:rPr>
          <w:rFonts w:ascii="Times New Roman" w:eastAsia="Times New Roman" w:hAnsi="Times New Roman" w:cs="Times New Roman"/>
          <w:color w:val="333333"/>
          <w:sz w:val="28"/>
          <w:szCs w:val="28"/>
          <w:lang w:eastAsia="ru-RU"/>
        </w:rPr>
      </w:pPr>
      <w:r w:rsidRPr="00296547">
        <w:rPr>
          <w:rFonts w:ascii="Times New Roman" w:eastAsia="Times New Roman" w:hAnsi="Times New Roman" w:cs="Times New Roman"/>
          <w:color w:val="333333"/>
          <w:sz w:val="28"/>
          <w:szCs w:val="28"/>
          <w:lang w:eastAsia="ru-RU"/>
        </w:rPr>
        <w:t xml:space="preserve">    </w:t>
      </w:r>
      <w:r w:rsidR="00705825" w:rsidRPr="00296547">
        <w:rPr>
          <w:rFonts w:ascii="Times New Roman" w:eastAsia="Times New Roman" w:hAnsi="Times New Roman" w:cs="Times New Roman"/>
          <w:color w:val="333333"/>
          <w:sz w:val="28"/>
          <w:szCs w:val="28"/>
          <w:lang w:eastAsia="ru-RU"/>
        </w:rPr>
        <w:t>Речевая среда для ребенка является миром общения и мышления, и главная роль в этом мире речевой культуре отдается взрослому. Именно от него зависит не только речевые возможности ребенка, но отношение к окружающему миру, познавательные способности и представления о себе.</w:t>
      </w:r>
    </w:p>
    <w:p w:rsidR="00705825" w:rsidRPr="00EC3616" w:rsidRDefault="00705825">
      <w:pPr>
        <w:rPr>
          <w:rFonts w:ascii="Times New Roman" w:hAnsi="Times New Roman" w:cs="Times New Roman"/>
          <w:color w:val="FF0000"/>
          <w:sz w:val="40"/>
          <w:szCs w:val="40"/>
        </w:rPr>
      </w:pPr>
    </w:p>
    <w:p w:rsidR="006D7836" w:rsidRPr="00EC3616" w:rsidRDefault="006D7836">
      <w:pPr>
        <w:rPr>
          <w:rFonts w:ascii="Times New Roman" w:hAnsi="Times New Roman" w:cs="Times New Roman"/>
          <w:color w:val="FF0000"/>
          <w:sz w:val="40"/>
          <w:szCs w:val="40"/>
        </w:rPr>
      </w:pPr>
    </w:p>
    <w:p w:rsidR="006D7836" w:rsidRPr="00EC3616" w:rsidRDefault="006D7836">
      <w:pPr>
        <w:rPr>
          <w:rFonts w:ascii="Times New Roman" w:hAnsi="Times New Roman" w:cs="Times New Roman"/>
          <w:color w:val="FF0000"/>
          <w:sz w:val="40"/>
          <w:szCs w:val="40"/>
        </w:rPr>
      </w:pPr>
    </w:p>
    <w:p w:rsidR="006D7836" w:rsidRPr="00EC3616" w:rsidRDefault="006D7836">
      <w:pPr>
        <w:rPr>
          <w:rFonts w:ascii="Times New Roman" w:hAnsi="Times New Roman" w:cs="Times New Roman"/>
          <w:color w:val="FF0000"/>
          <w:sz w:val="40"/>
          <w:szCs w:val="40"/>
        </w:rPr>
      </w:pPr>
    </w:p>
    <w:p w:rsidR="006D7836" w:rsidRPr="00EC3616" w:rsidRDefault="006D7836">
      <w:pPr>
        <w:rPr>
          <w:rFonts w:ascii="Times New Roman" w:hAnsi="Times New Roman" w:cs="Times New Roman"/>
          <w:color w:val="FF0000"/>
          <w:sz w:val="40"/>
          <w:szCs w:val="40"/>
        </w:rPr>
      </w:pPr>
    </w:p>
    <w:p w:rsidR="006D7836" w:rsidRPr="00EC3616" w:rsidRDefault="006D7836">
      <w:pPr>
        <w:rPr>
          <w:rFonts w:ascii="Times New Roman" w:hAnsi="Times New Roman" w:cs="Times New Roman"/>
          <w:color w:val="FF0000"/>
          <w:sz w:val="40"/>
          <w:szCs w:val="40"/>
        </w:rPr>
      </w:pPr>
    </w:p>
    <w:p w:rsidR="006D7836" w:rsidRPr="00EC3616" w:rsidRDefault="006D7836">
      <w:pPr>
        <w:rPr>
          <w:rFonts w:ascii="Times New Roman" w:hAnsi="Times New Roman" w:cs="Times New Roman"/>
          <w:color w:val="FF0000"/>
          <w:sz w:val="40"/>
          <w:szCs w:val="40"/>
        </w:rPr>
      </w:pPr>
    </w:p>
    <w:p w:rsidR="006D7836" w:rsidRPr="00EC3616" w:rsidRDefault="006D7836">
      <w:pPr>
        <w:rPr>
          <w:rFonts w:ascii="Times New Roman" w:hAnsi="Times New Roman" w:cs="Times New Roman"/>
          <w:color w:val="FF0000"/>
          <w:sz w:val="40"/>
          <w:szCs w:val="40"/>
        </w:rPr>
      </w:pPr>
    </w:p>
    <w:p w:rsidR="006D7836" w:rsidRPr="00EC3616" w:rsidRDefault="006D7836">
      <w:pPr>
        <w:rPr>
          <w:rFonts w:ascii="Times New Roman" w:hAnsi="Times New Roman" w:cs="Times New Roman"/>
          <w:color w:val="FF0000"/>
          <w:sz w:val="40"/>
          <w:szCs w:val="40"/>
        </w:rPr>
      </w:pPr>
    </w:p>
    <w:p w:rsidR="006D7836" w:rsidRPr="00EC3616" w:rsidRDefault="006D7836">
      <w:pPr>
        <w:rPr>
          <w:rFonts w:ascii="Times New Roman" w:hAnsi="Times New Roman" w:cs="Times New Roman"/>
          <w:color w:val="FF0000"/>
          <w:sz w:val="40"/>
          <w:szCs w:val="40"/>
        </w:rPr>
      </w:pPr>
    </w:p>
    <w:p w:rsidR="006D7836" w:rsidRPr="00EC3616" w:rsidRDefault="006D7836">
      <w:pPr>
        <w:rPr>
          <w:rFonts w:ascii="Times New Roman" w:hAnsi="Times New Roman" w:cs="Times New Roman"/>
          <w:color w:val="FF0000"/>
          <w:sz w:val="40"/>
          <w:szCs w:val="40"/>
        </w:rPr>
      </w:pPr>
    </w:p>
    <w:p w:rsidR="006D7836" w:rsidRPr="00EC3616" w:rsidRDefault="006D7836">
      <w:pPr>
        <w:rPr>
          <w:rFonts w:ascii="Times New Roman" w:hAnsi="Times New Roman" w:cs="Times New Roman"/>
          <w:color w:val="FF0000"/>
          <w:sz w:val="40"/>
          <w:szCs w:val="40"/>
        </w:rPr>
      </w:pPr>
    </w:p>
    <w:p w:rsidR="006D7836" w:rsidRPr="00EC3616" w:rsidRDefault="006D7836">
      <w:pPr>
        <w:rPr>
          <w:rFonts w:ascii="Times New Roman" w:hAnsi="Times New Roman" w:cs="Times New Roman"/>
          <w:color w:val="FF0000"/>
          <w:sz w:val="40"/>
          <w:szCs w:val="40"/>
        </w:rPr>
      </w:pPr>
    </w:p>
    <w:p w:rsidR="006D7836" w:rsidRPr="00EC3616" w:rsidRDefault="006D7836">
      <w:pPr>
        <w:rPr>
          <w:rFonts w:ascii="Times New Roman" w:hAnsi="Times New Roman" w:cs="Times New Roman"/>
          <w:color w:val="FF0000"/>
          <w:sz w:val="40"/>
          <w:szCs w:val="40"/>
        </w:rPr>
      </w:pPr>
    </w:p>
    <w:p w:rsidR="006D7836" w:rsidRPr="00EC3616" w:rsidRDefault="006D7836">
      <w:pPr>
        <w:rPr>
          <w:rFonts w:ascii="Times New Roman" w:hAnsi="Times New Roman" w:cs="Times New Roman"/>
          <w:color w:val="FF0000"/>
          <w:sz w:val="40"/>
          <w:szCs w:val="40"/>
        </w:rPr>
      </w:pPr>
    </w:p>
    <w:p w:rsidR="006D7836" w:rsidRDefault="006D7836" w:rsidP="00335CE9">
      <w:pPr>
        <w:pStyle w:val="a4"/>
        <w:spacing w:before="0" w:beforeAutospacing="0" w:after="0" w:afterAutospacing="0" w:line="225" w:lineRule="atLeast"/>
        <w:textAlignment w:val="baseline"/>
        <w:rPr>
          <w:rFonts w:ascii="Tahoma" w:hAnsi="Tahoma" w:cs="Tahoma"/>
          <w:color w:val="000000"/>
          <w:sz w:val="18"/>
          <w:szCs w:val="18"/>
        </w:rPr>
      </w:pPr>
      <w:proofErr w:type="gramStart"/>
      <w:r>
        <w:rPr>
          <w:rStyle w:val="a7"/>
          <w:rFonts w:ascii="Tahoma" w:hAnsi="Tahoma" w:cs="Tahoma"/>
          <w:color w:val="000000"/>
          <w:sz w:val="18"/>
          <w:szCs w:val="18"/>
          <w:bdr w:val="none" w:sz="0" w:space="0" w:color="auto" w:frame="1"/>
        </w:rPr>
        <w:t>СКАЗКА ПРО КАПЕЛЬКУ-ПУТЕШЕСТВЕННИЦУ</w:t>
      </w:r>
      <w:proofErr w:type="gramEnd"/>
    </w:p>
    <w:p w:rsidR="006D7836" w:rsidRDefault="006D7836" w:rsidP="00335CE9">
      <w:pPr>
        <w:pStyle w:val="a4"/>
        <w:spacing w:before="0" w:beforeAutospacing="0" w:after="0" w:afterAutospacing="0" w:line="225" w:lineRule="atLeast"/>
        <w:textAlignment w:val="baseline"/>
        <w:rPr>
          <w:rFonts w:ascii="Tahoma" w:hAnsi="Tahoma" w:cs="Tahoma"/>
          <w:color w:val="000000"/>
          <w:sz w:val="18"/>
          <w:szCs w:val="18"/>
        </w:rPr>
      </w:pPr>
      <w:r>
        <w:rPr>
          <w:rFonts w:ascii="Tahoma" w:hAnsi="Tahoma" w:cs="Tahoma"/>
          <w:color w:val="000000"/>
          <w:sz w:val="18"/>
          <w:szCs w:val="18"/>
        </w:rPr>
        <w:t>В большой Тучке жила маленькая Капелька. Было у нее много подружек, которые постоянно куда-то улетали. Как Капелька не просила их рассказать, куда они путешествуют, всегда в ответ слышала, что еще слишком маленькая. Однажды после таких слов Капелька заплакала и пошла к Тучке, в которой жила.</w:t>
      </w:r>
      <w:r>
        <w:rPr>
          <w:rFonts w:ascii="Tahoma" w:hAnsi="Tahoma" w:cs="Tahoma"/>
          <w:color w:val="000000"/>
          <w:sz w:val="18"/>
          <w:szCs w:val="18"/>
        </w:rPr>
        <w:br/>
        <w:t>— Тучка, все мои подружки куда-то улетают, расскажи куда.</w:t>
      </w:r>
      <w:r>
        <w:rPr>
          <w:rFonts w:ascii="Tahoma" w:hAnsi="Tahoma" w:cs="Tahoma"/>
          <w:color w:val="000000"/>
          <w:sz w:val="18"/>
          <w:szCs w:val="18"/>
        </w:rPr>
        <w:br/>
        <w:t>— Капелька, подожди, подрастешь и сама отправишься в путешествие.</w:t>
      </w:r>
      <w:r>
        <w:rPr>
          <w:rFonts w:ascii="Tahoma" w:hAnsi="Tahoma" w:cs="Tahoma"/>
          <w:color w:val="000000"/>
          <w:sz w:val="18"/>
          <w:szCs w:val="18"/>
        </w:rPr>
        <w:br/>
        <w:t>— Тучка, я уже почти взрослая. Отпусти меня, пожалуйста, вместе с подружками.</w:t>
      </w:r>
      <w:r>
        <w:rPr>
          <w:rFonts w:ascii="Tahoma" w:hAnsi="Tahoma" w:cs="Tahoma"/>
          <w:color w:val="000000"/>
          <w:sz w:val="18"/>
          <w:szCs w:val="18"/>
        </w:rPr>
        <w:br/>
        <w:t>— Ладно, отпущу. Только обещай, что больше не будешь плакать.</w:t>
      </w:r>
      <w:r>
        <w:rPr>
          <w:rFonts w:ascii="Tahoma" w:hAnsi="Tahoma" w:cs="Tahoma"/>
          <w:color w:val="000000"/>
          <w:sz w:val="18"/>
          <w:szCs w:val="18"/>
        </w:rPr>
        <w:br/>
        <w:t>И Тучка отпустила Капельку. Капелька стремительно полетела вниз. Ей было немного страшно, но очень интересно. Во время своего полета она успела поздороваться с рыженьким Солнышком, познакомиться с другими капельками.</w:t>
      </w:r>
      <w:r>
        <w:rPr>
          <w:rFonts w:ascii="Tahoma" w:hAnsi="Tahoma" w:cs="Tahoma"/>
          <w:color w:val="000000"/>
          <w:sz w:val="18"/>
          <w:szCs w:val="18"/>
        </w:rPr>
        <w:br/>
        <w:t>И вот, наконец, все капли упали на землю дождем. Наша путешественница приземлилась на какой-то цветок.</w:t>
      </w:r>
      <w:r>
        <w:rPr>
          <w:rFonts w:ascii="Tahoma" w:hAnsi="Tahoma" w:cs="Tahoma"/>
          <w:color w:val="000000"/>
          <w:sz w:val="18"/>
          <w:szCs w:val="18"/>
        </w:rPr>
        <w:br/>
        <w:t>— Ой! – поежилась модница в белой шляпке.</w:t>
      </w:r>
      <w:r>
        <w:rPr>
          <w:rFonts w:ascii="Tahoma" w:hAnsi="Tahoma" w:cs="Tahoma"/>
          <w:color w:val="000000"/>
          <w:sz w:val="18"/>
          <w:szCs w:val="18"/>
        </w:rPr>
        <w:br/>
        <w:t>— Ты кто? – спросила капелька.</w:t>
      </w:r>
      <w:r>
        <w:rPr>
          <w:rFonts w:ascii="Tahoma" w:hAnsi="Tahoma" w:cs="Tahoma"/>
          <w:color w:val="000000"/>
          <w:sz w:val="18"/>
          <w:szCs w:val="18"/>
        </w:rPr>
        <w:br/>
        <w:t>— Я Ромашка! Ты, наверное, с той тучки. Я знакома со многими капельками, но вот тебя никогда не видела.</w:t>
      </w:r>
      <w:r>
        <w:rPr>
          <w:rFonts w:ascii="Tahoma" w:hAnsi="Tahoma" w:cs="Tahoma"/>
          <w:color w:val="000000"/>
          <w:sz w:val="18"/>
          <w:szCs w:val="18"/>
        </w:rPr>
        <w:br/>
        <w:t>— Да, я первый раз отправилась путешествовать, — ответила Капелька.</w:t>
      </w:r>
      <w:r>
        <w:rPr>
          <w:rFonts w:ascii="Tahoma" w:hAnsi="Tahoma" w:cs="Tahoma"/>
          <w:color w:val="000000"/>
          <w:sz w:val="18"/>
          <w:szCs w:val="18"/>
        </w:rPr>
        <w:br/>
        <w:t>— Путешествие</w:t>
      </w:r>
      <w:proofErr w:type="gramStart"/>
      <w:r>
        <w:rPr>
          <w:rFonts w:ascii="Tahoma" w:hAnsi="Tahoma" w:cs="Tahoma"/>
          <w:color w:val="000000"/>
          <w:sz w:val="18"/>
          <w:szCs w:val="18"/>
        </w:rPr>
        <w:t>… Э</w:t>
      </w:r>
      <w:proofErr w:type="gramEnd"/>
      <w:r>
        <w:rPr>
          <w:rFonts w:ascii="Tahoma" w:hAnsi="Tahoma" w:cs="Tahoma"/>
          <w:color w:val="000000"/>
          <w:sz w:val="18"/>
          <w:szCs w:val="18"/>
        </w:rPr>
        <w:t>то, наверное, так интересно, — мечтательно сказала Ромашка. – А я вот сижу здесь целое лето, ничего интересного не вижу. Вот бы и мне в тучку!</w:t>
      </w:r>
      <w:r>
        <w:rPr>
          <w:rFonts w:ascii="Tahoma" w:hAnsi="Tahoma" w:cs="Tahoma"/>
          <w:color w:val="000000"/>
          <w:sz w:val="18"/>
          <w:szCs w:val="18"/>
        </w:rPr>
        <w:br/>
        <w:t xml:space="preserve">Не успели </w:t>
      </w:r>
      <w:proofErr w:type="gramStart"/>
      <w:r>
        <w:rPr>
          <w:rFonts w:ascii="Tahoma" w:hAnsi="Tahoma" w:cs="Tahoma"/>
          <w:color w:val="000000"/>
          <w:sz w:val="18"/>
          <w:szCs w:val="18"/>
        </w:rPr>
        <w:t>они</w:t>
      </w:r>
      <w:proofErr w:type="gramEnd"/>
      <w:r>
        <w:rPr>
          <w:rFonts w:ascii="Tahoma" w:hAnsi="Tahoma" w:cs="Tahoma"/>
          <w:color w:val="000000"/>
          <w:sz w:val="18"/>
          <w:szCs w:val="18"/>
        </w:rPr>
        <w:t xml:space="preserve"> как следует поговорить, как из-за тучи выглянуло Солнышко и отправило на землю своего веселого брата Лучика. Лучик со звонким смехом дотрагивался до каждой капельки, и все куда-то исчезали. Наша Капелька тоже полетела вверх и очутилась в незнакомой ей тучке.</w:t>
      </w:r>
      <w:r>
        <w:rPr>
          <w:rFonts w:ascii="Tahoma" w:hAnsi="Tahoma" w:cs="Tahoma"/>
          <w:color w:val="000000"/>
          <w:sz w:val="18"/>
          <w:szCs w:val="18"/>
        </w:rPr>
        <w:br/>
        <w:t>Она увидела своих подружек в красивых белых платьях, украшенных кружевами. Капелька немного растерялась, когда увидела на себе такое же ажурное платьице. Но потом привыкла к своему новому наряду.</w:t>
      </w:r>
      <w:r>
        <w:rPr>
          <w:rFonts w:ascii="Tahoma" w:hAnsi="Tahoma" w:cs="Tahoma"/>
          <w:color w:val="000000"/>
          <w:sz w:val="18"/>
          <w:szCs w:val="18"/>
        </w:rPr>
        <w:br/>
        <w:t>— Снежинка! – окликнули ее подружки.</w:t>
      </w:r>
      <w:r>
        <w:rPr>
          <w:rFonts w:ascii="Tahoma" w:hAnsi="Tahoma" w:cs="Tahoma"/>
          <w:color w:val="000000"/>
          <w:sz w:val="18"/>
          <w:szCs w:val="18"/>
        </w:rPr>
        <w:br/>
        <w:t>— Снежинка?</w:t>
      </w:r>
      <w:r>
        <w:rPr>
          <w:rFonts w:ascii="Tahoma" w:hAnsi="Tahoma" w:cs="Tahoma"/>
          <w:color w:val="000000"/>
          <w:sz w:val="18"/>
          <w:szCs w:val="18"/>
        </w:rPr>
        <w:br/>
        <w:t>— Да, теперь тебя так зовут. Полетели с нами дальше!</w:t>
      </w:r>
      <w:r>
        <w:rPr>
          <w:rFonts w:ascii="Tahoma" w:hAnsi="Tahoma" w:cs="Tahoma"/>
          <w:color w:val="000000"/>
          <w:sz w:val="18"/>
          <w:szCs w:val="18"/>
        </w:rPr>
        <w:br/>
        <w:t>И все снежинки со звонким смехом устремились вниз. Когда они падали на землю, то она покрывалась мягким белым одеялом.</w:t>
      </w:r>
      <w:r>
        <w:rPr>
          <w:rFonts w:ascii="Tahoma" w:hAnsi="Tahoma" w:cs="Tahoma"/>
          <w:color w:val="000000"/>
          <w:sz w:val="18"/>
          <w:szCs w:val="18"/>
        </w:rPr>
        <w:br/>
        <w:t>Снежинка надеялась встретить свою знакомую, Ромашку, но ее там не нашла. Так снежинки жили долго, пока не наступила весна, и Лучик не дотронулся до них. Все снежинки стали капельками и улетели в родную тучку.</w:t>
      </w:r>
      <w:r>
        <w:rPr>
          <w:rFonts w:ascii="Tahoma" w:hAnsi="Tahoma" w:cs="Tahoma"/>
          <w:color w:val="000000"/>
          <w:sz w:val="18"/>
          <w:szCs w:val="18"/>
        </w:rPr>
        <w:br/>
        <w:t>Так Капелька со своими подружками стала путешествовать</w:t>
      </w:r>
    </w:p>
    <w:p w:rsidR="006D7836" w:rsidRPr="006D7836" w:rsidRDefault="006D7836" w:rsidP="00335CE9">
      <w:pPr>
        <w:rPr>
          <w:rFonts w:ascii="Times New Roman" w:hAnsi="Times New Roman" w:cs="Times New Roman"/>
          <w:color w:val="FF0000"/>
          <w:sz w:val="40"/>
          <w:szCs w:val="40"/>
        </w:rPr>
      </w:pPr>
    </w:p>
    <w:sectPr w:rsidR="006D7836" w:rsidRPr="006D7836" w:rsidSect="00BA10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43C"/>
    <w:multiLevelType w:val="multilevel"/>
    <w:tmpl w:val="D750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641B6A"/>
    <w:multiLevelType w:val="multilevel"/>
    <w:tmpl w:val="C23C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E56EBA"/>
    <w:multiLevelType w:val="multilevel"/>
    <w:tmpl w:val="52F4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D5616E"/>
    <w:multiLevelType w:val="multilevel"/>
    <w:tmpl w:val="F8BE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DE133B"/>
    <w:multiLevelType w:val="multilevel"/>
    <w:tmpl w:val="C956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5F51DD"/>
    <w:multiLevelType w:val="multilevel"/>
    <w:tmpl w:val="8B1C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960663"/>
    <w:multiLevelType w:val="multilevel"/>
    <w:tmpl w:val="5824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F859F7"/>
    <w:multiLevelType w:val="multilevel"/>
    <w:tmpl w:val="5C48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1"/>
  </w:num>
  <w:num w:numId="5">
    <w:abstractNumId w:val="6"/>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37F5"/>
    <w:rsid w:val="00041770"/>
    <w:rsid w:val="001619DD"/>
    <w:rsid w:val="00296547"/>
    <w:rsid w:val="00325DA9"/>
    <w:rsid w:val="00335CE9"/>
    <w:rsid w:val="00435FE5"/>
    <w:rsid w:val="004B059E"/>
    <w:rsid w:val="00531F74"/>
    <w:rsid w:val="006C6C03"/>
    <w:rsid w:val="006D7836"/>
    <w:rsid w:val="00705825"/>
    <w:rsid w:val="008364ED"/>
    <w:rsid w:val="0092244F"/>
    <w:rsid w:val="00960A6E"/>
    <w:rsid w:val="00AB3C03"/>
    <w:rsid w:val="00B5263D"/>
    <w:rsid w:val="00BA1047"/>
    <w:rsid w:val="00BC5627"/>
    <w:rsid w:val="00C837F5"/>
    <w:rsid w:val="00D36953"/>
    <w:rsid w:val="00EC36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0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C837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837F5"/>
  </w:style>
  <w:style w:type="paragraph" w:styleId="a3">
    <w:name w:val="List Paragraph"/>
    <w:basedOn w:val="a"/>
    <w:uiPriority w:val="34"/>
    <w:qFormat/>
    <w:rsid w:val="00705825"/>
    <w:pPr>
      <w:ind w:left="720"/>
      <w:contextualSpacing/>
    </w:pPr>
  </w:style>
  <w:style w:type="paragraph" w:styleId="a4">
    <w:name w:val="Normal (Web)"/>
    <w:basedOn w:val="a"/>
    <w:uiPriority w:val="99"/>
    <w:semiHidden/>
    <w:unhideWhenUsed/>
    <w:rsid w:val="00B526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B05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059E"/>
    <w:rPr>
      <w:rFonts w:ascii="Tahoma" w:hAnsi="Tahoma" w:cs="Tahoma"/>
      <w:sz w:val="16"/>
      <w:szCs w:val="16"/>
    </w:rPr>
  </w:style>
  <w:style w:type="character" w:styleId="a7">
    <w:name w:val="Strong"/>
    <w:basedOn w:val="a0"/>
    <w:uiPriority w:val="22"/>
    <w:qFormat/>
    <w:rsid w:val="006D7836"/>
    <w:rPr>
      <w:b/>
      <w:bCs/>
    </w:rPr>
  </w:style>
</w:styles>
</file>

<file path=word/webSettings.xml><?xml version="1.0" encoding="utf-8"?>
<w:webSettings xmlns:r="http://schemas.openxmlformats.org/officeDocument/2006/relationships" xmlns:w="http://schemas.openxmlformats.org/wordprocessingml/2006/main">
  <w:divs>
    <w:div w:id="199437236">
      <w:bodyDiv w:val="1"/>
      <w:marLeft w:val="0"/>
      <w:marRight w:val="0"/>
      <w:marTop w:val="0"/>
      <w:marBottom w:val="0"/>
      <w:divBdr>
        <w:top w:val="none" w:sz="0" w:space="0" w:color="auto"/>
        <w:left w:val="none" w:sz="0" w:space="0" w:color="auto"/>
        <w:bottom w:val="none" w:sz="0" w:space="0" w:color="auto"/>
        <w:right w:val="none" w:sz="0" w:space="0" w:color="auto"/>
      </w:divBdr>
    </w:div>
    <w:div w:id="717780942">
      <w:bodyDiv w:val="1"/>
      <w:marLeft w:val="0"/>
      <w:marRight w:val="0"/>
      <w:marTop w:val="0"/>
      <w:marBottom w:val="0"/>
      <w:divBdr>
        <w:top w:val="none" w:sz="0" w:space="0" w:color="auto"/>
        <w:left w:val="none" w:sz="0" w:space="0" w:color="auto"/>
        <w:bottom w:val="none" w:sz="0" w:space="0" w:color="auto"/>
        <w:right w:val="none" w:sz="0" w:space="0" w:color="auto"/>
      </w:divBdr>
    </w:div>
    <w:div w:id="1388921224">
      <w:bodyDiv w:val="1"/>
      <w:marLeft w:val="0"/>
      <w:marRight w:val="0"/>
      <w:marTop w:val="0"/>
      <w:marBottom w:val="0"/>
      <w:divBdr>
        <w:top w:val="none" w:sz="0" w:space="0" w:color="auto"/>
        <w:left w:val="none" w:sz="0" w:space="0" w:color="auto"/>
        <w:bottom w:val="none" w:sz="0" w:space="0" w:color="auto"/>
        <w:right w:val="none" w:sz="0" w:space="0" w:color="auto"/>
      </w:divBdr>
    </w:div>
    <w:div w:id="165263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12</Pages>
  <Words>2120</Words>
  <Characters>12088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4</cp:revision>
  <cp:lastPrinted>2015-12-01T18:45:00Z</cp:lastPrinted>
  <dcterms:created xsi:type="dcterms:W3CDTF">2015-11-12T15:59:00Z</dcterms:created>
  <dcterms:modified xsi:type="dcterms:W3CDTF">2015-12-01T18:46:00Z</dcterms:modified>
</cp:coreProperties>
</file>