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00" w:rsidRPr="00A84500" w:rsidRDefault="00A84500" w:rsidP="00A84500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84500" w:rsidRPr="00AC08F7" w:rsidTr="00532BBD"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84500" w:rsidRPr="00AC08F7" w:rsidTr="00532BBD">
        <w:tc>
          <w:tcPr>
            <w:tcW w:w="14786" w:type="dxa"/>
            <w:gridSpan w:val="4"/>
          </w:tcPr>
          <w:p w:rsidR="00A84500" w:rsidRPr="00AC08F7" w:rsidRDefault="00A84500" w:rsidP="00532BBD">
            <w:pPr>
              <w:jc w:val="center"/>
              <w:rPr>
                <w:b/>
                <w:sz w:val="28"/>
              </w:rPr>
            </w:pPr>
            <w:r w:rsidRPr="00AC08F7">
              <w:rPr>
                <w:b/>
                <w:sz w:val="32"/>
                <w:lang w:val="en-US"/>
              </w:rPr>
              <w:t xml:space="preserve">I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Птичка в гостях. Здороваемся «Чик-чирик!»</w:t>
            </w:r>
          </w:p>
        </w:tc>
        <w:tc>
          <w:tcPr>
            <w:tcW w:w="3697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понятия «высокий звук»</w:t>
            </w:r>
          </w:p>
        </w:tc>
        <w:tc>
          <w:tcPr>
            <w:tcW w:w="3697" w:type="dxa"/>
          </w:tcPr>
          <w:p w:rsidR="00F11A9D" w:rsidRPr="00625440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6A26D9" w:rsidRPr="00AC08F7" w:rsidTr="00532BBD">
        <w:tc>
          <w:tcPr>
            <w:tcW w:w="3696" w:type="dxa"/>
            <w:vMerge w:val="restart"/>
          </w:tcPr>
          <w:p w:rsidR="006A26D9" w:rsidRPr="00AC08F7" w:rsidRDefault="006A26D9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6A26D9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«Погуляем», Т. Ломовой</w:t>
            </w:r>
          </w:p>
        </w:tc>
        <w:tc>
          <w:tcPr>
            <w:tcW w:w="3697" w:type="dxa"/>
          </w:tcPr>
          <w:p w:rsidR="006A26D9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правильной осанкой, не опускать голову.</w:t>
            </w:r>
          </w:p>
        </w:tc>
        <w:tc>
          <w:tcPr>
            <w:tcW w:w="3697" w:type="dxa"/>
            <w:vMerge w:val="restart"/>
          </w:tcPr>
          <w:p w:rsidR="006A26D9" w:rsidRPr="00471C34" w:rsidRDefault="006A26D9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A26D9" w:rsidRDefault="006A26D9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6A26D9" w:rsidRPr="00471C34" w:rsidRDefault="006A26D9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26D9" w:rsidRPr="00AC08F7" w:rsidTr="00532BBD">
        <w:tc>
          <w:tcPr>
            <w:tcW w:w="3696" w:type="dxa"/>
            <w:vMerge/>
          </w:tcPr>
          <w:p w:rsidR="006A26D9" w:rsidRPr="00AC08F7" w:rsidRDefault="006A26D9" w:rsidP="00532BBD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6A26D9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!», Г. Ильиной</w:t>
            </w:r>
          </w:p>
        </w:tc>
        <w:tc>
          <w:tcPr>
            <w:tcW w:w="3697" w:type="dxa"/>
          </w:tcPr>
          <w:p w:rsidR="006A26D9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взаимодействовать друг с другом.</w:t>
            </w:r>
          </w:p>
        </w:tc>
        <w:tc>
          <w:tcPr>
            <w:tcW w:w="3697" w:type="dxa"/>
            <w:vMerge/>
          </w:tcPr>
          <w:p w:rsidR="006A26D9" w:rsidRPr="00471C34" w:rsidRDefault="006A26D9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ладошки»</w:t>
            </w:r>
          </w:p>
        </w:tc>
        <w:tc>
          <w:tcPr>
            <w:tcW w:w="3697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речь, образное мышление.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«Бабушка»</w:t>
            </w:r>
          </w:p>
        </w:tc>
        <w:tc>
          <w:tcPr>
            <w:tcW w:w="3697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торопить детей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«Осенний ветерок», Вальс, А. Гречанинова</w:t>
            </w:r>
          </w:p>
        </w:tc>
        <w:tc>
          <w:tcPr>
            <w:tcW w:w="3697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Расширять и обогащать словарный запас, развивать кругозор.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«Птичка»,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«Ладушки»,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Вызвать у детей эмоциональный отклик, желание подпевать.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12EDA" w:rsidRDefault="00F11A9D" w:rsidP="00D86D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«Пляска с листочками», А. Филиппенко</w:t>
            </w:r>
          </w:p>
        </w:tc>
        <w:tc>
          <w:tcPr>
            <w:tcW w:w="3697" w:type="dxa"/>
          </w:tcPr>
          <w:p w:rsidR="00F11A9D" w:rsidRPr="00F11A9D" w:rsidRDefault="006A26D9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радостную атмосферу.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12EDA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11A9D" w:rsidRPr="00F11A9D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F11A9D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F11A9D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84500" w:rsidRDefault="00A84500" w:rsidP="006A26D9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84500" w:rsidRPr="00AC08F7" w:rsidTr="00532BBD"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84500" w:rsidRPr="00AC08F7" w:rsidTr="00532BBD">
        <w:tc>
          <w:tcPr>
            <w:tcW w:w="14786" w:type="dxa"/>
            <w:gridSpan w:val="4"/>
          </w:tcPr>
          <w:p w:rsidR="00A84500" w:rsidRPr="00AC08F7" w:rsidRDefault="00A84500" w:rsidP="00532BBD">
            <w:pPr>
              <w:jc w:val="center"/>
              <w:rPr>
                <w:b/>
                <w:sz w:val="28"/>
              </w:rPr>
            </w:pPr>
            <w:r w:rsidRPr="00AC08F7">
              <w:rPr>
                <w:b/>
                <w:sz w:val="32"/>
                <w:lang w:val="en-US"/>
              </w:rPr>
              <w:t>I</w:t>
            </w:r>
            <w:r>
              <w:rPr>
                <w:b/>
                <w:sz w:val="32"/>
                <w:lang w:val="en-US"/>
              </w:rPr>
              <w:t>I</w:t>
            </w:r>
            <w:r w:rsidRPr="00AC08F7">
              <w:rPr>
                <w:b/>
                <w:sz w:val="32"/>
                <w:lang w:val="en-US"/>
              </w:rPr>
              <w:t xml:space="preserve">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полу ворох бумаги. Это норка мышки. Здороваемся с мышкой «Пи-пи-пи1»</w:t>
            </w:r>
          </w:p>
        </w:tc>
        <w:tc>
          <w:tcPr>
            <w:tcW w:w="3697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необычную игровую ситуацию, которая активизирует деятельность детей.</w:t>
            </w:r>
          </w:p>
        </w:tc>
        <w:tc>
          <w:tcPr>
            <w:tcW w:w="3697" w:type="dxa"/>
          </w:tcPr>
          <w:p w:rsidR="00F11A9D" w:rsidRPr="00625440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Упражнение для рук; «Кто хочет побегать?», 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Вишкарева</w:t>
            </w:r>
            <w:proofErr w:type="spellEnd"/>
          </w:p>
        </w:tc>
        <w:tc>
          <w:tcPr>
            <w:tcW w:w="3697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фантазию детей. Развивать умение ориентироваться в пространстве.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бубном</w:t>
            </w:r>
          </w:p>
        </w:tc>
        <w:tc>
          <w:tcPr>
            <w:tcW w:w="3697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Вызвать у детей эмоциональный отклик.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11A9D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97114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«Шаловливые пальчики»</w:t>
            </w:r>
          </w:p>
        </w:tc>
        <w:tc>
          <w:tcPr>
            <w:tcW w:w="3697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мелкой моторики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народная плясовая мелодия</w:t>
            </w:r>
          </w:p>
        </w:tc>
        <w:tc>
          <w:tcPr>
            <w:tcW w:w="3697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слушать музыку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«Где же наши ручки?», Т. Ломовой</w:t>
            </w:r>
          </w:p>
        </w:tc>
        <w:tc>
          <w:tcPr>
            <w:tcW w:w="3697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Весело, эмоционально откликаться на игру. Согласовывать движения с текстом.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12EDA" w:rsidRDefault="00F11A9D" w:rsidP="00D86D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11A9D" w:rsidRPr="00497114" w:rsidRDefault="0049711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«Хитрый кот»,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F11A9D" w:rsidRPr="00497114" w:rsidRDefault="00CC0C8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реагировать на смену звучания в музыки.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12EDA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11A9D" w:rsidRPr="00497114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497114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AC08F7" w:rsidRDefault="00F11A9D" w:rsidP="00532BBD">
            <w:pPr>
              <w:jc w:val="center"/>
              <w:rPr>
                <w:sz w:val="28"/>
              </w:rPr>
            </w:pPr>
          </w:p>
        </w:tc>
      </w:tr>
    </w:tbl>
    <w:p w:rsidR="00A84500" w:rsidRDefault="00A84500" w:rsidP="00CC0C84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84500" w:rsidRPr="00AC08F7" w:rsidTr="00532BBD"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84500" w:rsidRPr="00AC08F7" w:rsidTr="00532BBD">
        <w:tc>
          <w:tcPr>
            <w:tcW w:w="14786" w:type="dxa"/>
            <w:gridSpan w:val="4"/>
          </w:tcPr>
          <w:p w:rsidR="00A84500" w:rsidRPr="00AC08F7" w:rsidRDefault="00A84500" w:rsidP="00532BBD">
            <w:pPr>
              <w:jc w:val="center"/>
              <w:rPr>
                <w:b/>
                <w:sz w:val="28"/>
              </w:rPr>
            </w:pPr>
            <w:r w:rsidRPr="00AC08F7">
              <w:rPr>
                <w:b/>
                <w:sz w:val="32"/>
                <w:lang w:val="en-US"/>
              </w:rPr>
              <w:t>I</w:t>
            </w:r>
            <w:r>
              <w:rPr>
                <w:b/>
                <w:sz w:val="32"/>
                <w:lang w:val="en-US"/>
              </w:rPr>
              <w:t>II</w:t>
            </w:r>
            <w:r w:rsidRPr="00AC08F7">
              <w:rPr>
                <w:b/>
                <w:sz w:val="32"/>
                <w:lang w:val="en-US"/>
              </w:rPr>
              <w:t xml:space="preserve">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11A9D" w:rsidRPr="00CC0C84" w:rsidRDefault="00CC0C8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птичка. Здороваемся «Чик-чирик!»</w:t>
            </w:r>
          </w:p>
        </w:tc>
        <w:tc>
          <w:tcPr>
            <w:tcW w:w="3697" w:type="dxa"/>
          </w:tcPr>
          <w:p w:rsidR="00F11A9D" w:rsidRPr="00CC0C84" w:rsidRDefault="00CC0C8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понятия «высокий» и «низкий» звук</w:t>
            </w:r>
          </w:p>
        </w:tc>
        <w:tc>
          <w:tcPr>
            <w:tcW w:w="3697" w:type="dxa"/>
          </w:tcPr>
          <w:p w:rsidR="00F11A9D" w:rsidRPr="00625440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11A9D" w:rsidRPr="00CC0C84" w:rsidRDefault="003149E4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«Птички летают», А. Серова</w:t>
            </w:r>
          </w:p>
        </w:tc>
        <w:tc>
          <w:tcPr>
            <w:tcW w:w="3697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ориентироваться в пространстве.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«Фонарики с бубном»</w:t>
            </w:r>
          </w:p>
        </w:tc>
        <w:tc>
          <w:tcPr>
            <w:tcW w:w="3697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Различать динамику.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«Шаловливые пальчики»</w:t>
            </w:r>
          </w:p>
        </w:tc>
        <w:tc>
          <w:tcPr>
            <w:tcW w:w="3697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упражнение, постепенно ускоряя темп.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«Осенний ветерок», Вальс, А. Гречанинова</w:t>
            </w:r>
          </w:p>
        </w:tc>
        <w:tc>
          <w:tcPr>
            <w:tcW w:w="3697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Показать иллюстрацию, осенний пейзаж.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«Птичка»,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Работать над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звуковысотностью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12EDA" w:rsidRDefault="00F11A9D" w:rsidP="00D86D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«Прятки»</w:t>
            </w:r>
          </w:p>
        </w:tc>
        <w:tc>
          <w:tcPr>
            <w:tcW w:w="3697" w:type="dxa"/>
          </w:tcPr>
          <w:p w:rsidR="00F11A9D" w:rsidRPr="00CC0C84" w:rsidRDefault="00274300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умение у детей ориентироваться в пространстве.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12EDA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11A9D" w:rsidRPr="00CC0C84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CC0C84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AC08F7" w:rsidRDefault="00F11A9D" w:rsidP="00532BBD">
            <w:pPr>
              <w:jc w:val="center"/>
              <w:rPr>
                <w:sz w:val="28"/>
              </w:rPr>
            </w:pPr>
          </w:p>
        </w:tc>
      </w:tr>
    </w:tbl>
    <w:p w:rsidR="00A84500" w:rsidRDefault="00A84500" w:rsidP="00A84500">
      <w:pPr>
        <w:jc w:val="center"/>
        <w:rPr>
          <w:sz w:val="48"/>
        </w:rPr>
      </w:pPr>
    </w:p>
    <w:p w:rsidR="00A84500" w:rsidRDefault="00A84500" w:rsidP="00924801">
      <w:pPr>
        <w:rPr>
          <w:sz w:val="48"/>
        </w:rPr>
      </w:pPr>
    </w:p>
    <w:p w:rsidR="00924801" w:rsidRDefault="00924801" w:rsidP="00924801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84500" w:rsidRPr="00AC08F7" w:rsidTr="00532BBD"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84500" w:rsidRPr="00AC08F7" w:rsidTr="00532BBD">
        <w:tc>
          <w:tcPr>
            <w:tcW w:w="14786" w:type="dxa"/>
            <w:gridSpan w:val="4"/>
          </w:tcPr>
          <w:p w:rsidR="00A84500" w:rsidRPr="00AC08F7" w:rsidRDefault="00A84500" w:rsidP="00532BBD">
            <w:pPr>
              <w:jc w:val="center"/>
              <w:rPr>
                <w:b/>
                <w:sz w:val="28"/>
              </w:rPr>
            </w:pPr>
            <w:r w:rsidRPr="00AC08F7">
              <w:rPr>
                <w:b/>
                <w:sz w:val="32"/>
                <w:lang w:val="en-US"/>
              </w:rPr>
              <w:t>I</w:t>
            </w:r>
            <w:r>
              <w:rPr>
                <w:b/>
                <w:sz w:val="32"/>
                <w:lang w:val="en-US"/>
              </w:rPr>
              <w:t>V</w:t>
            </w:r>
            <w:r w:rsidRPr="00AC08F7">
              <w:rPr>
                <w:b/>
                <w:sz w:val="32"/>
                <w:lang w:val="en-US"/>
              </w:rPr>
              <w:t xml:space="preserve">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собачка, здоровается «Гав-гав-гав» в разном ритме.</w:t>
            </w:r>
          </w:p>
        </w:tc>
        <w:tc>
          <w:tcPr>
            <w:tcW w:w="3697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музыкальный слух, работать над звукоподражанием.</w:t>
            </w:r>
          </w:p>
        </w:tc>
        <w:tc>
          <w:tcPr>
            <w:tcW w:w="3697" w:type="dxa"/>
          </w:tcPr>
          <w:p w:rsidR="00F11A9D" w:rsidRPr="00625440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11A9D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«Гуляем и пляшем»,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924801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«Зайчики»</w:t>
            </w:r>
          </w:p>
        </w:tc>
        <w:tc>
          <w:tcPr>
            <w:tcW w:w="3697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двухчастной формы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«Концерт»</w:t>
            </w:r>
          </w:p>
        </w:tc>
        <w:tc>
          <w:tcPr>
            <w:tcW w:w="3697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Желающий ребенок выходит на центр зала и играет на бубне.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«Тики – так»</w:t>
            </w:r>
          </w:p>
        </w:tc>
        <w:tc>
          <w:tcPr>
            <w:tcW w:w="3697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Работа над развитием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слуха.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народная плясовая музыка.</w:t>
            </w:r>
          </w:p>
        </w:tc>
        <w:tc>
          <w:tcPr>
            <w:tcW w:w="3697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творческую активность детей. Вызвать радостное настроение.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«Собачка»,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«Петушок»,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слышать и определять разные по высоте звуки.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12EDA" w:rsidRDefault="00F11A9D" w:rsidP="00D86D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«Петушок»,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F11A9D" w:rsidRPr="00924801" w:rsidRDefault="00924801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радостную атмосферу.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12EDA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11A9D" w:rsidRPr="00924801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924801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AC08F7" w:rsidRDefault="00F11A9D" w:rsidP="00532BBD">
            <w:pPr>
              <w:jc w:val="center"/>
              <w:rPr>
                <w:sz w:val="28"/>
              </w:rPr>
            </w:pPr>
          </w:p>
        </w:tc>
      </w:tr>
    </w:tbl>
    <w:p w:rsidR="00A84500" w:rsidRDefault="00A84500" w:rsidP="00924801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84500" w:rsidRPr="00AC08F7" w:rsidTr="00532BBD"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84500" w:rsidRPr="00AC08F7" w:rsidTr="00532BBD">
        <w:tc>
          <w:tcPr>
            <w:tcW w:w="14786" w:type="dxa"/>
            <w:gridSpan w:val="4"/>
          </w:tcPr>
          <w:p w:rsidR="00A84500" w:rsidRPr="00AC08F7" w:rsidRDefault="00A84500" w:rsidP="00532BBD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>V</w:t>
            </w:r>
            <w:r w:rsidRPr="00AC08F7">
              <w:rPr>
                <w:b/>
                <w:sz w:val="32"/>
                <w:lang w:val="en-US"/>
              </w:rPr>
              <w:t xml:space="preserve">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собачка. Здороваемся, как большая  и маленькая собачка.</w:t>
            </w:r>
          </w:p>
        </w:tc>
        <w:tc>
          <w:tcPr>
            <w:tcW w:w="3697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Различать интонацию, развивать воображение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слух.</w:t>
            </w:r>
          </w:p>
        </w:tc>
        <w:tc>
          <w:tcPr>
            <w:tcW w:w="3697" w:type="dxa"/>
          </w:tcPr>
          <w:p w:rsidR="00F11A9D" w:rsidRPr="00625440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«Ножками затопали»,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 «Птички летают», А. Серова</w:t>
            </w:r>
          </w:p>
        </w:tc>
        <w:tc>
          <w:tcPr>
            <w:tcW w:w="3697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бегать легко, ориентироваться в зале, не наталкиваться друг на друга.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с бубном</w:t>
            </w:r>
          </w:p>
        </w:tc>
        <w:tc>
          <w:tcPr>
            <w:tcW w:w="3697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слуха, формирование коммуникативных навыков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«Бабушка очки надела»</w:t>
            </w:r>
          </w:p>
        </w:tc>
        <w:tc>
          <w:tcPr>
            <w:tcW w:w="3697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мелкой моторики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«Колыбельная»</w:t>
            </w:r>
          </w:p>
        </w:tc>
        <w:tc>
          <w:tcPr>
            <w:tcW w:w="3697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 детей фантазию.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«Собачка»,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«Птичка»,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память и выразительность исполнения.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12EDA" w:rsidRDefault="00F11A9D" w:rsidP="00D86D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«Где же наши ручки?», Т. Ломовой</w:t>
            </w:r>
          </w:p>
        </w:tc>
        <w:tc>
          <w:tcPr>
            <w:tcW w:w="3697" w:type="dxa"/>
          </w:tcPr>
          <w:p w:rsidR="00F11A9D" w:rsidRPr="00A86D92" w:rsidRDefault="00A86D9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все знакомые танцевальные движения.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12EDA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11A9D" w:rsidRPr="00A86D92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A86D92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AC08F7" w:rsidRDefault="00F11A9D" w:rsidP="00532BBD">
            <w:pPr>
              <w:jc w:val="center"/>
              <w:rPr>
                <w:sz w:val="28"/>
              </w:rPr>
            </w:pPr>
          </w:p>
        </w:tc>
      </w:tr>
    </w:tbl>
    <w:p w:rsidR="00A84500" w:rsidRDefault="00A84500" w:rsidP="00A84500">
      <w:pPr>
        <w:jc w:val="center"/>
        <w:rPr>
          <w:sz w:val="48"/>
        </w:rPr>
      </w:pPr>
    </w:p>
    <w:p w:rsidR="00A86D92" w:rsidRDefault="00A86D92" w:rsidP="00A86D92">
      <w:pPr>
        <w:rPr>
          <w:sz w:val="48"/>
        </w:rPr>
      </w:pPr>
    </w:p>
    <w:p w:rsidR="00CE1BB4" w:rsidRPr="00CE1BB4" w:rsidRDefault="00CE1BB4" w:rsidP="00A86D92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84500" w:rsidRPr="00AC08F7" w:rsidTr="00532BBD"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84500" w:rsidRPr="00AC08F7" w:rsidTr="00532BBD">
        <w:tc>
          <w:tcPr>
            <w:tcW w:w="14786" w:type="dxa"/>
            <w:gridSpan w:val="4"/>
          </w:tcPr>
          <w:p w:rsidR="00A84500" w:rsidRPr="00AC08F7" w:rsidRDefault="00A84500" w:rsidP="00532BBD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>V</w:t>
            </w:r>
            <w:r w:rsidRPr="00AC08F7">
              <w:rPr>
                <w:b/>
                <w:sz w:val="32"/>
                <w:lang w:val="en-US"/>
              </w:rPr>
              <w:t xml:space="preserve">I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11A9D" w:rsidRPr="001E7952" w:rsidRDefault="001E795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гостях птичка, здороваемся «Чик-чирик» </w:t>
            </w:r>
          </w:p>
        </w:tc>
        <w:tc>
          <w:tcPr>
            <w:tcW w:w="3697" w:type="dxa"/>
          </w:tcPr>
          <w:p w:rsidR="00F11A9D" w:rsidRPr="001E7952" w:rsidRDefault="001E795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над формированием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слуха.</w:t>
            </w:r>
          </w:p>
        </w:tc>
        <w:tc>
          <w:tcPr>
            <w:tcW w:w="3697" w:type="dxa"/>
          </w:tcPr>
          <w:p w:rsidR="00F11A9D" w:rsidRPr="00625440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11A9D" w:rsidRPr="001E7952" w:rsidRDefault="001E795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Упражнение «Пружинка», «Из 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дуба»,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F11A9D" w:rsidRPr="001E7952" w:rsidRDefault="001E7952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выполнять эмоционально. Следить за осанкой.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F11A9D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«Концерт»</w:t>
            </w:r>
          </w:p>
        </w:tc>
        <w:tc>
          <w:tcPr>
            <w:tcW w:w="3697" w:type="dxa"/>
          </w:tcPr>
          <w:p w:rsidR="00F11A9D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активности у детей.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11A9D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Тики-так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A83D77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«Шаловливые пальчики»</w:t>
            </w:r>
          </w:p>
        </w:tc>
        <w:tc>
          <w:tcPr>
            <w:tcW w:w="3697" w:type="dxa"/>
          </w:tcPr>
          <w:p w:rsidR="00F11A9D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развитием чувства ритма.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11A9D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«Марш», Э.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Парлова</w:t>
            </w:r>
            <w:proofErr w:type="spellEnd"/>
          </w:p>
        </w:tc>
        <w:tc>
          <w:tcPr>
            <w:tcW w:w="3697" w:type="dxa"/>
          </w:tcPr>
          <w:p w:rsidR="00F11A9D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жанром «марш»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11A9D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И. Кишко;</w:t>
            </w:r>
          </w:p>
          <w:p w:rsidR="00A83D77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«Птичка»,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</w:p>
        </w:tc>
        <w:tc>
          <w:tcPr>
            <w:tcW w:w="3697" w:type="dxa"/>
          </w:tcPr>
          <w:p w:rsidR="00F11A9D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Расширять кругозор, пополнять словарный запас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12EDA" w:rsidRDefault="00F11A9D" w:rsidP="00D86D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11A9D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«Пляска с листочками», А. Филиппенко</w:t>
            </w:r>
          </w:p>
        </w:tc>
        <w:tc>
          <w:tcPr>
            <w:tcW w:w="3697" w:type="dxa"/>
          </w:tcPr>
          <w:p w:rsidR="00F11A9D" w:rsidRPr="001E7952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танцуют, глядя на педагога.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12EDA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11A9D" w:rsidRPr="001E7952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1E7952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AC08F7" w:rsidRDefault="00F11A9D" w:rsidP="00532BBD">
            <w:pPr>
              <w:jc w:val="center"/>
              <w:rPr>
                <w:sz w:val="28"/>
              </w:rPr>
            </w:pPr>
          </w:p>
        </w:tc>
      </w:tr>
    </w:tbl>
    <w:p w:rsidR="00A84500" w:rsidRDefault="00A84500" w:rsidP="00A84500">
      <w:pPr>
        <w:jc w:val="center"/>
        <w:rPr>
          <w:sz w:val="48"/>
        </w:rPr>
      </w:pPr>
    </w:p>
    <w:p w:rsidR="00A84500" w:rsidRDefault="00A84500" w:rsidP="00A84500">
      <w:pPr>
        <w:jc w:val="center"/>
        <w:rPr>
          <w:sz w:val="48"/>
        </w:rPr>
      </w:pPr>
    </w:p>
    <w:p w:rsidR="00A84500" w:rsidRDefault="00A84500" w:rsidP="00A83D77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84500" w:rsidRPr="00AC08F7" w:rsidTr="00532BBD"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84500" w:rsidRPr="00AC08F7" w:rsidTr="00532BBD">
        <w:tc>
          <w:tcPr>
            <w:tcW w:w="14786" w:type="dxa"/>
            <w:gridSpan w:val="4"/>
          </w:tcPr>
          <w:p w:rsidR="00A84500" w:rsidRPr="00AC08F7" w:rsidRDefault="00A84500" w:rsidP="00532BBD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>VI</w:t>
            </w:r>
            <w:r w:rsidRPr="00AC08F7">
              <w:rPr>
                <w:b/>
                <w:sz w:val="32"/>
                <w:lang w:val="en-US"/>
              </w:rPr>
              <w:t xml:space="preserve">I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11A9D" w:rsidRPr="00A83D77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гостях собачка. Здороваемся хитрым, вежливым голосом.</w:t>
            </w:r>
          </w:p>
        </w:tc>
        <w:tc>
          <w:tcPr>
            <w:tcW w:w="3697" w:type="dxa"/>
          </w:tcPr>
          <w:p w:rsidR="00F11A9D" w:rsidRPr="00A83D77" w:rsidRDefault="00A83D77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воображение. Создать игровую ситуацию.</w:t>
            </w:r>
          </w:p>
        </w:tc>
        <w:tc>
          <w:tcPr>
            <w:tcW w:w="3697" w:type="dxa"/>
          </w:tcPr>
          <w:p w:rsidR="00F11A9D" w:rsidRPr="00625440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11A9D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«Погуляем», Т. Ломовой;</w:t>
            </w:r>
          </w:p>
          <w:p w:rsidR="007B0E63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«Зайчики»</w:t>
            </w:r>
          </w:p>
        </w:tc>
        <w:tc>
          <w:tcPr>
            <w:tcW w:w="3697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ориентироваться в пространстве.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«Узнай инструмент»</w:t>
            </w:r>
          </w:p>
        </w:tc>
        <w:tc>
          <w:tcPr>
            <w:tcW w:w="3697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Различать двухчастную форму.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«Бабушка»</w:t>
            </w:r>
          </w:p>
        </w:tc>
        <w:tc>
          <w:tcPr>
            <w:tcW w:w="3697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Проговорит низким и высоким голосом.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«Колыбельная»</w:t>
            </w:r>
          </w:p>
        </w:tc>
        <w:tc>
          <w:tcPr>
            <w:tcW w:w="3697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Расширять кругозор и словарный запас детей.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«Собачка»,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 «Осень», И. Кишко</w:t>
            </w:r>
          </w:p>
        </w:tc>
        <w:tc>
          <w:tcPr>
            <w:tcW w:w="3697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дыханием.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12EDA" w:rsidRDefault="00F11A9D" w:rsidP="00D86D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«Гопак», М Мусоргского</w:t>
            </w:r>
          </w:p>
        </w:tc>
        <w:tc>
          <w:tcPr>
            <w:tcW w:w="3697" w:type="dxa"/>
          </w:tcPr>
          <w:p w:rsidR="00F11A9D" w:rsidRPr="00A83D77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знакомство с двухчастной формой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12EDA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11A9D" w:rsidRPr="00A83D77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A83D77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AC08F7" w:rsidRDefault="00F11A9D" w:rsidP="00532BBD">
            <w:pPr>
              <w:jc w:val="center"/>
              <w:rPr>
                <w:sz w:val="28"/>
              </w:rPr>
            </w:pPr>
          </w:p>
        </w:tc>
      </w:tr>
    </w:tbl>
    <w:p w:rsidR="00A84500" w:rsidRDefault="00A84500" w:rsidP="00A84500">
      <w:pPr>
        <w:jc w:val="center"/>
        <w:rPr>
          <w:sz w:val="48"/>
        </w:rPr>
      </w:pPr>
    </w:p>
    <w:p w:rsidR="00A84500" w:rsidRDefault="00A84500" w:rsidP="007B0E63">
      <w:pPr>
        <w:rPr>
          <w:sz w:val="48"/>
        </w:rPr>
      </w:pPr>
    </w:p>
    <w:p w:rsidR="007B0E63" w:rsidRPr="007B0E63" w:rsidRDefault="007B0E63" w:rsidP="007B0E63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84500" w:rsidRPr="00AC08F7" w:rsidTr="00532BBD"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A84500" w:rsidRPr="00AC08F7" w:rsidRDefault="00A84500" w:rsidP="00532BBD">
            <w:pPr>
              <w:jc w:val="center"/>
              <w:rPr>
                <w:b/>
                <w:sz w:val="36"/>
              </w:rPr>
            </w:pPr>
            <w:r w:rsidRPr="00AC08F7">
              <w:rPr>
                <w:b/>
                <w:sz w:val="36"/>
              </w:rPr>
              <w:t>Интеграция</w:t>
            </w:r>
          </w:p>
        </w:tc>
      </w:tr>
      <w:tr w:rsidR="00A84500" w:rsidRPr="00AC08F7" w:rsidTr="00532BBD">
        <w:tc>
          <w:tcPr>
            <w:tcW w:w="14786" w:type="dxa"/>
            <w:gridSpan w:val="4"/>
          </w:tcPr>
          <w:p w:rsidR="00A84500" w:rsidRPr="00AC08F7" w:rsidRDefault="00A84500" w:rsidP="00532BBD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>VII</w:t>
            </w:r>
            <w:r w:rsidRPr="00AC08F7">
              <w:rPr>
                <w:b/>
                <w:sz w:val="32"/>
                <w:lang w:val="en-US"/>
              </w:rPr>
              <w:t xml:space="preserve">I </w:t>
            </w:r>
            <w:r w:rsidRPr="00AC08F7">
              <w:rPr>
                <w:b/>
                <w:sz w:val="32"/>
              </w:rPr>
              <w:t>занятие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11A9D" w:rsidRPr="007B0E63" w:rsidRDefault="007B0E63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0E63">
              <w:rPr>
                <w:rFonts w:ascii="Times New Roman" w:hAnsi="Times New Roman" w:cs="Times New Roman"/>
                <w:sz w:val="28"/>
              </w:rPr>
              <w:t xml:space="preserve">Поздороваться  </w:t>
            </w:r>
            <w:r>
              <w:rPr>
                <w:rFonts w:ascii="Times New Roman" w:hAnsi="Times New Roman" w:cs="Times New Roman"/>
                <w:sz w:val="28"/>
              </w:rPr>
              <w:t>с детьми разными интонациями.</w:t>
            </w:r>
          </w:p>
        </w:tc>
        <w:tc>
          <w:tcPr>
            <w:tcW w:w="3697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детей выразительному произношению.</w:t>
            </w:r>
          </w:p>
        </w:tc>
        <w:tc>
          <w:tcPr>
            <w:tcW w:w="3697" w:type="dxa"/>
          </w:tcPr>
          <w:p w:rsidR="00F11A9D" w:rsidRPr="00625440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«Птички летают», А. Серова</w:t>
            </w:r>
          </w:p>
        </w:tc>
        <w:tc>
          <w:tcPr>
            <w:tcW w:w="3697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реакцию и внимание на сигнал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AC08F7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«Концерт»</w:t>
            </w:r>
          </w:p>
        </w:tc>
        <w:tc>
          <w:tcPr>
            <w:tcW w:w="3697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Различать двухчастную форму, развивать умение играть на музыкальных инструментах.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11A9D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Тики-так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2044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упражнение несколько раз.</w:t>
            </w:r>
          </w:p>
        </w:tc>
        <w:tc>
          <w:tcPr>
            <w:tcW w:w="3697" w:type="dxa"/>
          </w:tcPr>
          <w:p w:rsidR="00F11A9D" w:rsidRPr="00471C34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«Марш», Э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Парлова</w:t>
            </w:r>
            <w:proofErr w:type="spellEnd"/>
          </w:p>
        </w:tc>
        <w:tc>
          <w:tcPr>
            <w:tcW w:w="3697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понятие о жанре.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«Ладушки»,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игру с ручками</w:t>
            </w:r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11A9D" w:rsidRPr="00412EDA" w:rsidRDefault="00F11A9D" w:rsidP="00D86D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«Пляска с листочками», А. Филиппенко</w:t>
            </w:r>
          </w:p>
        </w:tc>
        <w:tc>
          <w:tcPr>
            <w:tcW w:w="3697" w:type="dxa"/>
          </w:tcPr>
          <w:p w:rsidR="00F11A9D" w:rsidRPr="007B0E63" w:rsidRDefault="00C2044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танцуют, повторя</w:t>
            </w:r>
            <w:r w:rsidR="00E50107">
              <w:rPr>
                <w:rFonts w:ascii="Times New Roman" w:hAnsi="Times New Roman" w:cs="Times New Roman"/>
                <w:sz w:val="28"/>
              </w:rPr>
              <w:t>я за педагогом все знакомые движ</w:t>
            </w:r>
            <w:r>
              <w:rPr>
                <w:rFonts w:ascii="Times New Roman" w:hAnsi="Times New Roman" w:cs="Times New Roman"/>
                <w:sz w:val="28"/>
              </w:rPr>
              <w:t>ения.</w:t>
            </w:r>
            <w:bookmarkStart w:id="0" w:name="_GoBack"/>
            <w:bookmarkEnd w:id="0"/>
          </w:p>
        </w:tc>
        <w:tc>
          <w:tcPr>
            <w:tcW w:w="3697" w:type="dxa"/>
          </w:tcPr>
          <w:p w:rsidR="00F11A9D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11A9D" w:rsidRPr="00412EDA" w:rsidRDefault="00F11A9D" w:rsidP="00D86D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11A9D" w:rsidRPr="00AC08F7" w:rsidTr="00532BBD">
        <w:tc>
          <w:tcPr>
            <w:tcW w:w="3696" w:type="dxa"/>
          </w:tcPr>
          <w:p w:rsidR="00F11A9D" w:rsidRPr="00AC08F7" w:rsidRDefault="00F11A9D" w:rsidP="00532BBD">
            <w:pPr>
              <w:rPr>
                <w:b/>
                <w:i/>
                <w:sz w:val="28"/>
              </w:rPr>
            </w:pPr>
            <w:r w:rsidRPr="00AC08F7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11A9D" w:rsidRPr="007B0E63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7B0E63" w:rsidRDefault="00F11A9D" w:rsidP="00532B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11A9D" w:rsidRPr="00AC08F7" w:rsidRDefault="00F11A9D" w:rsidP="00532BBD">
            <w:pPr>
              <w:jc w:val="center"/>
              <w:rPr>
                <w:sz w:val="28"/>
              </w:rPr>
            </w:pPr>
          </w:p>
        </w:tc>
      </w:tr>
    </w:tbl>
    <w:p w:rsidR="00A84500" w:rsidRPr="00AC08F7" w:rsidRDefault="00A84500" w:rsidP="00A84500">
      <w:pPr>
        <w:jc w:val="center"/>
        <w:rPr>
          <w:sz w:val="48"/>
        </w:rPr>
      </w:pPr>
    </w:p>
    <w:p w:rsidR="00A84500" w:rsidRPr="00A84500" w:rsidRDefault="00A84500" w:rsidP="00A84500">
      <w:pPr>
        <w:jc w:val="center"/>
        <w:rPr>
          <w:b/>
          <w:sz w:val="48"/>
          <w:u w:val="single"/>
        </w:rPr>
      </w:pPr>
    </w:p>
    <w:sectPr w:rsidR="00A84500" w:rsidRPr="00A84500" w:rsidSect="00A845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04"/>
    <w:rsid w:val="001C6C6D"/>
    <w:rsid w:val="001E7952"/>
    <w:rsid w:val="00274300"/>
    <w:rsid w:val="003149E4"/>
    <w:rsid w:val="00485304"/>
    <w:rsid w:val="00497114"/>
    <w:rsid w:val="005C2217"/>
    <w:rsid w:val="00676B8C"/>
    <w:rsid w:val="006A26D9"/>
    <w:rsid w:val="007B0E63"/>
    <w:rsid w:val="00924801"/>
    <w:rsid w:val="00A83D77"/>
    <w:rsid w:val="00A84500"/>
    <w:rsid w:val="00A86D92"/>
    <w:rsid w:val="00C2044D"/>
    <w:rsid w:val="00CC0C84"/>
    <w:rsid w:val="00CE1BB4"/>
    <w:rsid w:val="00E50107"/>
    <w:rsid w:val="00F1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8</cp:revision>
  <cp:lastPrinted>2015-10-18T04:26:00Z</cp:lastPrinted>
  <dcterms:created xsi:type="dcterms:W3CDTF">2015-06-26T07:42:00Z</dcterms:created>
  <dcterms:modified xsi:type="dcterms:W3CDTF">2015-10-18T04:26:00Z</dcterms:modified>
</cp:coreProperties>
</file>