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01" w:rsidRDefault="00115B01" w:rsidP="00115B01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Консультация для родителей:</w:t>
      </w:r>
    </w:p>
    <w:p w:rsidR="00115B01" w:rsidRDefault="00115B01" w:rsidP="00115B01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«Безопасность ребёнка при встрече с незнакомыми людьми»</w:t>
      </w:r>
    </w:p>
    <w:p w:rsidR="00A06433" w:rsidRDefault="00A06433" w:rsidP="00115B01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06433" w:rsidRDefault="00A06433" w:rsidP="00115B01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                                                                     </w:t>
      </w:r>
      <w:r w:rsidRPr="00A06433">
        <w:rPr>
          <w:rStyle w:val="c2"/>
          <w:b/>
          <w:bCs/>
          <w:color w:val="000000"/>
        </w:rPr>
        <w:t xml:space="preserve">Подготовила </w:t>
      </w:r>
      <w:proofErr w:type="gramStart"/>
      <w:r w:rsidRPr="00A06433">
        <w:rPr>
          <w:rStyle w:val="c2"/>
          <w:b/>
          <w:bCs/>
          <w:color w:val="000000"/>
        </w:rPr>
        <w:t>:в</w:t>
      </w:r>
      <w:proofErr w:type="gramEnd"/>
      <w:r w:rsidRPr="00A06433">
        <w:rPr>
          <w:rStyle w:val="c2"/>
          <w:b/>
          <w:bCs/>
          <w:color w:val="000000"/>
        </w:rPr>
        <w:t>оспитатель Васильева С.В.</w:t>
      </w:r>
    </w:p>
    <w:p w:rsidR="00A06433" w:rsidRDefault="00A06433" w:rsidP="00115B01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                                                                                           МКДОУ детский сад №11</w:t>
      </w:r>
    </w:p>
    <w:p w:rsidR="00A06433" w:rsidRDefault="00A06433" w:rsidP="00115B01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                                                                                         г. </w:t>
      </w:r>
      <w:bookmarkStart w:id="0" w:name="_GoBack"/>
      <w:bookmarkEnd w:id="0"/>
      <w:r>
        <w:rPr>
          <w:rStyle w:val="c2"/>
          <w:b/>
          <w:bCs/>
          <w:color w:val="000000"/>
        </w:rPr>
        <w:t>Острогожск 2016 год</w:t>
      </w:r>
    </w:p>
    <w:p w:rsidR="00A06433" w:rsidRPr="00A06433" w:rsidRDefault="00A06433" w:rsidP="00115B01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A06433" w:rsidRDefault="00A06433" w:rsidP="00115B01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06433" w:rsidRDefault="00A06433" w:rsidP="00115B01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115B01" w:rsidRDefault="00115B01" w:rsidP="00115B01">
      <w:pPr>
        <w:pStyle w:val="c1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Еще совсем недавно ваш кроха шагал рядом с вами, крепко держась за руку. Наступает время, когда руку необходимо немного расслабить, а затем и вовсе отпустить. Все чаще подросший ребенок будет гулять во дворе без мамы, но прежде, чем предоставить ребенку самостоятельность, необходимо обеспечить его безопасность. У ребенка нужно сформировать навыки общения с незнакомыми людьми, при этом, не нарушая гармонии его внутреннего мира.</w:t>
      </w:r>
    </w:p>
    <w:p w:rsidR="00115B01" w:rsidRDefault="00115B01" w:rsidP="00115B01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Существует одно единственное правило, которое малыш должен знать, и которому он должен неукоснительно следовать: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i/>
          <w:iCs/>
          <w:color w:val="000000"/>
        </w:rPr>
        <w:t>Вы должны всегда знать, где он находится в любой момент времени.</w:t>
      </w:r>
    </w:p>
    <w:p w:rsidR="00115B01" w:rsidRDefault="00115B01" w:rsidP="00115B01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color w:val="000000"/>
        </w:rPr>
        <w:t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ни пошел, он должен сначала поставить вас в известность.</w:t>
      </w:r>
    </w:p>
    <w:p w:rsidR="00115B01" w:rsidRDefault="00115B01" w:rsidP="00115B01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Но бывают ситуации, когда ребёнок не может в данный момент спросить у вас разрешения. В таких случаях без пугающих подробностей ребенку следует объяснить, что он не должен называть незнакомым людям свой адрес, номер телефона, рассказывать о родителях и тем более уходить со двора вслед за незнакомцем. Игрушки помогут вам научить ребенка правильно общаться с незнакомыми людьми.</w:t>
      </w:r>
    </w:p>
    <w:p w:rsidR="00115B01" w:rsidRDefault="00115B01" w:rsidP="00115B01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Разыграйте варианты встреч и придумайте вместе с ребенком фразы, которые помогут ему при встрече с незнакомым человеком.</w:t>
      </w:r>
    </w:p>
    <w:p w:rsidR="00A06433" w:rsidRDefault="00115B01" w:rsidP="00115B01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Например, все дети знают, что нельзя брать сладости у незнакомых людей. Возможно, в действиях незнакомца нет ничего плохого, и он от чистого сердца хочет угостить малыша сладким.</w:t>
      </w:r>
    </w:p>
    <w:p w:rsidR="00A06433" w:rsidRDefault="00115B01" w:rsidP="00115B01">
      <w:pPr>
        <w:pStyle w:val="c0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Родители должны обучать ребенка не только способам безопасности, но и воспитывать их вежливыми людьми. Достойным ответом в этом случае будет следующая фраза: «Спасибо, но мне нельзя сладкого». Научите ребенка отказывать в вежливой и доброжелательной форме. В случае, когда взрослый незнакомец предлагает малышу пойти с ним посмотреть на щенят (котят, рыбок) вежливость совсем неуместна. На такое предложение ребенок без обиняков должен ответить: «Мне мама запрещает уходить с незнакомыми людьми, и если вы не отстанете от меня, я буду кричать». Невежливо, зато эффективно. </w:t>
      </w:r>
    </w:p>
    <w:p w:rsidR="00115B01" w:rsidRDefault="00115B01" w:rsidP="00115B01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Объясните ребенку, к кому он должен обращаться в том случае, если потерял маму в супермаркете или на станции метро. С просьбой о помощи нужно обращаться к человеку в униформе, а на предложение незнакомых людей пойти поискать маму, отвечать конкретно: «Я останусь здесь, мама меня скоро найдет». В целом, дошкольникам лучше всего объяснить необходимость избирательных контактов на доступном для их понимания языке, без запугивания, в сказочной форме, когда герои попадают в схожие ситуации и достойно выходят из них.       Это могут быть простые народные сказки, которые учат осторожности или рассказы собственного сочинения. Например:</w:t>
      </w:r>
    </w:p>
    <w:p w:rsidR="00115B01" w:rsidRDefault="00115B01" w:rsidP="00115B01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"Колобок”,</w:t>
      </w:r>
    </w:p>
    <w:p w:rsidR="00115B01" w:rsidRDefault="00115B01" w:rsidP="00115B01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"Красная Шапочка”,</w:t>
      </w:r>
    </w:p>
    <w:p w:rsidR="00115B01" w:rsidRDefault="00115B01" w:rsidP="00115B01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"Волк и семеро козлят”,</w:t>
      </w:r>
    </w:p>
    <w:p w:rsidR="00115B01" w:rsidRDefault="00115B01" w:rsidP="00115B01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• "Серая шейка”</w:t>
      </w:r>
    </w:p>
    <w:p w:rsidR="00115B01" w:rsidRDefault="00115B01" w:rsidP="00115B01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"Приключения поросёнка Фунтика”,</w:t>
      </w:r>
    </w:p>
    <w:p w:rsidR="00115B01" w:rsidRDefault="00115B01" w:rsidP="00115B01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 "Приключения Буратино” и др.</w:t>
      </w:r>
    </w:p>
    <w:p w:rsidR="00D77AF5" w:rsidRDefault="00D77AF5" w:rsidP="00115B01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Помимо обсуждения сказки</w:t>
      </w:r>
      <w:proofErr w:type="gramStart"/>
      <w:r w:rsidR="00A0643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,</w:t>
      </w:r>
      <w:proofErr w:type="gramEnd"/>
      <w:r>
        <w:rPr>
          <w:rStyle w:val="c1"/>
          <w:color w:val="000000"/>
        </w:rPr>
        <w:t>очень хорошо наглядно показывать правила поведения в критической ситуации на игрушках .</w:t>
      </w:r>
    </w:p>
    <w:p w:rsidR="00D77AF5" w:rsidRDefault="00D77AF5" w:rsidP="00115B01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 детьми 5-8 лет можно разыгрывать живые сценк</w:t>
      </w:r>
      <w:r w:rsidR="00A06433">
        <w:rPr>
          <w:rStyle w:val="c1"/>
          <w:color w:val="000000"/>
        </w:rPr>
        <w:t xml:space="preserve">и с участием всех членов семьи, </w:t>
      </w:r>
      <w:r>
        <w:rPr>
          <w:rStyle w:val="c1"/>
          <w:color w:val="000000"/>
        </w:rPr>
        <w:t xml:space="preserve">отрабатывая навыки поведения в стрессовой </w:t>
      </w:r>
      <w:proofErr w:type="spellStart"/>
      <w:r>
        <w:rPr>
          <w:rStyle w:val="c1"/>
          <w:color w:val="000000"/>
        </w:rPr>
        <w:t>обстановке</w:t>
      </w:r>
      <w:proofErr w:type="gramStart"/>
      <w:r>
        <w:rPr>
          <w:rStyle w:val="c1"/>
          <w:color w:val="000000"/>
        </w:rPr>
        <w:t>,в</w:t>
      </w:r>
      <w:proofErr w:type="gramEnd"/>
      <w:r>
        <w:rPr>
          <w:rStyle w:val="c1"/>
          <w:color w:val="000000"/>
        </w:rPr>
        <w:t>ключая</w:t>
      </w:r>
      <w:proofErr w:type="spellEnd"/>
      <w:r>
        <w:rPr>
          <w:rStyle w:val="c1"/>
          <w:color w:val="000000"/>
        </w:rPr>
        <w:t xml:space="preserve"> самооборону в случае нападения (активное сопротивление ,</w:t>
      </w:r>
      <w:proofErr w:type="spellStart"/>
      <w:r>
        <w:rPr>
          <w:rStyle w:val="c1"/>
          <w:color w:val="000000"/>
        </w:rPr>
        <w:t>кусание</w:t>
      </w:r>
      <w:proofErr w:type="spellEnd"/>
      <w:r>
        <w:rPr>
          <w:rStyle w:val="c1"/>
          <w:color w:val="000000"/>
        </w:rPr>
        <w:t xml:space="preserve"> ,крики ,бегство).</w:t>
      </w:r>
    </w:p>
    <w:p w:rsidR="00D77AF5" w:rsidRDefault="00D77AF5" w:rsidP="00115B01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Для маленьких детей подойдут обыгрывания на куклах и других персонажах</w:t>
      </w:r>
      <w:proofErr w:type="gramStart"/>
      <w:r>
        <w:rPr>
          <w:rStyle w:val="c1"/>
          <w:color w:val="000000"/>
        </w:rPr>
        <w:t xml:space="preserve"> .</w:t>
      </w:r>
      <w:proofErr w:type="gramEnd"/>
    </w:p>
    <w:p w:rsidR="00D77AF5" w:rsidRDefault="00D77AF5" w:rsidP="00115B01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</w:p>
    <w:p w:rsidR="00D77AF5" w:rsidRDefault="00D77AF5" w:rsidP="00115B01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</w:p>
    <w:p w:rsidR="00D77AF5" w:rsidRDefault="00D77AF5" w:rsidP="00115B01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15B01" w:rsidRDefault="00115B01" w:rsidP="00115B01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Также следует оградить детей от негативной информации, бесконтрольно льющейся с экранов телевизоров, от криминальных сводок и сцен насилия. Нельзя пугать страшными рассказами: практика показывает, что именно страх мешает адекватно оценить обстановку и вовремя спастись.</w:t>
      </w:r>
    </w:p>
    <w:p w:rsidR="001B5701" w:rsidRDefault="001B5701"/>
    <w:sectPr w:rsidR="001B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9D"/>
    <w:rsid w:val="00115B01"/>
    <w:rsid w:val="001B5701"/>
    <w:rsid w:val="003A279D"/>
    <w:rsid w:val="00A06433"/>
    <w:rsid w:val="00D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5B01"/>
  </w:style>
  <w:style w:type="paragraph" w:customStyle="1" w:styleId="c3">
    <w:name w:val="c3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B01"/>
  </w:style>
  <w:style w:type="paragraph" w:customStyle="1" w:styleId="c0">
    <w:name w:val="c0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B01"/>
  </w:style>
  <w:style w:type="paragraph" w:customStyle="1" w:styleId="c4">
    <w:name w:val="c4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5B01"/>
  </w:style>
  <w:style w:type="paragraph" w:customStyle="1" w:styleId="c3">
    <w:name w:val="c3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B01"/>
  </w:style>
  <w:style w:type="paragraph" w:customStyle="1" w:styleId="c0">
    <w:name w:val="c0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B01"/>
  </w:style>
  <w:style w:type="paragraph" w:customStyle="1" w:styleId="c4">
    <w:name w:val="c4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измерение</dc:creator>
  <cp:keywords/>
  <dc:description/>
  <cp:lastModifiedBy>10 измерение</cp:lastModifiedBy>
  <cp:revision>7</cp:revision>
  <dcterms:created xsi:type="dcterms:W3CDTF">2016-01-10T18:30:00Z</dcterms:created>
  <dcterms:modified xsi:type="dcterms:W3CDTF">2016-01-11T19:01:00Z</dcterms:modified>
</cp:coreProperties>
</file>