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2"/>
          <w:szCs w:val="32"/>
        </w:rPr>
      </w:pPr>
      <w:r w:rsidRPr="0018580D">
        <w:rPr>
          <w:rFonts w:ascii="Times New Roman" w:hAnsi="Times New Roman" w:cs="Times New Roman"/>
          <w:color w:val="4503BD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2"/>
          <w:szCs w:val="32"/>
        </w:rPr>
      </w:pPr>
      <w:r w:rsidRPr="0018580D">
        <w:rPr>
          <w:rFonts w:ascii="Times New Roman" w:hAnsi="Times New Roman" w:cs="Times New Roman"/>
          <w:color w:val="4503BD"/>
          <w:sz w:val="32"/>
          <w:szCs w:val="32"/>
        </w:rPr>
        <w:t xml:space="preserve">детский сад № 40 общеразвивающего вида </w:t>
      </w: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2"/>
          <w:szCs w:val="32"/>
        </w:rPr>
      </w:pPr>
      <w:r w:rsidRPr="0018580D">
        <w:rPr>
          <w:rFonts w:ascii="Times New Roman" w:hAnsi="Times New Roman" w:cs="Times New Roman"/>
          <w:color w:val="4503BD"/>
          <w:sz w:val="32"/>
          <w:szCs w:val="32"/>
        </w:rPr>
        <w:t xml:space="preserve">с приоритетным осуществлением деятельности </w:t>
      </w:r>
    </w:p>
    <w:p w:rsidR="00384CBB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2"/>
          <w:szCs w:val="32"/>
        </w:rPr>
      </w:pPr>
      <w:r w:rsidRPr="0018580D">
        <w:rPr>
          <w:rFonts w:ascii="Times New Roman" w:hAnsi="Times New Roman" w:cs="Times New Roman"/>
          <w:color w:val="4503BD"/>
          <w:sz w:val="32"/>
          <w:szCs w:val="32"/>
        </w:rPr>
        <w:t>по физическому направлению развития детей</w:t>
      </w: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28"/>
          <w:szCs w:val="28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28"/>
          <w:szCs w:val="28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28"/>
          <w:szCs w:val="28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28"/>
          <w:szCs w:val="28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28"/>
          <w:szCs w:val="28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b/>
          <w:color w:val="4503BD"/>
          <w:sz w:val="40"/>
          <w:szCs w:val="40"/>
        </w:rPr>
      </w:pPr>
      <w:r w:rsidRPr="0018580D">
        <w:rPr>
          <w:rFonts w:ascii="Times New Roman" w:hAnsi="Times New Roman" w:cs="Times New Roman"/>
          <w:b/>
          <w:color w:val="4503BD"/>
          <w:sz w:val="40"/>
          <w:szCs w:val="40"/>
        </w:rPr>
        <w:t xml:space="preserve">Мастер – класс </w:t>
      </w: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b/>
          <w:color w:val="4503BD"/>
          <w:sz w:val="40"/>
          <w:szCs w:val="40"/>
        </w:rPr>
      </w:pPr>
      <w:r w:rsidRPr="0018580D">
        <w:rPr>
          <w:rFonts w:ascii="Times New Roman" w:hAnsi="Times New Roman" w:cs="Times New Roman"/>
          <w:b/>
          <w:color w:val="4503BD"/>
          <w:sz w:val="40"/>
          <w:szCs w:val="40"/>
        </w:rPr>
        <w:t xml:space="preserve">для родителей и педагогов </w:t>
      </w: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b/>
          <w:color w:val="4503BD"/>
          <w:sz w:val="40"/>
          <w:szCs w:val="40"/>
        </w:rPr>
      </w:pPr>
      <w:r w:rsidRPr="0018580D">
        <w:rPr>
          <w:rFonts w:ascii="Times New Roman" w:hAnsi="Times New Roman" w:cs="Times New Roman"/>
          <w:b/>
          <w:color w:val="4503BD"/>
          <w:sz w:val="40"/>
          <w:szCs w:val="40"/>
        </w:rPr>
        <w:t>по теме «Учимся у сказки»</w:t>
      </w: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28"/>
          <w:szCs w:val="28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28"/>
          <w:szCs w:val="28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6"/>
          <w:szCs w:val="36"/>
        </w:rPr>
      </w:pPr>
    </w:p>
    <w:p w:rsidR="0018580D" w:rsidRPr="0018580D" w:rsidRDefault="0018580D" w:rsidP="0018580D">
      <w:pPr>
        <w:jc w:val="right"/>
        <w:rPr>
          <w:rFonts w:ascii="Times New Roman" w:hAnsi="Times New Roman" w:cs="Times New Roman"/>
          <w:color w:val="4503BD"/>
          <w:sz w:val="36"/>
          <w:szCs w:val="36"/>
        </w:rPr>
      </w:pPr>
      <w:r w:rsidRPr="0018580D">
        <w:rPr>
          <w:rFonts w:ascii="Times New Roman" w:hAnsi="Times New Roman" w:cs="Times New Roman"/>
          <w:color w:val="4503BD"/>
          <w:sz w:val="36"/>
          <w:szCs w:val="36"/>
        </w:rPr>
        <w:t xml:space="preserve">Воспитатель </w:t>
      </w:r>
    </w:p>
    <w:p w:rsidR="0018580D" w:rsidRPr="0018580D" w:rsidRDefault="0018580D" w:rsidP="0018580D">
      <w:pPr>
        <w:jc w:val="right"/>
        <w:rPr>
          <w:rFonts w:ascii="Times New Roman" w:hAnsi="Times New Roman" w:cs="Times New Roman"/>
          <w:color w:val="4503BD"/>
          <w:sz w:val="36"/>
          <w:szCs w:val="36"/>
        </w:rPr>
      </w:pPr>
      <w:r w:rsidRPr="0018580D">
        <w:rPr>
          <w:rFonts w:ascii="Times New Roman" w:hAnsi="Times New Roman" w:cs="Times New Roman"/>
          <w:color w:val="4503BD"/>
          <w:sz w:val="36"/>
          <w:szCs w:val="36"/>
        </w:rPr>
        <w:t xml:space="preserve">первой квалификационной категории </w:t>
      </w:r>
    </w:p>
    <w:p w:rsidR="0018580D" w:rsidRPr="0018580D" w:rsidRDefault="0018580D" w:rsidP="0018580D">
      <w:pPr>
        <w:jc w:val="right"/>
        <w:rPr>
          <w:rFonts w:ascii="Times New Roman" w:hAnsi="Times New Roman" w:cs="Times New Roman"/>
          <w:color w:val="4503BD"/>
          <w:sz w:val="36"/>
          <w:szCs w:val="36"/>
        </w:rPr>
      </w:pPr>
      <w:r w:rsidRPr="0018580D">
        <w:rPr>
          <w:rFonts w:ascii="Times New Roman" w:hAnsi="Times New Roman" w:cs="Times New Roman"/>
          <w:color w:val="4503BD"/>
          <w:sz w:val="36"/>
          <w:szCs w:val="36"/>
        </w:rPr>
        <w:t>Иванова Людмила Владимировна</w:t>
      </w: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6"/>
          <w:szCs w:val="36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6"/>
          <w:szCs w:val="36"/>
        </w:rPr>
      </w:pPr>
    </w:p>
    <w:p w:rsidR="0018580D" w:rsidRPr="0018580D" w:rsidRDefault="0018580D" w:rsidP="0018580D">
      <w:pPr>
        <w:jc w:val="center"/>
        <w:rPr>
          <w:rFonts w:ascii="Times New Roman" w:hAnsi="Times New Roman" w:cs="Times New Roman"/>
          <w:color w:val="4503BD"/>
          <w:sz w:val="36"/>
          <w:szCs w:val="36"/>
        </w:rPr>
      </w:pPr>
    </w:p>
    <w:p w:rsidR="0018580D" w:rsidRPr="0018580D" w:rsidRDefault="0018580D" w:rsidP="0018580D">
      <w:pPr>
        <w:rPr>
          <w:rFonts w:ascii="Times New Roman" w:hAnsi="Times New Roman" w:cs="Times New Roman"/>
          <w:color w:val="4503BD"/>
          <w:sz w:val="36"/>
          <w:szCs w:val="36"/>
        </w:rPr>
      </w:pPr>
    </w:p>
    <w:p w:rsidR="0018580D" w:rsidRDefault="0018580D" w:rsidP="0018580D">
      <w:pPr>
        <w:jc w:val="center"/>
        <w:rPr>
          <w:rFonts w:ascii="Times New Roman" w:hAnsi="Times New Roman" w:cs="Times New Roman"/>
          <w:color w:val="4503BD"/>
          <w:sz w:val="32"/>
          <w:szCs w:val="32"/>
        </w:rPr>
      </w:pPr>
      <w:r w:rsidRPr="0018580D">
        <w:rPr>
          <w:rFonts w:ascii="Times New Roman" w:hAnsi="Times New Roman" w:cs="Times New Roman"/>
          <w:color w:val="4503BD"/>
          <w:sz w:val="32"/>
          <w:szCs w:val="32"/>
        </w:rPr>
        <w:t>г. Киржач 2015 год</w:t>
      </w:r>
    </w:p>
    <w:p w:rsidR="00207812" w:rsidRPr="00D65BB7" w:rsidRDefault="00207812" w:rsidP="00207812">
      <w:pPr>
        <w:rPr>
          <w:rFonts w:ascii="Times New Roman" w:hAnsi="Times New Roman" w:cs="Times New Roman"/>
          <w:sz w:val="32"/>
          <w:szCs w:val="32"/>
        </w:rPr>
      </w:pPr>
      <w:r w:rsidRPr="00D65BB7">
        <w:rPr>
          <w:rFonts w:ascii="Times New Roman" w:hAnsi="Times New Roman" w:cs="Times New Roman"/>
          <w:b/>
          <w:sz w:val="32"/>
          <w:szCs w:val="32"/>
        </w:rPr>
        <w:lastRenderedPageBreak/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5BB7">
        <w:rPr>
          <w:rFonts w:ascii="Times New Roman" w:hAnsi="Times New Roman" w:cs="Times New Roman"/>
          <w:sz w:val="32"/>
          <w:szCs w:val="32"/>
        </w:rPr>
        <w:t>педагоги дошкольных учреждений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65BB7">
        <w:rPr>
          <w:rFonts w:ascii="Times New Roman" w:hAnsi="Times New Roman" w:cs="Times New Roman"/>
          <w:sz w:val="32"/>
          <w:szCs w:val="32"/>
        </w:rPr>
        <w:t xml:space="preserve"> родители </w:t>
      </w:r>
    </w:p>
    <w:p w:rsidR="00207812" w:rsidRPr="00D65BB7" w:rsidRDefault="00207812" w:rsidP="00207812">
      <w:pPr>
        <w:rPr>
          <w:rFonts w:ascii="Times New Roman" w:hAnsi="Times New Roman" w:cs="Times New Roman"/>
          <w:sz w:val="32"/>
          <w:szCs w:val="32"/>
        </w:rPr>
      </w:pPr>
      <w:r w:rsidRPr="00D65BB7">
        <w:rPr>
          <w:rFonts w:ascii="Times New Roman" w:hAnsi="Times New Roman" w:cs="Times New Roman"/>
          <w:b/>
          <w:sz w:val="32"/>
          <w:szCs w:val="32"/>
        </w:rPr>
        <w:t>Цель:</w:t>
      </w:r>
      <w:r w:rsidRPr="00D65BB7">
        <w:rPr>
          <w:rFonts w:ascii="Times New Roman" w:hAnsi="Times New Roman" w:cs="Times New Roman"/>
          <w:sz w:val="32"/>
          <w:szCs w:val="32"/>
        </w:rPr>
        <w:t xml:space="preserve">  показать формы работы по развитию интереса </w:t>
      </w:r>
      <w:r>
        <w:rPr>
          <w:rFonts w:ascii="Times New Roman" w:hAnsi="Times New Roman" w:cs="Times New Roman"/>
          <w:sz w:val="32"/>
          <w:szCs w:val="32"/>
        </w:rPr>
        <w:t>у дошкольников к книгам (к сказкам)</w:t>
      </w:r>
    </w:p>
    <w:p w:rsidR="00207812" w:rsidRPr="00D65BB7" w:rsidRDefault="00207812" w:rsidP="00207812">
      <w:pPr>
        <w:rPr>
          <w:rFonts w:ascii="Times New Roman" w:hAnsi="Times New Roman" w:cs="Times New Roman"/>
          <w:b/>
          <w:sz w:val="32"/>
          <w:szCs w:val="32"/>
        </w:rPr>
      </w:pPr>
      <w:r w:rsidRPr="00D65BB7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1.Вовлечь родителей и педагогов в активную деятельность по приобщению детей к слушанию сказок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2.Показать методы и приемы работы со сказками.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3.Обогатить опыт коллег и родителей, позволяющий воспитывать детей дошкольного возраста на примерах героев сказок.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65BB7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7DC7">
        <w:rPr>
          <w:rFonts w:ascii="Times New Roman" w:hAnsi="Times New Roman" w:cs="Times New Roman"/>
          <w:sz w:val="32"/>
          <w:szCs w:val="32"/>
        </w:rPr>
        <w:t>дидактическое пособие «</w:t>
      </w:r>
      <w:r>
        <w:rPr>
          <w:rFonts w:ascii="Times New Roman" w:hAnsi="Times New Roman" w:cs="Times New Roman"/>
          <w:sz w:val="32"/>
          <w:szCs w:val="32"/>
        </w:rPr>
        <w:t xml:space="preserve">Страна сказок», предметы - 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шумелки</w:t>
      </w:r>
      <w:proofErr w:type="spellEnd"/>
      <w:r>
        <w:rPr>
          <w:rFonts w:ascii="Times New Roman" w:hAnsi="Times New Roman" w:cs="Times New Roman"/>
          <w:sz w:val="32"/>
          <w:szCs w:val="32"/>
        </w:rPr>
        <w:t>: пластмассовая бутылочка, трубочки, пластмассовые ложки, пакет, ветки дерева, шуршащие пакеты, книга</w:t>
      </w:r>
      <w:proofErr w:type="gramEnd"/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Ход  проведения  мастер-класса</w:t>
      </w:r>
      <w:r w:rsidRPr="00665E23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207812" w:rsidRPr="00665E23" w:rsidRDefault="00207812" w:rsidP="0020781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Одной из приоритетных проблем нашего общества является приобщение ребенка к книге. К сожалению, в наш век информации отношение детей к книге изменилось, интерес к чтению стал падать. Книга же развивает творческие способности, учит думать самостоятельно. Художественная литература служит действенным средством умственного, нравственного и эстетического воспитания детей. Как же вызвать у ребенка желание читать, стать начитанным?  Кто же вводит ребенка в мир книг? Этим занимаются родители и педагоги. В детском саду я начинаю приобщать ребенка к книге через сказки, ведь именно они являются одними из первых произведений в жизни детей.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Существует несколько способов приобщения детей к книге, литературе: чтение, разговор с ребенком 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прочитанном</w:t>
      </w:r>
      <w:proofErr w:type="gramEnd"/>
      <w:r>
        <w:rPr>
          <w:rFonts w:ascii="Times New Roman" w:hAnsi="Times New Roman" w:cs="Times New Roman"/>
          <w:sz w:val="32"/>
          <w:szCs w:val="32"/>
        </w:rPr>
        <w:t>, оформление домашней библиотеки, литературные игры.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рассказать о литературных играх по сказкам, которые помогают мне в работе с детьми и родителями.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Это, прежде всего, различные конкурсы, викторины. Я считаю, что чем больше наглядности в играх, тем больше интереса. Поэтому я сделала дидактическое пособие  «Сказочную страну», в которой собраны герои из разных сказок.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 чтобы назвать героев, ответить на вопросы викторины необходимо знать эти сказки, то есть читать и перечитывать.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вам несколько занимательных вопросов по «Сказочной стране».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Pr="00341D04" w:rsidRDefault="00207812" w:rsidP="00207812">
      <w:pPr>
        <w:rPr>
          <w:rFonts w:ascii="Times New Roman" w:hAnsi="Times New Roman" w:cs="Times New Roman"/>
          <w:sz w:val="32"/>
          <w:szCs w:val="32"/>
          <w:u w:val="single"/>
        </w:rPr>
      </w:pPr>
      <w:r w:rsidRPr="005A5021">
        <w:rPr>
          <w:rFonts w:ascii="Times New Roman" w:hAnsi="Times New Roman" w:cs="Times New Roman"/>
          <w:sz w:val="32"/>
          <w:szCs w:val="32"/>
          <w:u w:val="single"/>
        </w:rPr>
        <w:lastRenderedPageBreak/>
        <w:t>Назовите, из какой сказки эти слова:</w:t>
      </w:r>
    </w:p>
    <w:p w:rsidR="00207812" w:rsidRPr="00341D04" w:rsidRDefault="00207812" w:rsidP="00341D04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341D04">
        <w:rPr>
          <w:rFonts w:ascii="Times New Roman" w:hAnsi="Times New Roman" w:cs="Times New Roman"/>
          <w:sz w:val="32"/>
          <w:szCs w:val="32"/>
        </w:rPr>
        <w:t>Ах, дорога далека,</w:t>
      </w:r>
      <w:r w:rsidR="00341D04"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Pr="00341D04">
        <w:rPr>
          <w:rFonts w:ascii="Times New Roman" w:hAnsi="Times New Roman" w:cs="Times New Roman"/>
          <w:sz w:val="32"/>
          <w:szCs w:val="32"/>
        </w:rPr>
        <w:t>А корзина - нелегка,</w:t>
      </w:r>
      <w:r w:rsidR="00341D04"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Pr="00341D04">
        <w:rPr>
          <w:rFonts w:ascii="Times New Roman" w:hAnsi="Times New Roman" w:cs="Times New Roman"/>
          <w:sz w:val="32"/>
          <w:szCs w:val="32"/>
        </w:rPr>
        <w:t>Сесть бы на пенек,</w:t>
      </w:r>
      <w:r w:rsidR="00341D04"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Pr="00341D04">
        <w:rPr>
          <w:rFonts w:ascii="Times New Roman" w:hAnsi="Times New Roman" w:cs="Times New Roman"/>
          <w:sz w:val="32"/>
          <w:szCs w:val="32"/>
        </w:rPr>
        <w:t xml:space="preserve">Съесть бы пирожок» </w:t>
      </w:r>
      <w:r w:rsidR="00341D04"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341D04">
        <w:rPr>
          <w:rFonts w:ascii="Times New Roman" w:hAnsi="Times New Roman" w:cs="Times New Roman"/>
          <w:sz w:val="32"/>
          <w:szCs w:val="32"/>
        </w:rPr>
        <w:t>(«Маша и медведь»)</w:t>
      </w:r>
    </w:p>
    <w:p w:rsidR="00207812" w:rsidRDefault="00207812" w:rsidP="00341D04">
      <w:pPr>
        <w:pStyle w:val="a3"/>
        <w:ind w:left="45"/>
        <w:rPr>
          <w:rFonts w:ascii="Times New Roman" w:hAnsi="Times New Roman" w:cs="Times New Roman"/>
          <w:sz w:val="32"/>
          <w:szCs w:val="32"/>
        </w:rPr>
      </w:pPr>
    </w:p>
    <w:p w:rsidR="00207812" w:rsidRPr="00341D04" w:rsidRDefault="00341D04" w:rsidP="00341D04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341D04">
        <w:rPr>
          <w:rFonts w:ascii="Times New Roman" w:hAnsi="Times New Roman" w:cs="Times New Roman"/>
          <w:sz w:val="32"/>
          <w:szCs w:val="32"/>
        </w:rPr>
        <w:t>«</w:t>
      </w:r>
      <w:r w:rsidR="00207812" w:rsidRPr="00341D04">
        <w:rPr>
          <w:rFonts w:ascii="Times New Roman" w:hAnsi="Times New Roman" w:cs="Times New Roman"/>
          <w:sz w:val="32"/>
          <w:szCs w:val="32"/>
        </w:rPr>
        <w:t>Пока живут на свете хвастуны,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207812" w:rsidRPr="00341D04">
        <w:rPr>
          <w:rFonts w:ascii="Times New Roman" w:hAnsi="Times New Roman" w:cs="Times New Roman"/>
          <w:sz w:val="32"/>
          <w:szCs w:val="32"/>
        </w:rPr>
        <w:t>Мы прославлять судьбу свою должны,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207812" w:rsidRPr="00341D04">
        <w:rPr>
          <w:rFonts w:ascii="Times New Roman" w:hAnsi="Times New Roman" w:cs="Times New Roman"/>
          <w:sz w:val="32"/>
          <w:szCs w:val="32"/>
        </w:rPr>
        <w:t xml:space="preserve">Какое небо </w:t>
      </w:r>
      <w:proofErr w:type="spellStart"/>
      <w:r w:rsidR="00207812" w:rsidRPr="00341D04">
        <w:rPr>
          <w:rFonts w:ascii="Times New Roman" w:hAnsi="Times New Roman" w:cs="Times New Roman"/>
          <w:sz w:val="32"/>
          <w:szCs w:val="32"/>
        </w:rPr>
        <w:t>голубое</w:t>
      </w:r>
      <w:proofErr w:type="spellEnd"/>
      <w:r w:rsidR="00207812" w:rsidRPr="00341D04">
        <w:rPr>
          <w:rFonts w:ascii="Times New Roman" w:hAnsi="Times New Roman" w:cs="Times New Roman"/>
          <w:sz w:val="32"/>
          <w:szCs w:val="32"/>
        </w:rPr>
        <w:t>,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Мы не </w:t>
      </w:r>
      <w:r w:rsidR="00207812" w:rsidRPr="00341D04">
        <w:rPr>
          <w:rFonts w:ascii="Times New Roman" w:hAnsi="Times New Roman" w:cs="Times New Roman"/>
          <w:sz w:val="32"/>
          <w:szCs w:val="32"/>
        </w:rPr>
        <w:t xml:space="preserve">сторонники разбоя» 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207812" w:rsidRPr="00341D04">
        <w:rPr>
          <w:rFonts w:ascii="Times New Roman" w:hAnsi="Times New Roman" w:cs="Times New Roman"/>
          <w:sz w:val="32"/>
          <w:szCs w:val="32"/>
        </w:rPr>
        <w:t>(«Приключение Буратино» А.Н. Толстой)</w:t>
      </w:r>
    </w:p>
    <w:p w:rsidR="00207812" w:rsidRDefault="00207812" w:rsidP="00341D04">
      <w:pPr>
        <w:pStyle w:val="a3"/>
        <w:ind w:left="45"/>
        <w:rPr>
          <w:rFonts w:ascii="Times New Roman" w:hAnsi="Times New Roman" w:cs="Times New Roman"/>
          <w:sz w:val="32"/>
          <w:szCs w:val="32"/>
        </w:rPr>
      </w:pPr>
    </w:p>
    <w:p w:rsidR="00207812" w:rsidRPr="00341D04" w:rsidRDefault="00341D04" w:rsidP="00341D04">
      <w:pPr>
        <w:pStyle w:val="a3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41D04">
        <w:rPr>
          <w:rFonts w:ascii="Times New Roman" w:hAnsi="Times New Roman" w:cs="Times New Roman"/>
          <w:sz w:val="32"/>
          <w:szCs w:val="32"/>
        </w:rPr>
        <w:t>«</w:t>
      </w:r>
      <w:r w:rsidR="00207812" w:rsidRPr="00341D04">
        <w:rPr>
          <w:rFonts w:ascii="Times New Roman" w:hAnsi="Times New Roman" w:cs="Times New Roman"/>
          <w:sz w:val="32"/>
          <w:szCs w:val="32"/>
        </w:rPr>
        <w:t>И принесли к нему зайку,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207812" w:rsidRPr="00341D04">
        <w:rPr>
          <w:rFonts w:ascii="Times New Roman" w:hAnsi="Times New Roman" w:cs="Times New Roman"/>
          <w:sz w:val="32"/>
          <w:szCs w:val="32"/>
        </w:rPr>
        <w:t>Такого больного, хромого,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207812" w:rsidRPr="00341D04">
        <w:rPr>
          <w:rFonts w:ascii="Times New Roman" w:hAnsi="Times New Roman" w:cs="Times New Roman"/>
          <w:sz w:val="32"/>
          <w:szCs w:val="32"/>
        </w:rPr>
        <w:t>И доктор пришил ему ножки,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="00207812" w:rsidRPr="00341D04">
        <w:rPr>
          <w:rFonts w:ascii="Times New Roman" w:hAnsi="Times New Roman" w:cs="Times New Roman"/>
          <w:sz w:val="32"/>
          <w:szCs w:val="32"/>
        </w:rPr>
        <w:t xml:space="preserve">И заинька прыгает снова </w:t>
      </w:r>
      <w:r w:rsidRPr="00341D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="00207812" w:rsidRPr="00341D04">
        <w:rPr>
          <w:rFonts w:ascii="Times New Roman" w:hAnsi="Times New Roman" w:cs="Times New Roman"/>
          <w:sz w:val="32"/>
          <w:szCs w:val="32"/>
        </w:rPr>
        <w:t>(</w:t>
      </w:r>
      <w:r w:rsidRPr="00341D04">
        <w:rPr>
          <w:rFonts w:ascii="Times New Roman" w:hAnsi="Times New Roman" w:cs="Times New Roman"/>
          <w:sz w:val="32"/>
          <w:szCs w:val="32"/>
        </w:rPr>
        <w:t>«</w:t>
      </w:r>
      <w:r w:rsidR="00207812" w:rsidRPr="00341D04">
        <w:rPr>
          <w:rFonts w:ascii="Times New Roman" w:hAnsi="Times New Roman" w:cs="Times New Roman"/>
          <w:sz w:val="32"/>
          <w:szCs w:val="32"/>
        </w:rPr>
        <w:t>Доктор Айболит» К.И. Чуковский»</w:t>
      </w:r>
      <w:r w:rsidRPr="00341D04">
        <w:rPr>
          <w:rFonts w:ascii="Times New Roman" w:hAnsi="Times New Roman" w:cs="Times New Roman"/>
          <w:sz w:val="32"/>
          <w:szCs w:val="32"/>
        </w:rPr>
        <w:t>)</w:t>
      </w:r>
    </w:p>
    <w:p w:rsidR="00207812" w:rsidRDefault="00207812" w:rsidP="00341D04">
      <w:pPr>
        <w:spacing w:line="240" w:lineRule="auto"/>
        <w:ind w:firstLine="57"/>
        <w:jc w:val="both"/>
        <w:rPr>
          <w:rFonts w:ascii="Times New Roman" w:hAnsi="Times New Roman" w:cs="Times New Roman"/>
          <w:sz w:val="32"/>
          <w:szCs w:val="32"/>
        </w:rPr>
      </w:pPr>
    </w:p>
    <w:p w:rsidR="00207812" w:rsidRPr="00341D04" w:rsidRDefault="00341D04" w:rsidP="00341D04">
      <w:pPr>
        <w:pStyle w:val="a3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41D04">
        <w:rPr>
          <w:rFonts w:ascii="Times New Roman" w:hAnsi="Times New Roman" w:cs="Times New Roman"/>
          <w:sz w:val="32"/>
          <w:szCs w:val="32"/>
        </w:rPr>
        <w:t>«</w:t>
      </w:r>
      <w:r w:rsidR="00207812" w:rsidRPr="00341D04">
        <w:rPr>
          <w:rFonts w:ascii="Times New Roman" w:hAnsi="Times New Roman" w:cs="Times New Roman"/>
          <w:sz w:val="32"/>
          <w:szCs w:val="32"/>
        </w:rPr>
        <w:t xml:space="preserve">В ту же минуту в сердцевине цветка что-то щелкнуло, и он раскрылся. Это </w:t>
      </w:r>
      <w:proofErr w:type="gramStart"/>
      <w:r w:rsidR="00207812" w:rsidRPr="00341D04">
        <w:rPr>
          <w:rFonts w:ascii="Times New Roman" w:hAnsi="Times New Roman" w:cs="Times New Roman"/>
          <w:sz w:val="32"/>
          <w:szCs w:val="32"/>
        </w:rPr>
        <w:t>был</w:t>
      </w:r>
      <w:proofErr w:type="gramEnd"/>
      <w:r w:rsidR="00207812" w:rsidRPr="00341D04">
        <w:rPr>
          <w:rFonts w:ascii="Times New Roman" w:hAnsi="Times New Roman" w:cs="Times New Roman"/>
          <w:sz w:val="32"/>
          <w:szCs w:val="32"/>
        </w:rPr>
        <w:t xml:space="preserve"> в самом деле большой тюльпан, но в чашечке сидела живая девочка («</w:t>
      </w:r>
      <w:proofErr w:type="spellStart"/>
      <w:r w:rsidR="00207812" w:rsidRPr="00341D04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="00207812" w:rsidRPr="00341D04">
        <w:rPr>
          <w:rFonts w:ascii="Times New Roman" w:hAnsi="Times New Roman" w:cs="Times New Roman"/>
          <w:sz w:val="32"/>
          <w:szCs w:val="32"/>
        </w:rPr>
        <w:t>» Г.Х. Андерсен)</w:t>
      </w:r>
    </w:p>
    <w:p w:rsidR="00207812" w:rsidRDefault="00207812" w:rsidP="00341D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07812" w:rsidRPr="00341D04" w:rsidRDefault="00341D04" w:rsidP="00341D04">
      <w:pPr>
        <w:pStyle w:val="a3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41D04">
        <w:rPr>
          <w:rFonts w:ascii="Times New Roman" w:hAnsi="Times New Roman" w:cs="Times New Roman"/>
          <w:sz w:val="32"/>
          <w:szCs w:val="32"/>
        </w:rPr>
        <w:t>«</w:t>
      </w:r>
      <w:r w:rsidR="00207812" w:rsidRPr="00341D04">
        <w:rPr>
          <w:rFonts w:ascii="Times New Roman" w:hAnsi="Times New Roman" w:cs="Times New Roman"/>
          <w:sz w:val="32"/>
          <w:szCs w:val="32"/>
        </w:rPr>
        <w:t>Но его братьям не хотелось браться за работу. Гораздо приятнее в последние теплые дни гулять и прыгать по лужам, чем рыть зе</w:t>
      </w:r>
      <w:r w:rsidRPr="00341D04">
        <w:rPr>
          <w:rFonts w:ascii="Times New Roman" w:hAnsi="Times New Roman" w:cs="Times New Roman"/>
          <w:sz w:val="32"/>
          <w:szCs w:val="32"/>
        </w:rPr>
        <w:t>млю и таскать тяжелые камни» («</w:t>
      </w:r>
      <w:r w:rsidR="00207812" w:rsidRPr="00341D04">
        <w:rPr>
          <w:rFonts w:ascii="Times New Roman" w:hAnsi="Times New Roman" w:cs="Times New Roman"/>
          <w:sz w:val="32"/>
          <w:szCs w:val="32"/>
        </w:rPr>
        <w:t>Три поросенка» С. Михалков, перевод с английского)</w:t>
      </w:r>
    </w:p>
    <w:p w:rsidR="00207812" w:rsidRPr="00F04919" w:rsidRDefault="00207812" w:rsidP="00341D04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341D04" w:rsidRPr="00341D04" w:rsidRDefault="00341D04" w:rsidP="00341D04">
      <w:pPr>
        <w:pStyle w:val="a3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41D04">
        <w:rPr>
          <w:rFonts w:ascii="Times New Roman" w:hAnsi="Times New Roman" w:cs="Times New Roman"/>
          <w:sz w:val="32"/>
          <w:szCs w:val="32"/>
        </w:rPr>
        <w:t>«</w:t>
      </w:r>
      <w:r w:rsidR="00207812" w:rsidRPr="00341D04">
        <w:rPr>
          <w:rFonts w:ascii="Times New Roman" w:hAnsi="Times New Roman" w:cs="Times New Roman"/>
          <w:sz w:val="32"/>
          <w:szCs w:val="32"/>
        </w:rPr>
        <w:t>Лариска! На место!- скомандовала старушка. И крыса быстро забралась в маленькую сумочку, висевшую на руке хозяйки» (</w:t>
      </w:r>
      <w:r w:rsidRPr="00341D04">
        <w:rPr>
          <w:rFonts w:ascii="Times New Roman" w:hAnsi="Times New Roman" w:cs="Times New Roman"/>
          <w:sz w:val="32"/>
          <w:szCs w:val="32"/>
        </w:rPr>
        <w:t>«</w:t>
      </w:r>
      <w:r w:rsidR="00207812" w:rsidRPr="00341D04">
        <w:rPr>
          <w:rFonts w:ascii="Times New Roman" w:hAnsi="Times New Roman" w:cs="Times New Roman"/>
          <w:sz w:val="32"/>
          <w:szCs w:val="32"/>
        </w:rPr>
        <w:t xml:space="preserve">Крокодил Гена и </w:t>
      </w:r>
      <w:proofErr w:type="spellStart"/>
      <w:r w:rsidR="00207812" w:rsidRPr="00341D04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="00207812" w:rsidRPr="00341D04">
        <w:rPr>
          <w:rFonts w:ascii="Times New Roman" w:hAnsi="Times New Roman" w:cs="Times New Roman"/>
          <w:sz w:val="32"/>
          <w:szCs w:val="32"/>
        </w:rPr>
        <w:t>» Э. Успенский)</w:t>
      </w:r>
    </w:p>
    <w:p w:rsidR="00207812" w:rsidRDefault="00207812" w:rsidP="0020781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русские народные сказки и авторские:</w:t>
      </w:r>
    </w:p>
    <w:p w:rsidR="00207812" w:rsidRPr="008F0447" w:rsidRDefault="00341D04" w:rsidP="0020781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Русские народные сказки:</w:t>
      </w:r>
    </w:p>
    <w:p w:rsidR="00207812" w:rsidRDefault="00341D04" w:rsidP="0020781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207812">
        <w:rPr>
          <w:rFonts w:ascii="Times New Roman" w:hAnsi="Times New Roman" w:cs="Times New Roman"/>
          <w:sz w:val="32"/>
          <w:szCs w:val="32"/>
        </w:rPr>
        <w:t>Маша и медведь», « Колобок»,  « Лиса и заяц»</w:t>
      </w:r>
    </w:p>
    <w:p w:rsidR="00207812" w:rsidRPr="008F0447" w:rsidRDefault="00207812" w:rsidP="0020781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F0447">
        <w:rPr>
          <w:rFonts w:ascii="Times New Roman" w:hAnsi="Times New Roman" w:cs="Times New Roman"/>
          <w:sz w:val="32"/>
          <w:szCs w:val="32"/>
          <w:u w:val="single"/>
        </w:rPr>
        <w:lastRenderedPageBreak/>
        <w:t>Авторские:</w:t>
      </w:r>
    </w:p>
    <w:p w:rsidR="00207812" w:rsidRDefault="00341D04" w:rsidP="0020781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А.Н.Толстой «</w:t>
      </w:r>
      <w:r w:rsidR="00207812">
        <w:rPr>
          <w:rFonts w:ascii="Times New Roman" w:hAnsi="Times New Roman" w:cs="Times New Roman"/>
          <w:sz w:val="32"/>
          <w:szCs w:val="32"/>
        </w:rPr>
        <w:t>Приключ</w:t>
      </w:r>
      <w:r>
        <w:rPr>
          <w:rFonts w:ascii="Times New Roman" w:hAnsi="Times New Roman" w:cs="Times New Roman"/>
          <w:sz w:val="32"/>
          <w:szCs w:val="32"/>
        </w:rPr>
        <w:t>ение Буратино», К.И.Чуковский «</w:t>
      </w:r>
      <w:r w:rsidR="00207812">
        <w:rPr>
          <w:rFonts w:ascii="Times New Roman" w:hAnsi="Times New Roman" w:cs="Times New Roman"/>
          <w:sz w:val="32"/>
          <w:szCs w:val="32"/>
        </w:rPr>
        <w:t xml:space="preserve">Доктор Айболит», Г.Х.Андерсен « </w:t>
      </w:r>
      <w:proofErr w:type="spellStart"/>
      <w:r w:rsidR="00207812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="00207812">
        <w:rPr>
          <w:rFonts w:ascii="Times New Roman" w:hAnsi="Times New Roman" w:cs="Times New Roman"/>
          <w:sz w:val="32"/>
          <w:szCs w:val="32"/>
        </w:rPr>
        <w:t>», Э.Н.</w:t>
      </w:r>
      <w:r>
        <w:rPr>
          <w:rFonts w:ascii="Times New Roman" w:hAnsi="Times New Roman" w:cs="Times New Roman"/>
          <w:sz w:val="32"/>
          <w:szCs w:val="32"/>
        </w:rPr>
        <w:t>Успенский «</w:t>
      </w:r>
      <w:r w:rsidR="00207812">
        <w:rPr>
          <w:rFonts w:ascii="Times New Roman" w:hAnsi="Times New Roman" w:cs="Times New Roman"/>
          <w:sz w:val="32"/>
          <w:szCs w:val="32"/>
        </w:rPr>
        <w:t xml:space="preserve">Крокодил Гена и </w:t>
      </w:r>
      <w:proofErr w:type="spellStart"/>
      <w:r w:rsidR="00207812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="00207812">
        <w:rPr>
          <w:rFonts w:ascii="Times New Roman" w:hAnsi="Times New Roman" w:cs="Times New Roman"/>
          <w:sz w:val="32"/>
          <w:szCs w:val="32"/>
        </w:rPr>
        <w:t>», В.П.</w:t>
      </w:r>
      <w:r>
        <w:rPr>
          <w:rFonts w:ascii="Times New Roman" w:hAnsi="Times New Roman" w:cs="Times New Roman"/>
          <w:sz w:val="32"/>
          <w:szCs w:val="32"/>
        </w:rPr>
        <w:t xml:space="preserve"> Катаев «</w:t>
      </w:r>
      <w:proofErr w:type="spellStart"/>
      <w:r w:rsidR="00207812">
        <w:rPr>
          <w:rFonts w:ascii="Times New Roman" w:hAnsi="Times New Roman" w:cs="Times New Roman"/>
          <w:sz w:val="32"/>
          <w:szCs w:val="32"/>
        </w:rPr>
        <w:t>Цветик-семицветик</w:t>
      </w:r>
      <w:proofErr w:type="spellEnd"/>
      <w:r w:rsidR="00207812">
        <w:rPr>
          <w:rFonts w:ascii="Times New Roman" w:hAnsi="Times New Roman" w:cs="Times New Roman"/>
          <w:sz w:val="32"/>
          <w:szCs w:val="32"/>
        </w:rPr>
        <w:t>», С.В.</w:t>
      </w:r>
      <w:r>
        <w:rPr>
          <w:rFonts w:ascii="Times New Roman" w:hAnsi="Times New Roman" w:cs="Times New Roman"/>
          <w:sz w:val="32"/>
          <w:szCs w:val="32"/>
        </w:rPr>
        <w:t>Михалков «</w:t>
      </w:r>
      <w:r w:rsidR="00207812">
        <w:rPr>
          <w:rFonts w:ascii="Times New Roman" w:hAnsi="Times New Roman" w:cs="Times New Roman"/>
          <w:sz w:val="32"/>
          <w:szCs w:val="32"/>
        </w:rPr>
        <w:t>Три поросенка» (перевод с английского)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41D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Еще одна форма работы с детьми и родителями – это вовлечение в саму сказку. Это, конечно, театрализация. Но к этому надо готовиться заранее. А я хочу предложить вам сказку, которую можно показать сразу, используя различные подручные материалы, создающие шум. С помощью таких сказок мы развиваем у детей фантазию, творчество, ритм, умение слушать и слышать, играть в коллективе, воспитываем нравственные качества. Такие сказки я использую и на родительских собраниях, и в совместных играх по приобщению детей и родителей к чтению книг.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D04" w:rsidRDefault="00341D04" w:rsidP="002078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7812" w:rsidRPr="00341D04" w:rsidRDefault="00341D04" w:rsidP="0020781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1D04">
        <w:rPr>
          <w:rFonts w:ascii="Times New Roman" w:hAnsi="Times New Roman" w:cs="Times New Roman"/>
          <w:b/>
          <w:i/>
          <w:sz w:val="32"/>
          <w:szCs w:val="32"/>
        </w:rPr>
        <w:lastRenderedPageBreak/>
        <w:t>Сказка «</w:t>
      </w:r>
      <w:r w:rsidR="00207812" w:rsidRPr="00341D04">
        <w:rPr>
          <w:rFonts w:ascii="Times New Roman" w:hAnsi="Times New Roman" w:cs="Times New Roman"/>
          <w:b/>
          <w:i/>
          <w:sz w:val="32"/>
          <w:szCs w:val="32"/>
        </w:rPr>
        <w:t>Родничок»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</w:p>
    <w:p w:rsidR="00207812" w:rsidRPr="00341D04" w:rsidRDefault="00207812" w:rsidP="0020781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341D04">
        <w:rPr>
          <w:rFonts w:ascii="Times New Roman" w:hAnsi="Times New Roman" w:cs="Times New Roman"/>
          <w:sz w:val="32"/>
          <w:szCs w:val="32"/>
          <w:u w:val="single"/>
        </w:rPr>
        <w:t>Герои:</w:t>
      </w:r>
    </w:p>
    <w:p w:rsidR="00207812" w:rsidRPr="008760B8" w:rsidRDefault="00207812" w:rsidP="0020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60B8">
        <w:rPr>
          <w:rFonts w:ascii="Times New Roman" w:hAnsi="Times New Roman" w:cs="Times New Roman"/>
          <w:sz w:val="32"/>
          <w:szCs w:val="32"/>
        </w:rPr>
        <w:t>Родничок (бутылочка, трубочка)</w:t>
      </w:r>
    </w:p>
    <w:p w:rsidR="00207812" w:rsidRPr="008760B8" w:rsidRDefault="00207812" w:rsidP="0020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60B8">
        <w:rPr>
          <w:rFonts w:ascii="Times New Roman" w:hAnsi="Times New Roman" w:cs="Times New Roman"/>
          <w:sz w:val="32"/>
          <w:szCs w:val="32"/>
        </w:rPr>
        <w:t>Жеребенок, Лошадка (пластмассовые ложки)</w:t>
      </w:r>
    </w:p>
    <w:p w:rsidR="00207812" w:rsidRPr="008760B8" w:rsidRDefault="00207812" w:rsidP="0020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60B8">
        <w:rPr>
          <w:rFonts w:ascii="Times New Roman" w:hAnsi="Times New Roman" w:cs="Times New Roman"/>
          <w:sz w:val="32"/>
          <w:szCs w:val="32"/>
        </w:rPr>
        <w:t>Ежик (целлофановый пакет)</w:t>
      </w:r>
    </w:p>
    <w:p w:rsidR="00207812" w:rsidRPr="008760B8" w:rsidRDefault="00207812" w:rsidP="0020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60B8">
        <w:rPr>
          <w:rFonts w:ascii="Times New Roman" w:hAnsi="Times New Roman" w:cs="Times New Roman"/>
          <w:sz w:val="32"/>
          <w:szCs w:val="32"/>
        </w:rPr>
        <w:t>Медведь (ветки деревьев)</w:t>
      </w:r>
    </w:p>
    <w:p w:rsidR="00207812" w:rsidRPr="008760B8" w:rsidRDefault="00207812" w:rsidP="0020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60B8">
        <w:rPr>
          <w:rFonts w:ascii="Times New Roman" w:hAnsi="Times New Roman" w:cs="Times New Roman"/>
          <w:sz w:val="32"/>
          <w:szCs w:val="32"/>
        </w:rPr>
        <w:t>Охотники (шуршащие пакеты)</w:t>
      </w:r>
    </w:p>
    <w:p w:rsidR="00207812" w:rsidRPr="008760B8" w:rsidRDefault="00207812" w:rsidP="0020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60B8">
        <w:rPr>
          <w:rFonts w:ascii="Times New Roman" w:hAnsi="Times New Roman" w:cs="Times New Roman"/>
          <w:sz w:val="32"/>
          <w:szCs w:val="32"/>
        </w:rPr>
        <w:t>Птицы (книги)</w:t>
      </w:r>
    </w:p>
    <w:p w:rsidR="00207812" w:rsidRPr="00341D04" w:rsidRDefault="00207812" w:rsidP="0020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60B8">
        <w:rPr>
          <w:rFonts w:ascii="Times New Roman" w:hAnsi="Times New Roman" w:cs="Times New Roman"/>
          <w:sz w:val="32"/>
          <w:szCs w:val="32"/>
        </w:rPr>
        <w:t>.Заяц (деревянные палочки)</w:t>
      </w:r>
    </w:p>
    <w:p w:rsidR="00207812" w:rsidRDefault="00207812" w:rsidP="00207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Однажды в лесу родился маленький Родничок. Как только он пробился из земли на белый свет и увидел яркое солнышко,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небо, деревья и траву, то так обрадовался, что подпрыгнул высоко вверх, запел свою любимую песенку:</w:t>
      </w:r>
    </w:p>
    <w:p w:rsidR="00207812" w:rsidRDefault="00341D04" w:rsidP="0020781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207812">
        <w:rPr>
          <w:rFonts w:ascii="Times New Roman" w:hAnsi="Times New Roman" w:cs="Times New Roman"/>
          <w:sz w:val="32"/>
          <w:szCs w:val="32"/>
        </w:rPr>
        <w:t>Я Родничок веселый и звонкий, как ручей,</w:t>
      </w:r>
    </w:p>
    <w:p w:rsidR="00207812" w:rsidRDefault="00207812" w:rsidP="0020781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напою водичкой и птичек, и зверей»</w:t>
      </w:r>
    </w:p>
    <w:p w:rsidR="00207812" w:rsidRPr="00D237CE" w:rsidRDefault="00207812" w:rsidP="00207812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и зажурчал (</w:t>
      </w:r>
      <w:r w:rsidRPr="00D237CE">
        <w:rPr>
          <w:rFonts w:ascii="Times New Roman" w:hAnsi="Times New Roman" w:cs="Times New Roman"/>
          <w:sz w:val="32"/>
          <w:szCs w:val="32"/>
          <w:u w:val="single"/>
        </w:rPr>
        <w:t>вода в бутылке и трубочка).</w:t>
      </w:r>
    </w:p>
    <w:p w:rsidR="00207812" w:rsidRDefault="00207812" w:rsidP="002078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 время по тропинке недалеко от Родничка пробегал маленький, длинноногий жеребенок вместе со своей мамой-лошадкой </w:t>
      </w:r>
      <w:r w:rsidRPr="00341D04">
        <w:rPr>
          <w:rFonts w:ascii="Times New Roman" w:hAnsi="Times New Roman" w:cs="Times New Roman"/>
          <w:sz w:val="32"/>
          <w:szCs w:val="32"/>
          <w:u w:val="single"/>
        </w:rPr>
        <w:t>(пластмассовые ложки</w:t>
      </w:r>
      <w:r w:rsidR="00341D04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341D0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Услыхал  жеребенок песенку Родничка, подошел к нему</w:t>
      </w:r>
      <w:r w:rsidR="00341D04">
        <w:rPr>
          <w:rFonts w:ascii="Times New Roman" w:hAnsi="Times New Roman" w:cs="Times New Roman"/>
          <w:sz w:val="32"/>
          <w:szCs w:val="32"/>
        </w:rPr>
        <w:t xml:space="preserve"> </w:t>
      </w:r>
      <w:r w:rsidR="00341D04">
        <w:rPr>
          <w:rFonts w:ascii="Times New Roman" w:hAnsi="Times New Roman" w:cs="Times New Roman"/>
          <w:sz w:val="32"/>
          <w:szCs w:val="32"/>
          <w:u w:val="single"/>
        </w:rPr>
        <w:t>(</w:t>
      </w:r>
      <w:r w:rsidRPr="00D237CE">
        <w:rPr>
          <w:rFonts w:ascii="Times New Roman" w:hAnsi="Times New Roman" w:cs="Times New Roman"/>
          <w:sz w:val="32"/>
          <w:szCs w:val="32"/>
          <w:u w:val="single"/>
        </w:rPr>
        <w:t>ложки</w:t>
      </w:r>
      <w:r>
        <w:rPr>
          <w:rFonts w:ascii="Times New Roman" w:hAnsi="Times New Roman" w:cs="Times New Roman"/>
          <w:sz w:val="32"/>
          <w:szCs w:val="32"/>
        </w:rPr>
        <w:t>), напился ключевой воды и радостный поспешил за мамой</w:t>
      </w:r>
      <w:r w:rsidR="00341D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D237CE">
        <w:rPr>
          <w:rFonts w:ascii="Times New Roman" w:hAnsi="Times New Roman" w:cs="Times New Roman"/>
          <w:sz w:val="32"/>
          <w:szCs w:val="32"/>
          <w:u w:val="single"/>
        </w:rPr>
        <w:t>ложки).</w:t>
      </w:r>
      <w:r>
        <w:rPr>
          <w:rFonts w:ascii="Times New Roman" w:hAnsi="Times New Roman" w:cs="Times New Roman"/>
          <w:sz w:val="32"/>
          <w:szCs w:val="32"/>
        </w:rPr>
        <w:t xml:space="preserve"> Мимо него напиться воды спешил ежик. Он пробирался сквозь кусты и сухую листву (шелест пакета). Вдруг послышался треск и шум (</w:t>
      </w:r>
      <w:r w:rsidRPr="002B5AD7">
        <w:rPr>
          <w:rFonts w:ascii="Times New Roman" w:hAnsi="Times New Roman" w:cs="Times New Roman"/>
          <w:sz w:val="32"/>
          <w:szCs w:val="32"/>
          <w:u w:val="single"/>
        </w:rPr>
        <w:t>ломаются ветки</w:t>
      </w:r>
      <w:r w:rsidRPr="002B5AD7">
        <w:rPr>
          <w:rFonts w:ascii="Times New Roman" w:hAnsi="Times New Roman" w:cs="Times New Roman"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 xml:space="preserve">Это шел медведь. Ежик испугался и хотел убежать. Но медведь был добрый и пришел только напиться воды. Вдалеке послышались два выстрела </w:t>
      </w:r>
      <w:r w:rsidR="00341D04">
        <w:rPr>
          <w:rFonts w:ascii="Times New Roman" w:hAnsi="Times New Roman" w:cs="Times New Roman"/>
          <w:sz w:val="32"/>
          <w:szCs w:val="32"/>
          <w:u w:val="single"/>
        </w:rPr>
        <w:t>(</w:t>
      </w:r>
      <w:r w:rsidRPr="002B5AD7">
        <w:rPr>
          <w:rFonts w:ascii="Times New Roman" w:hAnsi="Times New Roman" w:cs="Times New Roman"/>
          <w:sz w:val="32"/>
          <w:szCs w:val="32"/>
          <w:u w:val="single"/>
        </w:rPr>
        <w:t>хлопки пакетом</w:t>
      </w:r>
      <w:r>
        <w:rPr>
          <w:rFonts w:ascii="Times New Roman" w:hAnsi="Times New Roman" w:cs="Times New Roman"/>
          <w:sz w:val="32"/>
          <w:szCs w:val="32"/>
        </w:rPr>
        <w:t>). Вспорхнули и полетели птицы (</w:t>
      </w:r>
      <w:r w:rsidRPr="002B5AD7">
        <w:rPr>
          <w:rFonts w:ascii="Times New Roman" w:hAnsi="Times New Roman" w:cs="Times New Roman"/>
          <w:sz w:val="32"/>
          <w:szCs w:val="32"/>
          <w:u w:val="single"/>
        </w:rPr>
        <w:t>книги)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Pr="005F142C">
        <w:rPr>
          <w:rFonts w:ascii="Times New Roman" w:hAnsi="Times New Roman" w:cs="Times New Roman"/>
          <w:sz w:val="32"/>
          <w:szCs w:val="32"/>
        </w:rPr>
        <w:t>насторожились звери. Из кустов выскочил испуганный заяц (</w:t>
      </w:r>
      <w:r>
        <w:rPr>
          <w:rFonts w:ascii="Times New Roman" w:hAnsi="Times New Roman" w:cs="Times New Roman"/>
          <w:sz w:val="32"/>
          <w:szCs w:val="32"/>
        </w:rPr>
        <w:t xml:space="preserve">стук </w:t>
      </w:r>
      <w:r w:rsidRPr="005F142C">
        <w:rPr>
          <w:rFonts w:ascii="Times New Roman" w:hAnsi="Times New Roman" w:cs="Times New Roman"/>
          <w:sz w:val="32"/>
          <w:szCs w:val="32"/>
          <w:u w:val="single"/>
        </w:rPr>
        <w:t>деревянными палочками</w:t>
      </w:r>
      <w:r>
        <w:rPr>
          <w:rFonts w:ascii="Times New Roman" w:hAnsi="Times New Roman" w:cs="Times New Roman"/>
          <w:sz w:val="32"/>
          <w:szCs w:val="32"/>
        </w:rPr>
        <w:t>). Он попил водички и успокоился. Звери прислушались. Больше никаких звуков не было слышно. И они довольные разошлись по своим норкам. А маленькому Родничку стало так приятно, что всем нравиться его ключевая водичка, что с тех пор он поет свою веселую песенку, не уставая и день, и ночь (</w:t>
      </w:r>
      <w:r w:rsidRPr="005F142C">
        <w:rPr>
          <w:rFonts w:ascii="Times New Roman" w:hAnsi="Times New Roman" w:cs="Times New Roman"/>
          <w:sz w:val="32"/>
          <w:szCs w:val="32"/>
          <w:u w:val="single"/>
        </w:rPr>
        <w:t>журчание водой</w:t>
      </w:r>
      <w:r>
        <w:rPr>
          <w:rFonts w:ascii="Times New Roman" w:hAnsi="Times New Roman" w:cs="Times New Roman"/>
          <w:sz w:val="32"/>
          <w:szCs w:val="32"/>
        </w:rPr>
        <w:t>). И кто бы ни шел, не летел мимо, обязательно услышит его звонкое</w:t>
      </w:r>
      <w:r w:rsidR="00191E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журчание и подойдет, чтобы напиться и умыться родниковой водой. Вот такой веселый и добрый Родничок родился однажды на свет.</w:t>
      </w:r>
    </w:p>
    <w:p w:rsidR="00207812" w:rsidRDefault="00207812" w:rsidP="002078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07812" w:rsidRPr="005F142C" w:rsidRDefault="00207812" w:rsidP="002078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Такие сказки можно сочинять самим, а можно озвучивать и русские народные сказки, и авторские. Придумывание, создание и проведение таких литературных игр не потребует от родителей и педагогов больших материальных и временных затрат. Но  они доставляют детям много радости и в какой-то степени решают проблему литературного образования ребенка.</w:t>
      </w:r>
    </w:p>
    <w:p w:rsidR="00207812" w:rsidRDefault="00207812" w:rsidP="00207812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07812" w:rsidRDefault="00207812" w:rsidP="00207812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07812" w:rsidRPr="00705DC9" w:rsidRDefault="00207812" w:rsidP="00341D0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DC9">
        <w:rPr>
          <w:rFonts w:ascii="Times New Roman" w:hAnsi="Times New Roman" w:cs="Times New Roman"/>
          <w:b/>
          <w:sz w:val="32"/>
          <w:szCs w:val="32"/>
          <w:u w:val="single"/>
        </w:rPr>
        <w:t>Использованная литература:</w:t>
      </w:r>
    </w:p>
    <w:p w:rsidR="00207812" w:rsidRDefault="00207812" w:rsidP="00341D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Л.М. Гуревич, Л.Б. Береговая « Ребенок и книга»</w:t>
      </w:r>
    </w:p>
    <w:p w:rsidR="00207812" w:rsidRDefault="00207812" w:rsidP="00341D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О.Д.Смирнова « метод проектирования в детском саду»</w:t>
      </w:r>
    </w:p>
    <w:p w:rsidR="00207812" w:rsidRPr="00705DC9" w:rsidRDefault="00207812" w:rsidP="00341D0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DC9">
        <w:rPr>
          <w:rFonts w:ascii="Times New Roman" w:hAnsi="Times New Roman" w:cs="Times New Roman"/>
          <w:b/>
          <w:sz w:val="32"/>
          <w:szCs w:val="32"/>
          <w:u w:val="single"/>
        </w:rPr>
        <w:t>Интернет-ресурсы:</w:t>
      </w:r>
    </w:p>
    <w:p w:rsidR="00207812" w:rsidRDefault="00276BE0" w:rsidP="00341D0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41D04" w:rsidRPr="00447621">
          <w:rPr>
            <w:rStyle w:val="a4"/>
            <w:rFonts w:ascii="Times New Roman" w:hAnsi="Times New Roman" w:cs="Times New Roman"/>
            <w:sz w:val="28"/>
            <w:szCs w:val="28"/>
          </w:rPr>
          <w:t>http://skazkalensk.ru/?p=367</w:t>
        </w:r>
      </w:hyperlink>
    </w:p>
    <w:p w:rsidR="00341D04" w:rsidRPr="0018580D" w:rsidRDefault="00341D04" w:rsidP="0018580D">
      <w:pPr>
        <w:jc w:val="center"/>
        <w:rPr>
          <w:rFonts w:ascii="Times New Roman" w:hAnsi="Times New Roman" w:cs="Times New Roman"/>
          <w:color w:val="4503BD"/>
          <w:sz w:val="32"/>
          <w:szCs w:val="32"/>
        </w:rPr>
      </w:pPr>
    </w:p>
    <w:sectPr w:rsidR="00341D04" w:rsidRPr="0018580D" w:rsidSect="0018580D">
      <w:pgSz w:w="11906" w:h="16838"/>
      <w:pgMar w:top="709" w:right="850" w:bottom="1134" w:left="851" w:header="708" w:footer="708" w:gutter="0"/>
      <w:pgBorders w:offsetFrom="page">
        <w:top w:val="single" w:sz="8" w:space="24" w:color="4503BD"/>
        <w:left w:val="single" w:sz="8" w:space="24" w:color="4503BD"/>
        <w:bottom w:val="single" w:sz="8" w:space="24" w:color="4503BD"/>
        <w:right w:val="single" w:sz="8" w:space="24" w:color="4503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3F9"/>
    <w:multiLevelType w:val="hybridMultilevel"/>
    <w:tmpl w:val="81F6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6330"/>
    <w:multiLevelType w:val="hybridMultilevel"/>
    <w:tmpl w:val="93DCFC00"/>
    <w:lvl w:ilvl="0" w:tplc="6B10AF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E40"/>
    <w:multiLevelType w:val="hybridMultilevel"/>
    <w:tmpl w:val="F46C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2540E"/>
    <w:multiLevelType w:val="hybridMultilevel"/>
    <w:tmpl w:val="E21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580D"/>
    <w:rsid w:val="001779CF"/>
    <w:rsid w:val="0018580D"/>
    <w:rsid w:val="00191E59"/>
    <w:rsid w:val="00207812"/>
    <w:rsid w:val="00276BE0"/>
    <w:rsid w:val="00325DE5"/>
    <w:rsid w:val="00341D04"/>
    <w:rsid w:val="00406D0F"/>
    <w:rsid w:val="0042127F"/>
    <w:rsid w:val="006269E3"/>
    <w:rsid w:val="00680E5A"/>
    <w:rsid w:val="00787DC7"/>
    <w:rsid w:val="00995489"/>
    <w:rsid w:val="009C46A7"/>
    <w:rsid w:val="00D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8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7812"/>
    <w:rPr>
      <w:color w:val="0000FF"/>
      <w:u w:val="single"/>
    </w:rPr>
  </w:style>
  <w:style w:type="character" w:customStyle="1" w:styleId="serp-urlmark">
    <w:name w:val="serp-url__mark"/>
    <w:basedOn w:val="a0"/>
    <w:rsid w:val="00207812"/>
  </w:style>
  <w:style w:type="character" w:styleId="a5">
    <w:name w:val="FollowedHyperlink"/>
    <w:basedOn w:val="a0"/>
    <w:uiPriority w:val="99"/>
    <w:semiHidden/>
    <w:unhideWhenUsed/>
    <w:rsid w:val="00341D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azkalensk.ru/?p=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2015-02-12T05:21:00Z</cp:lastPrinted>
  <dcterms:created xsi:type="dcterms:W3CDTF">2015-02-12T05:11:00Z</dcterms:created>
  <dcterms:modified xsi:type="dcterms:W3CDTF">2015-02-12T09:50:00Z</dcterms:modified>
</cp:coreProperties>
</file>