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BB" w:rsidRPr="00CD776D" w:rsidRDefault="00A720BB" w:rsidP="00A720BB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CD776D">
        <w:rPr>
          <w:rFonts w:ascii="Times New Roman" w:hAnsi="Times New Roman"/>
          <w:b/>
          <w:sz w:val="28"/>
          <w:szCs w:val="28"/>
          <w:lang w:val="tt-RU"/>
        </w:rPr>
        <w:t>IIнче кечкенәләр төркемендә “Балаларда әхлак сыйфатлары тәрбияләүдә татар халык авыз иҗаты әсәрләренең әһәмияте” дигән темага үз белемеңне күтәрү дигән комплекслы план</w:t>
      </w:r>
    </w:p>
    <w:p w:rsidR="00A720BB" w:rsidRPr="00CD776D" w:rsidRDefault="00A720BB" w:rsidP="00A720BB">
      <w:pPr>
        <w:ind w:firstLine="142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Максат:</w:t>
      </w:r>
    </w:p>
    <w:p w:rsidR="00A720BB" w:rsidRPr="00CD776D" w:rsidRDefault="00A720BB" w:rsidP="00A720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b/>
          <w:sz w:val="28"/>
          <w:szCs w:val="28"/>
          <w:u w:val="single"/>
          <w:lang w:val="tt-RU"/>
        </w:rPr>
        <w:t>Белем бирү бурычлары.</w:t>
      </w:r>
    </w:p>
    <w:p w:rsidR="00A720BB" w:rsidRPr="00CD776D" w:rsidRDefault="00A720BB" w:rsidP="00A720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Матур әдәбият әсәрләрен игътибар белән тыңлап анларга булышу.</w:t>
      </w:r>
    </w:p>
    <w:p w:rsidR="00A720BB" w:rsidRPr="00CD776D" w:rsidRDefault="00A720BB" w:rsidP="00A720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Әкиятләрләргә кызыксыну уяту ; бердәмлек, дуслык, игътибарлылык, кешелеклек, сыйфатлары  турында төшенчә бирү.</w:t>
      </w:r>
    </w:p>
    <w:p w:rsidR="00A720BB" w:rsidRPr="00CD776D" w:rsidRDefault="00A720BB" w:rsidP="00A720B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CD776D">
        <w:rPr>
          <w:rFonts w:ascii="Times New Roman" w:hAnsi="Times New Roman"/>
          <w:b/>
          <w:sz w:val="28"/>
          <w:szCs w:val="28"/>
          <w:u w:val="single"/>
          <w:lang w:val="tt-RU"/>
        </w:rPr>
        <w:t>Үстерү бурычлары.</w:t>
      </w:r>
    </w:p>
    <w:p w:rsidR="00A720BB" w:rsidRPr="00CD776D" w:rsidRDefault="00A720BB" w:rsidP="00A720BB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Хикәяләр,әкиятләр, шигырләр ярдәмендә балаларнын сөйләм телен,фикерләү сәләтен үстерү.</w:t>
      </w:r>
    </w:p>
    <w:p w:rsidR="00A720BB" w:rsidRPr="00CD776D" w:rsidRDefault="00A720BB" w:rsidP="00A720BB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Укылган әсәрләрнен эчтәлеге буенча куелган сорауларга гади җөмләләр белән җавап бирү сәләтен үстерү.</w:t>
      </w:r>
    </w:p>
    <w:p w:rsidR="00A720BB" w:rsidRPr="00CD776D" w:rsidRDefault="00A720BB" w:rsidP="00A720B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CD776D">
        <w:rPr>
          <w:rFonts w:ascii="Times New Roman" w:hAnsi="Times New Roman"/>
          <w:b/>
          <w:sz w:val="28"/>
          <w:szCs w:val="28"/>
          <w:u w:val="single"/>
          <w:lang w:val="tt-RU"/>
        </w:rPr>
        <w:t>Тәрбияви бурычлар.</w:t>
      </w:r>
    </w:p>
    <w:p w:rsidR="00A720BB" w:rsidRPr="00CD776D" w:rsidRDefault="00A720BB" w:rsidP="00A720BB">
      <w:pPr>
        <w:pStyle w:val="a3"/>
        <w:numPr>
          <w:ilvl w:val="0"/>
          <w:numId w:val="4"/>
        </w:numPr>
        <w:ind w:left="993" w:firstLine="0"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Балаларда матур әдәбият әсәрләре аша өлкәннәргә карата мәрхәмәтлелек,  игътибарлылык кебек сыйфатлар тәрбияләү. Ямьсез эшләр  белән аларны борчырга  яраманлыгын төшендерү.</w:t>
      </w:r>
    </w:p>
    <w:p w:rsidR="00A720BB" w:rsidRPr="00CD776D" w:rsidRDefault="00A720BB" w:rsidP="00A720BB">
      <w:pPr>
        <w:pStyle w:val="a3"/>
        <w:numPr>
          <w:ilvl w:val="0"/>
          <w:numId w:val="4"/>
        </w:numPr>
        <w:ind w:left="1134" w:firstLine="99"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Балаларда кошларга, барлык  тереклек ияләренә карата мәрхәмәтлелек, кайгыртучанлык хисләре  тәрбияләү. Аларны  рәнҗетмәскә кирәклеген төшендерү.</w:t>
      </w:r>
    </w:p>
    <w:p w:rsidR="00A720BB" w:rsidRPr="00CD776D" w:rsidRDefault="00A720BB" w:rsidP="00A720BB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/>
          <w:b/>
          <w:sz w:val="28"/>
          <w:szCs w:val="28"/>
          <w:u w:val="single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 xml:space="preserve">Туган  җирне ярату, халыкка  мәхәббәт  хисе  тәрбияләү, дус  - тату яшәү теләге уяту. </w:t>
      </w:r>
    </w:p>
    <w:tbl>
      <w:tblPr>
        <w:tblpPr w:leftFromText="180" w:rightFromText="180" w:vertAnchor="text" w:horzAnchor="margin" w:tblpX="622" w:tblpY="10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985"/>
        <w:gridCol w:w="4677"/>
        <w:gridCol w:w="3828"/>
        <w:gridCol w:w="2693"/>
        <w:gridCol w:w="142"/>
      </w:tblGrid>
      <w:tr w:rsidR="00A720BB" w:rsidRPr="00CD776D" w:rsidTr="00A720BB">
        <w:trPr>
          <w:trHeight w:val="1124"/>
        </w:trPr>
        <w:tc>
          <w:tcPr>
            <w:tcW w:w="817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Үткәрү вакыты</w:t>
            </w:r>
          </w:p>
        </w:tc>
        <w:tc>
          <w:tcPr>
            <w:tcW w:w="1985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4677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Программа эчтәлеге</w:t>
            </w:r>
          </w:p>
        </w:tc>
        <w:tc>
          <w:tcPr>
            <w:tcW w:w="3828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Методик алымнар</w:t>
            </w:r>
          </w:p>
        </w:tc>
        <w:tc>
          <w:tcPr>
            <w:tcW w:w="2835" w:type="dxa"/>
            <w:gridSpan w:val="2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Кулланылган әдәбият</w:t>
            </w:r>
          </w:p>
        </w:tc>
      </w:tr>
      <w:tr w:rsidR="00A720BB" w:rsidRPr="00A720BB" w:rsidTr="00A720BB">
        <w:trPr>
          <w:gridAfter w:val="1"/>
          <w:wAfter w:w="142" w:type="dxa"/>
          <w:cantSplit/>
          <w:trHeight w:val="1134"/>
        </w:trPr>
        <w:tc>
          <w:tcPr>
            <w:tcW w:w="817" w:type="dxa"/>
            <w:textDirection w:val="btLr"/>
          </w:tcPr>
          <w:p w:rsidR="00A720BB" w:rsidRPr="00CD776D" w:rsidRDefault="00A720BB" w:rsidP="00A720BB">
            <w:pPr>
              <w:ind w:left="113" w:right="11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Сентябрь</w:t>
            </w:r>
          </w:p>
        </w:tc>
        <w:tc>
          <w:tcPr>
            <w:tcW w:w="1985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Исемең матур</w:t>
            </w:r>
          </w:p>
        </w:tc>
        <w:tc>
          <w:tcPr>
            <w:tcW w:w="4677" w:type="dxa"/>
          </w:tcPr>
          <w:p w:rsidR="00A720BB" w:rsidRPr="00CD776D" w:rsidRDefault="00A720BB" w:rsidP="00A720BB">
            <w:pPr>
              <w:ind w:left="36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Балаларны үз исемен, әти – әнисенең исемнәрен хәтердә калдырырга, эндәшкәндә ачык, аңлаешлы итеп, исеме белән эндәшергә өйрәтү</w:t>
            </w:r>
          </w:p>
        </w:tc>
        <w:tc>
          <w:tcPr>
            <w:tcW w:w="3828" w:type="dxa"/>
          </w:tcPr>
          <w:p w:rsidR="00A720BB" w:rsidRPr="00CD776D" w:rsidRDefault="00A720BB" w:rsidP="00A720B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4" w:hanging="24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Сюрпризлы момент(курчак)</w:t>
            </w:r>
          </w:p>
          <w:p w:rsidR="00A720BB" w:rsidRPr="00CD776D" w:rsidRDefault="00A720BB" w:rsidP="00A720B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4" w:hanging="24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Уку. “Нәфисә”Э Исхак шигыре.</w:t>
            </w:r>
          </w:p>
          <w:p w:rsidR="00A720BB" w:rsidRPr="00CD776D" w:rsidRDefault="00A720BB" w:rsidP="00A720B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4" w:hanging="24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Әңгәмә.</w:t>
            </w:r>
          </w:p>
        </w:tc>
        <w:tc>
          <w:tcPr>
            <w:tcW w:w="2693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Гөлбакча, 101 бит.К.В.Закирова “Әхлак нигезе – матур гадәт” 34 бит.</w:t>
            </w:r>
          </w:p>
        </w:tc>
      </w:tr>
      <w:tr w:rsidR="00A720BB" w:rsidRPr="00A720BB" w:rsidTr="00A720BB">
        <w:trPr>
          <w:gridAfter w:val="1"/>
          <w:wAfter w:w="142" w:type="dxa"/>
          <w:cantSplit/>
          <w:trHeight w:val="3831"/>
        </w:trPr>
        <w:tc>
          <w:tcPr>
            <w:tcW w:w="817" w:type="dxa"/>
            <w:textDirection w:val="btLr"/>
          </w:tcPr>
          <w:p w:rsidR="00A720BB" w:rsidRPr="00CD776D" w:rsidRDefault="00A720BB" w:rsidP="00A720BB">
            <w:pPr>
              <w:ind w:left="113" w:right="11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Һәр әйбернең үз урыны</w:t>
            </w:r>
          </w:p>
        </w:tc>
        <w:tc>
          <w:tcPr>
            <w:tcW w:w="4677" w:type="dxa"/>
          </w:tcPr>
          <w:p w:rsidR="00A720BB" w:rsidRPr="00CD776D" w:rsidRDefault="00A720BB" w:rsidP="00A720B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60"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Балаларга һәр әйбернең аерым урыны барлыгын һәм аның һәр вакыт шунда торырга тиешлеген аңлату.</w:t>
            </w:r>
          </w:p>
          <w:p w:rsidR="00A720BB" w:rsidRPr="00CD776D" w:rsidRDefault="00A720BB" w:rsidP="00A720BB">
            <w:pPr>
              <w:ind w:left="16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2.Үзләренең кием, сөлге шкафларын, урын-җирләрен танырга өйрәтү</w:t>
            </w:r>
          </w:p>
        </w:tc>
        <w:tc>
          <w:tcPr>
            <w:tcW w:w="3828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1. Сюрпризлы момент(курчак).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D776D">
                <w:rPr>
                  <w:rFonts w:ascii="Times New Roman" w:hAnsi="Times New Roman"/>
                  <w:sz w:val="28"/>
                  <w:szCs w:val="28"/>
                  <w:lang w:val="tt-RU"/>
                </w:rPr>
                <w:t>2. Л</w:t>
              </w:r>
            </w:smartTag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.Н.Толстойның “Өч аю” әкиятен уку.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3. Сорау – җавап.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4. Физ.минутка.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5.Әңгәмә.</w:t>
            </w:r>
          </w:p>
        </w:tc>
        <w:tc>
          <w:tcPr>
            <w:tcW w:w="2693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Гөлбакча,22 бит. К.В.Закирова “Әхлак нигезе – матур гадәт” 36 бит.</w:t>
            </w:r>
          </w:p>
        </w:tc>
      </w:tr>
      <w:tr w:rsidR="00A720BB" w:rsidRPr="00A720BB" w:rsidTr="00A720BB">
        <w:trPr>
          <w:gridAfter w:val="1"/>
          <w:wAfter w:w="142" w:type="dxa"/>
          <w:cantSplit/>
          <w:trHeight w:val="1134"/>
        </w:trPr>
        <w:tc>
          <w:tcPr>
            <w:tcW w:w="817" w:type="dxa"/>
            <w:textDirection w:val="btLr"/>
          </w:tcPr>
          <w:p w:rsidR="00A720BB" w:rsidRPr="00CD776D" w:rsidRDefault="00A720BB" w:rsidP="00A720BB">
            <w:pPr>
              <w:ind w:left="113" w:right="11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Ноябрь</w:t>
            </w:r>
          </w:p>
        </w:tc>
        <w:tc>
          <w:tcPr>
            <w:tcW w:w="1985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Кешеләр белән аралашу әдәбе</w:t>
            </w:r>
          </w:p>
        </w:tc>
        <w:tc>
          <w:tcPr>
            <w:tcW w:w="4677" w:type="dxa"/>
          </w:tcPr>
          <w:p w:rsidR="00A720BB" w:rsidRPr="00CD776D" w:rsidRDefault="00A720BB" w:rsidP="00A720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26"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Өлкәннәргә, иптәшләренә ягымлы мөнәсәбәт, игтибарлык тәрбияләү.</w:t>
            </w:r>
          </w:p>
          <w:p w:rsidR="00A720BB" w:rsidRPr="00CD776D" w:rsidRDefault="00A720BB" w:rsidP="00A720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26"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Сөйләмдә”Тылсымлы сүзләр”кулану күнекмәләрен булдыру.</w:t>
            </w:r>
          </w:p>
          <w:p w:rsidR="00A720BB" w:rsidRPr="00CD776D" w:rsidRDefault="00A720BB" w:rsidP="00A720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26"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Күрсәткән ярдәмнәр өчен өлкәннәргә, яшьтәшләренә рэхмәт әйтергә өйрәтүне дәвам итү.</w:t>
            </w:r>
          </w:p>
          <w:p w:rsidR="00A720BB" w:rsidRPr="00CD776D" w:rsidRDefault="00A720BB" w:rsidP="00A720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26" w:firstLine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Берәрсенә үтенеч булганда”зинһар”сүзен кулланырга кирәклеген анлату.</w:t>
            </w:r>
          </w:p>
        </w:tc>
        <w:tc>
          <w:tcPr>
            <w:tcW w:w="3828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1.Сюрпризлы момент (уенчыклар).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2.Уку. Ш .Галиевның “Тыныч йокы” шигыре.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3. Сорау – җавап.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4. Физ. Минутка.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5.Әңгәмә.</w:t>
            </w:r>
          </w:p>
        </w:tc>
        <w:tc>
          <w:tcPr>
            <w:tcW w:w="2693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.К.В.Закирова “Әхлак нигезе – матур гадәт” 64 бит.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Л.Ф. Климанова,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С.У. Макеева “Школа вежливости”</w:t>
            </w:r>
          </w:p>
        </w:tc>
      </w:tr>
      <w:tr w:rsidR="00A720BB" w:rsidRPr="00CD776D" w:rsidTr="00A720BB">
        <w:trPr>
          <w:gridAfter w:val="1"/>
          <w:wAfter w:w="142" w:type="dxa"/>
          <w:cantSplit/>
          <w:trHeight w:val="1134"/>
        </w:trPr>
        <w:tc>
          <w:tcPr>
            <w:tcW w:w="817" w:type="dxa"/>
            <w:textDirection w:val="btLr"/>
          </w:tcPr>
          <w:p w:rsidR="00A720BB" w:rsidRPr="00CD776D" w:rsidRDefault="00A720BB" w:rsidP="00A720BB">
            <w:pPr>
              <w:ind w:left="113" w:right="11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Минем әти – әнием</w:t>
            </w:r>
          </w:p>
        </w:tc>
        <w:tc>
          <w:tcPr>
            <w:tcW w:w="4677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Иң кадерле  кешеләргә карата  мәхәббәт хисләре тәрбияләү. Аларны яратырга эшләгән эшләрен хөрмәтләргә өйрәтү.</w:t>
            </w:r>
          </w:p>
        </w:tc>
        <w:tc>
          <w:tcPr>
            <w:tcW w:w="3828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1.Фотокарточкалар белән дидактик уен: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“Бу кемнен әнисе?”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2.Уку .В.Хайруллина “Әти бик кирәкле кеше”.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3.Физ.минутка.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4.Сорау – җавап.</w:t>
            </w:r>
          </w:p>
        </w:tc>
        <w:tc>
          <w:tcPr>
            <w:tcW w:w="2693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З.М. Зарипова,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И.М. Хәмитов  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“Бал бабай” 71 бит.</w:t>
            </w:r>
          </w:p>
        </w:tc>
      </w:tr>
      <w:tr w:rsidR="00A720BB" w:rsidRPr="00A720BB" w:rsidTr="00A720BB">
        <w:trPr>
          <w:gridAfter w:val="1"/>
          <w:wAfter w:w="142" w:type="dxa"/>
          <w:cantSplit/>
          <w:trHeight w:val="1134"/>
        </w:trPr>
        <w:tc>
          <w:tcPr>
            <w:tcW w:w="817" w:type="dxa"/>
            <w:textDirection w:val="btLr"/>
          </w:tcPr>
          <w:p w:rsidR="00A720BB" w:rsidRPr="00CD776D" w:rsidRDefault="00A720BB" w:rsidP="00A720BB">
            <w:pPr>
              <w:ind w:left="113" w:right="11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1985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Китаплар белән кызыксыну</w:t>
            </w:r>
          </w:p>
        </w:tc>
        <w:tc>
          <w:tcPr>
            <w:tcW w:w="4677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1.Китапларны саклап тотарга, билгеләнгән урыннарда, куллар чиста булганда гына карарга өйрәтү.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2.Китапларга кызыксыну хисе тәрбияләү.</w:t>
            </w:r>
          </w:p>
        </w:tc>
        <w:tc>
          <w:tcPr>
            <w:tcW w:w="3828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Сюжетлы рольле уен “Китаплар өе”.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2.Әңгәмә.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3.Китаплар турында табышмаклар уку.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4.Сорау – җавап.</w:t>
            </w:r>
          </w:p>
        </w:tc>
        <w:tc>
          <w:tcPr>
            <w:tcW w:w="2693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.К.В.Закирова “Әхлак нигезе – матур гадәт” 80 бит, Л.Нәҗмиева “Нәниләргә бүләк”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720BB" w:rsidRPr="00A720BB" w:rsidTr="00A720BB">
        <w:trPr>
          <w:gridAfter w:val="1"/>
          <w:wAfter w:w="142" w:type="dxa"/>
          <w:cantSplit/>
          <w:trHeight w:val="1134"/>
        </w:trPr>
        <w:tc>
          <w:tcPr>
            <w:tcW w:w="817" w:type="dxa"/>
            <w:textDirection w:val="btLr"/>
          </w:tcPr>
          <w:p w:rsidR="00A720BB" w:rsidRPr="00CD776D" w:rsidRDefault="00A720BB" w:rsidP="00A720BB">
            <w:pPr>
              <w:ind w:left="113" w:right="11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1985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Без уйныйбыз</w:t>
            </w:r>
          </w:p>
        </w:tc>
        <w:tc>
          <w:tcPr>
            <w:tcW w:w="4677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Уенчыкларны иптәшлэреннән тупас рәвештә тартып алмау,йомшак тавыш белән ягымлы итеп сорау,уенчыклар белән бүлешү,алмашып уйнау,биреп торырга өйрәтүне дәвам итү.</w:t>
            </w:r>
          </w:p>
        </w:tc>
        <w:tc>
          <w:tcPr>
            <w:tcW w:w="3828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1.Эңгәмә.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2.Уку.Э Кәри “Ике кыз”.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3.Физ. минутка.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4.Сорау җавап.</w:t>
            </w:r>
          </w:p>
        </w:tc>
        <w:tc>
          <w:tcPr>
            <w:tcW w:w="2693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Гөлбакча,39 бит.Ш.А.Амонашвили  .”Уйныйбыз да, укыйбыз да.</w:t>
            </w:r>
          </w:p>
        </w:tc>
      </w:tr>
      <w:tr w:rsidR="00A720BB" w:rsidRPr="00A720BB" w:rsidTr="00A720BB">
        <w:trPr>
          <w:gridAfter w:val="1"/>
          <w:wAfter w:w="142" w:type="dxa"/>
          <w:cantSplit/>
          <w:trHeight w:val="1134"/>
        </w:trPr>
        <w:tc>
          <w:tcPr>
            <w:tcW w:w="817" w:type="dxa"/>
            <w:textDirection w:val="btLr"/>
          </w:tcPr>
          <w:p w:rsidR="00A720BB" w:rsidRPr="00CD776D" w:rsidRDefault="00A720BB" w:rsidP="00A720BB">
            <w:pPr>
              <w:ind w:left="113" w:right="11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Март</w:t>
            </w:r>
          </w:p>
        </w:tc>
        <w:tc>
          <w:tcPr>
            <w:tcW w:w="1985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Матур гадәтләр</w:t>
            </w:r>
          </w:p>
        </w:tc>
        <w:tc>
          <w:tcPr>
            <w:tcW w:w="4677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1.Балаларны  иптәшләренә игътибарлы,гадел булырга өйрәтү.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2.”Үзен уйнаган уенчыкларны иптәшләренә дә биреп тор” кагыйдәсен үзләштерү.</w:t>
            </w:r>
          </w:p>
        </w:tc>
        <w:tc>
          <w:tcPr>
            <w:tcW w:w="3828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1. Рәсемнәр.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2.Әнгәмә.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3.Физ. минутка.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4.З.Туфайлова,”Нәни тамчылар”.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5. Сорау – җавап. </w:t>
            </w:r>
          </w:p>
        </w:tc>
        <w:tc>
          <w:tcPr>
            <w:tcW w:w="2693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.К.В.Закирова “Әхлак нигезе – матур гадәт” 90 бит.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720BB" w:rsidRPr="00CD776D" w:rsidTr="00A720BB">
        <w:trPr>
          <w:gridAfter w:val="1"/>
          <w:wAfter w:w="142" w:type="dxa"/>
          <w:cantSplit/>
          <w:trHeight w:val="3358"/>
        </w:trPr>
        <w:tc>
          <w:tcPr>
            <w:tcW w:w="817" w:type="dxa"/>
            <w:textDirection w:val="btLr"/>
          </w:tcPr>
          <w:p w:rsidR="00A720BB" w:rsidRPr="00CD776D" w:rsidRDefault="00A720BB" w:rsidP="00A720BB">
            <w:pPr>
              <w:ind w:left="113" w:right="11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Апрель</w:t>
            </w:r>
          </w:p>
        </w:tc>
        <w:tc>
          <w:tcPr>
            <w:tcW w:w="1985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Табигать күренешләре</w:t>
            </w:r>
          </w:p>
        </w:tc>
        <w:tc>
          <w:tcPr>
            <w:tcW w:w="4677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Балаларның табигать күренешләре турында билгеләрен баету, ел фасылларының төп үзенчәлекләрен аңлату, һава торышын күзәтергә өйрәтү.</w:t>
            </w:r>
          </w:p>
        </w:tc>
        <w:tc>
          <w:tcPr>
            <w:tcW w:w="3828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1.Рәсемнәр карау:”Көз, кыш, яз, җәй”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2.Әнгәмә.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3.”Көз”Ә.Ерикәй,”Салкын һавада”Ә.Бикчәнтәева,”Язкилә”Нур Гайсин,”Болында”Н.Вахит.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4.Сорау – Җавап.</w:t>
            </w:r>
          </w:p>
        </w:tc>
        <w:tc>
          <w:tcPr>
            <w:tcW w:w="2693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Гөлбакча.Рушан көзгесе.</w:t>
            </w:r>
          </w:p>
        </w:tc>
      </w:tr>
      <w:tr w:rsidR="00A720BB" w:rsidRPr="00A720BB" w:rsidTr="00A720BB">
        <w:trPr>
          <w:gridAfter w:val="1"/>
          <w:wAfter w:w="142" w:type="dxa"/>
          <w:cantSplit/>
          <w:trHeight w:val="1134"/>
        </w:trPr>
        <w:tc>
          <w:tcPr>
            <w:tcW w:w="817" w:type="dxa"/>
            <w:textDirection w:val="btLr"/>
          </w:tcPr>
          <w:p w:rsidR="00A720BB" w:rsidRPr="00CD776D" w:rsidRDefault="00A720BB" w:rsidP="00A720BB">
            <w:pPr>
              <w:ind w:left="113" w:right="11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Май</w:t>
            </w:r>
          </w:p>
        </w:tc>
        <w:tc>
          <w:tcPr>
            <w:tcW w:w="1985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Туган телемдә сөйләшәм</w:t>
            </w:r>
          </w:p>
        </w:tc>
        <w:tc>
          <w:tcPr>
            <w:tcW w:w="4677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Балаларда туган телебезне ярату, белү һәм туган телдә сөйләү теләге тәрбияләү.</w:t>
            </w:r>
          </w:p>
        </w:tc>
        <w:tc>
          <w:tcPr>
            <w:tcW w:w="3828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1.Шигырь уку: “Үз телендә сөйләшә” Э. Мөәминова, “Безнең бакчада” Р Вәлиева.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>2. Әнгәмә.</w:t>
            </w:r>
          </w:p>
        </w:tc>
        <w:tc>
          <w:tcPr>
            <w:tcW w:w="2693" w:type="dxa"/>
          </w:tcPr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D776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“Кетеки тел бистәләре” Г.Бәширов,  К.В.Закирова “Әхлак нигезе – матур гадәт” 90 бит.</w:t>
            </w:r>
          </w:p>
          <w:p w:rsidR="00A720BB" w:rsidRPr="00CD776D" w:rsidRDefault="00A720BB" w:rsidP="00A720B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A720BB" w:rsidRPr="00CD776D" w:rsidRDefault="00A720BB" w:rsidP="00A720BB">
      <w:pPr>
        <w:jc w:val="both"/>
        <w:rPr>
          <w:rFonts w:ascii="Times New Roman" w:hAnsi="Times New Roman"/>
          <w:b/>
          <w:sz w:val="28"/>
          <w:szCs w:val="28"/>
          <w:u w:val="single"/>
          <w:lang w:val="tt-RU"/>
        </w:rPr>
      </w:pPr>
    </w:p>
    <w:p w:rsidR="00A720BB" w:rsidRPr="00A720BB" w:rsidRDefault="00A720BB" w:rsidP="00A720BB">
      <w:pPr>
        <w:ind w:firstLine="1134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CD776D"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    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</w:t>
      </w:r>
      <w:r w:rsidRPr="00CD776D">
        <w:rPr>
          <w:rFonts w:ascii="Times New Roman" w:hAnsi="Times New Roman"/>
          <w:b/>
          <w:sz w:val="36"/>
          <w:szCs w:val="36"/>
          <w:lang w:val="tt-RU"/>
        </w:rPr>
        <w:t>Файдаланган әдәбият</w:t>
      </w:r>
    </w:p>
    <w:p w:rsidR="00A720BB" w:rsidRPr="00CD776D" w:rsidRDefault="00A720BB" w:rsidP="00A720BB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Амонашвили Ш.А. Уйныйбыз да, Укыйбыз да.- Казан:Тат. кит.нәшр.,      1990.</w:t>
      </w:r>
    </w:p>
    <w:p w:rsidR="00A720BB" w:rsidRPr="00CD776D" w:rsidRDefault="00A720BB" w:rsidP="00A720B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Балалар  фольклоры/ Төз. Н. Исәнбәт.- Казан: Тат.кит.нәшр., 1984.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Балалар бакчасында тәрбияләү һәм укыту программасы/Төз.Ф.Ю.Юсупов, З.В.Качалова, Р.А. Борһанова, А.Ш.Әсәдуллин, Р.Н.Ярмиев, М.А.Вәлиуллин.- Чаллы,1994.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Васильева - Гангус Л. Әдәплелек әлифбасы/ Русчадан тәрҗемә.- Казан:тат.кит . нәшр.,1989.</w:t>
      </w:r>
    </w:p>
    <w:p w:rsidR="00A720BB" w:rsidRPr="00CD776D" w:rsidRDefault="00A720BB" w:rsidP="00A720B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Гарданов Х. Ш. Без  китап яратабыз. - Казан: Тат.кит . нәшр.,1985.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Гөлбакча: Балалар бакчалары хрестоматия/Тоз. Юсупов,З.В.Качалова,Р.А.Борһанова. -  Казан: Тат .кит нәшр.,1990.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Кетеки тел бистәләре: Мәзәкләр/ Туплаучы Г. Бәширов. -  Казан:Тат.кит. нәшр.,1993.</w:t>
      </w:r>
    </w:p>
    <w:p w:rsidR="00A720BB" w:rsidRPr="00CD776D" w:rsidRDefault="00A720BB" w:rsidP="00A720BB">
      <w:pPr>
        <w:framePr w:hSpace="180" w:wrap="around" w:vAnchor="text" w:hAnchor="page" w:x="1921" w:y="143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,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 xml:space="preserve">            С.У.Макеева Л.Ф.Климанова“Школа вежливости”.–     М.:Просвещение,1995.</w:t>
      </w:r>
      <w:r w:rsidRPr="00CD776D">
        <w:rPr>
          <w:rFonts w:ascii="Times New Roman" w:hAnsi="Times New Roman"/>
          <w:sz w:val="28"/>
          <w:szCs w:val="28"/>
          <w:lang w:val="tt-RU"/>
        </w:rPr>
        <w:br/>
        <w:t>Кәҗә – мәкәрҗә/ Төз.Р.Ягъфәров,-Казан: Мәгариф,1994.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Мәхмүтов. Х. Үз илен-голстан//Мәгариф.-1993,-№11.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Нравственное воспитание в детском саду/Под ред. В,Г.Нечаевой, Т.А. Марковой.- М.: Просвещение,1984.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Нәниләргә бүләк: Җыентык(шигырьләр, хикәяләр, әкиятләр, җырлар, уеннар, табышмаклар, мәкальлэр) /Төз.Л.Нәҗмиева.- Казан:Тат.кит.нәшр.,1988.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Раушан көзге: Татар балалар әдәбиятыннан хрестоматия/ Төз.Р.Ш.Халикова.- Казан: Мәгариф,1993.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 xml:space="preserve"> Татар халык  иҗаты: Балалар фольклоры/ Төз.Р. Ягъфәров,  - Казан:Тат.кит.нәшр.,1993.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Татар  халык әкиятләре: Тылсымлы әкиятләр /Төз. Л. Җамалетдин.- Казан:Тат.кит. нәшр.,1994.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 xml:space="preserve"> Тәрбия  турында әңгәмәләр: Ата – аналар өчен/Төз.О.Г. Свердлова; Русчадан тәрҗемә,- Казан:Тат.кит . нәшр.,1983.</w:t>
      </w:r>
    </w:p>
    <w:p w:rsidR="00A720BB" w:rsidRPr="00CD776D" w:rsidRDefault="00A720BB" w:rsidP="00A720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tt-RU"/>
        </w:rPr>
      </w:pPr>
      <w:r w:rsidRPr="00CD776D">
        <w:rPr>
          <w:rFonts w:ascii="Times New Roman" w:hAnsi="Times New Roman"/>
          <w:sz w:val="28"/>
          <w:szCs w:val="28"/>
          <w:lang w:val="tt-RU"/>
        </w:rPr>
        <w:t>К.В.Закирова. Р.Э.Кадыйрова. “Әхлак нигезе – матур гадәт. – Мәгариф нәшер.,2004.</w:t>
      </w:r>
    </w:p>
    <w:p w:rsidR="00A720BB" w:rsidRPr="00CD776D" w:rsidRDefault="00A720BB" w:rsidP="00A720BB">
      <w:pPr>
        <w:shd w:val="clear" w:color="auto" w:fill="FFFFFF"/>
        <w:tabs>
          <w:tab w:val="left" w:pos="14040"/>
        </w:tabs>
        <w:spacing w:before="5" w:after="0" w:line="240" w:lineRule="auto"/>
        <w:ind w:right="350"/>
        <w:jc w:val="right"/>
        <w:rPr>
          <w:rFonts w:ascii="Times New Roman" w:hAnsi="Times New Roman"/>
          <w:b/>
          <w:sz w:val="28"/>
          <w:szCs w:val="28"/>
          <w:lang w:val="tt-RU"/>
        </w:rPr>
      </w:pPr>
      <w:r w:rsidRPr="00CD776D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</w:t>
      </w:r>
    </w:p>
    <w:p w:rsidR="00811CD8" w:rsidRPr="00A720BB" w:rsidRDefault="00811CD8" w:rsidP="00A720BB">
      <w:pPr>
        <w:spacing w:after="0"/>
        <w:rPr>
          <w:lang w:val="tt-RU"/>
        </w:rPr>
      </w:pPr>
    </w:p>
    <w:sectPr w:rsidR="00811CD8" w:rsidRPr="00A720BB" w:rsidSect="00A720B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AE3"/>
    <w:multiLevelType w:val="hybridMultilevel"/>
    <w:tmpl w:val="073C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507CA"/>
    <w:multiLevelType w:val="hybridMultilevel"/>
    <w:tmpl w:val="2346BA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CC0DE4"/>
    <w:multiLevelType w:val="hybridMultilevel"/>
    <w:tmpl w:val="064840B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78576B5"/>
    <w:multiLevelType w:val="hybridMultilevel"/>
    <w:tmpl w:val="3A228ED8"/>
    <w:lvl w:ilvl="0" w:tplc="0419000F">
      <w:start w:val="1"/>
      <w:numFmt w:val="decimal"/>
      <w:lvlText w:val="%1."/>
      <w:lvlJc w:val="left"/>
      <w:pPr>
        <w:ind w:left="8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  <w:rPr>
        <w:rFonts w:cs="Times New Roman"/>
      </w:rPr>
    </w:lvl>
  </w:abstractNum>
  <w:abstractNum w:abstractNumId="4">
    <w:nsid w:val="22677ADC"/>
    <w:multiLevelType w:val="hybridMultilevel"/>
    <w:tmpl w:val="55D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0019AA"/>
    <w:multiLevelType w:val="hybridMultilevel"/>
    <w:tmpl w:val="D81AE25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71E06C14"/>
    <w:multiLevelType w:val="hybridMultilevel"/>
    <w:tmpl w:val="4EBAA4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0BB"/>
    <w:rsid w:val="00811CD8"/>
    <w:rsid w:val="00A7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</dc:creator>
  <cp:lastModifiedBy>76</cp:lastModifiedBy>
  <cp:revision>1</cp:revision>
  <dcterms:created xsi:type="dcterms:W3CDTF">2016-01-10T14:46:00Z</dcterms:created>
  <dcterms:modified xsi:type="dcterms:W3CDTF">2016-01-10T14:51:00Z</dcterms:modified>
</cp:coreProperties>
</file>