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42" w:rsidRPr="00C63C42" w:rsidRDefault="00C63C42" w:rsidP="00C6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42">
        <w:rPr>
          <w:rFonts w:ascii="Times New Roman" w:hAnsi="Times New Roman" w:cs="Times New Roman"/>
          <w:b/>
          <w:sz w:val="28"/>
          <w:szCs w:val="28"/>
        </w:rPr>
        <w:t>Конспект по речевому развитию (грамота) № 15.</w:t>
      </w:r>
    </w:p>
    <w:p w:rsidR="00C63C42" w:rsidRPr="00C63C42" w:rsidRDefault="00C63C42" w:rsidP="00C6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42">
        <w:rPr>
          <w:rFonts w:ascii="Times New Roman" w:hAnsi="Times New Roman" w:cs="Times New Roman"/>
          <w:b/>
          <w:sz w:val="28"/>
          <w:szCs w:val="28"/>
        </w:rPr>
        <w:t>На тему: «Гласные, твердые и мягкие согласные. Звуковой анализ слова «сани».</w:t>
      </w:r>
    </w:p>
    <w:p w:rsidR="00C63C42" w:rsidRPr="00C63C42" w:rsidRDefault="00C63C42" w:rsidP="00C6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63C42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C63C42">
        <w:rPr>
          <w:rFonts w:ascii="Times New Roman" w:hAnsi="Times New Roman" w:cs="Times New Roman"/>
          <w:sz w:val="28"/>
          <w:szCs w:val="28"/>
        </w:rPr>
        <w:t>социально – коммуникативное развитие, познавательное развитие, речевое развитие, художественно – эстетическое развитие, физическое развитие.</w:t>
      </w:r>
      <w:proofErr w:type="gramEnd"/>
    </w:p>
    <w:p w:rsidR="00C63C42" w:rsidRPr="00C63C42" w:rsidRDefault="00C63C42" w:rsidP="00C63C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3C4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63C42">
        <w:rPr>
          <w:rFonts w:ascii="Times New Roman" w:hAnsi="Times New Roman" w:cs="Times New Roman"/>
          <w:bCs/>
          <w:sz w:val="28"/>
          <w:szCs w:val="28"/>
        </w:rPr>
        <w:t xml:space="preserve">Продолжать обучению </w:t>
      </w:r>
      <w:proofErr w:type="gramStart"/>
      <w:r w:rsidRPr="00C63C42">
        <w:rPr>
          <w:rFonts w:ascii="Times New Roman" w:hAnsi="Times New Roman" w:cs="Times New Roman"/>
          <w:bCs/>
          <w:sz w:val="28"/>
          <w:szCs w:val="28"/>
        </w:rPr>
        <w:t>звуко</w:t>
      </w:r>
      <w:bookmarkStart w:id="0" w:name="_GoBack"/>
      <w:bookmarkEnd w:id="0"/>
      <w:r w:rsidRPr="00C63C42">
        <w:rPr>
          <w:rFonts w:ascii="Times New Roman" w:hAnsi="Times New Roman" w:cs="Times New Roman"/>
          <w:bCs/>
          <w:sz w:val="28"/>
          <w:szCs w:val="28"/>
        </w:rPr>
        <w:t>вого</w:t>
      </w:r>
      <w:proofErr w:type="gramEnd"/>
      <w:r w:rsidRPr="00C63C42">
        <w:rPr>
          <w:rFonts w:ascii="Times New Roman" w:hAnsi="Times New Roman" w:cs="Times New Roman"/>
          <w:bCs/>
          <w:sz w:val="28"/>
          <w:szCs w:val="28"/>
        </w:rPr>
        <w:t xml:space="preserve"> анализу слов; учить различать гласные, твердые и мягкие согласные звуки.</w:t>
      </w:r>
    </w:p>
    <w:p w:rsidR="00C63C42" w:rsidRPr="00C63C42" w:rsidRDefault="00C63C42" w:rsidP="00C63C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3C42">
        <w:rPr>
          <w:rFonts w:ascii="Times New Roman" w:hAnsi="Times New Roman" w:cs="Times New Roman"/>
          <w:sz w:val="28"/>
          <w:szCs w:val="28"/>
        </w:rPr>
        <w:t>.</w:t>
      </w:r>
    </w:p>
    <w:p w:rsidR="00C63C42" w:rsidRPr="00C63C42" w:rsidRDefault="00C63C42" w:rsidP="00C63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C42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63C42" w:rsidRPr="00C63C42" w:rsidRDefault="00C63C42" w:rsidP="00C63C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3C42">
        <w:rPr>
          <w:rFonts w:ascii="Times New Roman" w:hAnsi="Times New Roman" w:cs="Times New Roman"/>
          <w:bCs/>
          <w:sz w:val="28"/>
          <w:szCs w:val="28"/>
        </w:rPr>
        <w:t>Развивать</w:t>
      </w:r>
      <w:r w:rsidRPr="00C63C42">
        <w:rPr>
          <w:rFonts w:ascii="Times New Roman" w:hAnsi="Times New Roman" w:cs="Times New Roman"/>
          <w:sz w:val="28"/>
          <w:szCs w:val="28"/>
        </w:rPr>
        <w:t xml:space="preserve"> </w:t>
      </w:r>
      <w:r w:rsidRPr="00C63C42">
        <w:rPr>
          <w:rFonts w:ascii="Times New Roman" w:hAnsi="Times New Roman" w:cs="Times New Roman"/>
          <w:bCs/>
          <w:sz w:val="28"/>
          <w:szCs w:val="28"/>
        </w:rPr>
        <w:t>фонематическое восприятие, слуховой контроль над речью.</w:t>
      </w:r>
    </w:p>
    <w:p w:rsidR="00C63C42" w:rsidRPr="00C63C42" w:rsidRDefault="00C63C42" w:rsidP="00C63C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C42">
        <w:rPr>
          <w:rFonts w:ascii="Times New Roman" w:hAnsi="Times New Roman" w:cs="Times New Roman"/>
          <w:sz w:val="28"/>
          <w:szCs w:val="28"/>
        </w:rPr>
        <w:t>Учить проведению звукового анализа слова.</w:t>
      </w:r>
    </w:p>
    <w:p w:rsidR="00C63C42" w:rsidRPr="00C63C42" w:rsidRDefault="00C63C42" w:rsidP="00C63C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C42">
        <w:rPr>
          <w:rFonts w:ascii="Times New Roman" w:hAnsi="Times New Roman" w:cs="Times New Roman"/>
          <w:sz w:val="28"/>
          <w:szCs w:val="28"/>
        </w:rPr>
        <w:t>Закреплять знания о гласных звуках; познакомить со словообразовательной ролью гласных звуков;</w:t>
      </w:r>
    </w:p>
    <w:p w:rsidR="00C63C42" w:rsidRPr="00C63C42" w:rsidRDefault="00C63C42" w:rsidP="00C63C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3C42">
        <w:rPr>
          <w:rFonts w:ascii="Times New Roman" w:hAnsi="Times New Roman" w:cs="Times New Roman"/>
          <w:sz w:val="28"/>
          <w:szCs w:val="28"/>
        </w:rPr>
        <w:t xml:space="preserve"> Продолжать учить называть слова с заданным звуком.</w:t>
      </w:r>
    </w:p>
    <w:p w:rsidR="00C63C42" w:rsidRPr="00C63C42" w:rsidRDefault="00C63C42" w:rsidP="00C63C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C42">
        <w:rPr>
          <w:rFonts w:ascii="Times New Roman" w:hAnsi="Times New Roman" w:cs="Times New Roman"/>
          <w:sz w:val="28"/>
          <w:szCs w:val="28"/>
        </w:rPr>
        <w:t>Способствовать сохранению правильной осанки и положительному эмоциональному настрою детей.</w:t>
      </w:r>
    </w:p>
    <w:p w:rsidR="00C63C42" w:rsidRPr="00C63C42" w:rsidRDefault="00C63C42" w:rsidP="00C6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C42" w:rsidRPr="00C63C42" w:rsidRDefault="00C63C42" w:rsidP="00C63C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3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3C42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материал: </w:t>
      </w:r>
      <w:r w:rsidRPr="00C63C42">
        <w:rPr>
          <w:rFonts w:ascii="Times New Roman" w:hAnsi="Times New Roman" w:cs="Times New Roman"/>
          <w:bCs/>
          <w:sz w:val="28"/>
          <w:szCs w:val="28"/>
        </w:rPr>
        <w:t xml:space="preserve">картина-схема слова </w:t>
      </w:r>
      <w:r w:rsidRPr="00C63C42">
        <w:rPr>
          <w:rFonts w:ascii="Times New Roman" w:hAnsi="Times New Roman" w:cs="Times New Roman"/>
          <w:bCs/>
          <w:i/>
          <w:sz w:val="28"/>
          <w:szCs w:val="28"/>
        </w:rPr>
        <w:t>сани</w:t>
      </w:r>
      <w:r w:rsidRPr="00C63C42">
        <w:rPr>
          <w:rFonts w:ascii="Times New Roman" w:hAnsi="Times New Roman" w:cs="Times New Roman"/>
          <w:bCs/>
          <w:sz w:val="28"/>
          <w:szCs w:val="28"/>
        </w:rPr>
        <w:t xml:space="preserve">,  фишки (красные, синие, зеленые); указка; фишки или мелкие игрушки, </w:t>
      </w:r>
      <w:r w:rsidRPr="00C63C42">
        <w:rPr>
          <w:rFonts w:ascii="Times New Roman" w:hAnsi="Times New Roman" w:cs="Times New Roman"/>
          <w:sz w:val="28"/>
          <w:szCs w:val="28"/>
        </w:rPr>
        <w:t xml:space="preserve"> </w:t>
      </w:r>
      <w:r w:rsidRPr="00C63C42">
        <w:rPr>
          <w:rFonts w:ascii="Times New Roman" w:hAnsi="Times New Roman" w:cs="Times New Roman"/>
          <w:bCs/>
          <w:sz w:val="28"/>
          <w:szCs w:val="28"/>
        </w:rPr>
        <w:t>посылка</w:t>
      </w:r>
      <w:r w:rsidRPr="00C63C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3C42">
        <w:rPr>
          <w:rFonts w:ascii="Times New Roman" w:hAnsi="Times New Roman" w:cs="Times New Roman"/>
          <w:bCs/>
          <w:sz w:val="28"/>
          <w:szCs w:val="28"/>
        </w:rPr>
        <w:t>с сундучком и ключом, письмо, карточки с заданиями.</w:t>
      </w:r>
      <w:proofErr w:type="gramEnd"/>
    </w:p>
    <w:p w:rsidR="00C63C42" w:rsidRPr="00C63C42" w:rsidRDefault="00C63C42" w:rsidP="00C63C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3C42">
        <w:rPr>
          <w:rFonts w:ascii="Times New Roman" w:hAnsi="Times New Roman" w:cs="Times New Roman"/>
          <w:b/>
          <w:bCs/>
          <w:sz w:val="28"/>
          <w:szCs w:val="28"/>
        </w:rPr>
        <w:t xml:space="preserve">Раздаточный материал: </w:t>
      </w:r>
      <w:r w:rsidRPr="00C63C42">
        <w:rPr>
          <w:rFonts w:ascii="Times New Roman" w:hAnsi="Times New Roman" w:cs="Times New Roman"/>
          <w:bCs/>
          <w:sz w:val="28"/>
          <w:szCs w:val="28"/>
        </w:rPr>
        <w:t xml:space="preserve">схемы слова </w:t>
      </w:r>
      <w:r w:rsidRPr="00C63C42">
        <w:rPr>
          <w:rFonts w:ascii="Times New Roman" w:hAnsi="Times New Roman" w:cs="Times New Roman"/>
          <w:bCs/>
          <w:i/>
          <w:sz w:val="28"/>
          <w:szCs w:val="28"/>
        </w:rPr>
        <w:t>сани</w:t>
      </w:r>
      <w:r w:rsidRPr="00C63C42">
        <w:rPr>
          <w:rFonts w:ascii="Times New Roman" w:hAnsi="Times New Roman" w:cs="Times New Roman"/>
          <w:bCs/>
          <w:sz w:val="28"/>
          <w:szCs w:val="28"/>
        </w:rPr>
        <w:t xml:space="preserve">, фишки разного цвета (по 3 на ребенка), </w:t>
      </w:r>
    </w:p>
    <w:p w:rsidR="00C63C42" w:rsidRPr="00C63C42" w:rsidRDefault="00C63C42" w:rsidP="00C63C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3C42">
        <w:rPr>
          <w:rFonts w:ascii="Times New Roman" w:hAnsi="Times New Roman" w:cs="Times New Roman"/>
          <w:bCs/>
          <w:sz w:val="28"/>
          <w:szCs w:val="28"/>
        </w:rPr>
        <w:t>указки.</w:t>
      </w:r>
    </w:p>
    <w:p w:rsidR="00C63C42" w:rsidRPr="00C63C42" w:rsidRDefault="00C63C42" w:rsidP="00C6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093"/>
        <w:gridCol w:w="2551"/>
        <w:gridCol w:w="6096"/>
      </w:tblGrid>
      <w:tr w:rsidR="00C63C42" w:rsidRPr="00C63C42" w:rsidTr="003067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Часть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</w:tr>
      <w:tr w:rsidR="00C63C42" w:rsidRPr="00C63C42" w:rsidTr="003067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Итоговая часть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Сюрпризный момент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Словесный. Практический.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Словесный. Вопрос-ответ.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Ребята! К нам пришла посылка! 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Давайте прочитаем, что же на ней написано?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- От кого: «От Деда </w:t>
            </w:r>
            <w:proofErr w:type="gramStart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Грамотея</w:t>
            </w:r>
            <w:proofErr w:type="gramEnd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Откуда: « Из страны </w:t>
            </w:r>
            <w:proofErr w:type="spellStart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АБВГДейки</w:t>
            </w:r>
            <w:proofErr w:type="spellEnd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»!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Кому: «Ребятам старшего возраста, группы  «Малинка»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 - Давайте её распечатаем и узнаем, что там внутри.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(Дети и воспитатель распечатывают посылку, достают оттуда сундучок и письмо)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 Сундучок-то не простой! С волшебным замочком! И еще письмо.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 «Дорогие ребята группы «Сказка»!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Пишет вам Дед </w:t>
            </w:r>
            <w:proofErr w:type="gramStart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 из страны </w:t>
            </w:r>
            <w:proofErr w:type="spellStart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АБВГДейки</w:t>
            </w:r>
            <w:proofErr w:type="spellEnd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! До меня дошли сведения, что вы очень любознательные ребята и любите заниматься. Я прислал для вас подарок в сундучке. Но сундучок  не обычный, с </w:t>
            </w:r>
            <w:r w:rsidRPr="00C63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волшебным замочком. У него есть  ключ, но его нужно найти. Мои волшебные помощники спрятали ключ у вас в группе. Если выполните мои задания правильно, то  узнаете  где его найти. Когда откроете сундучок </w:t>
            </w:r>
            <w:proofErr w:type="gramStart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вас</w:t>
            </w:r>
            <w:proofErr w:type="gramEnd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 ждет сюрприз. Но об этом вы узнаете позже. Желаю успеха!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Дед   </w:t>
            </w:r>
            <w:proofErr w:type="gramStart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Вот это да! Очень интересно узнать, что находится в сундучке? Будем выполнять задания, чтобы найти  ключ?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3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3C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Задание 1.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Найди  одинаковый звук в словах: 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слон, маска, лиса, автобус, стол, мастер, сосна, бусы.</w:t>
            </w:r>
            <w:proofErr w:type="gramEnd"/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 Ответы детей)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2. Назовите слова, которые начинаются на звук </w:t>
            </w:r>
            <w:r w:rsidRPr="00C63C4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детей)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 Что вы знаете о звуке</w:t>
            </w:r>
            <w:r w:rsidRPr="00C63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Start"/>
            <w:r w:rsidRPr="00C63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Ответы дете</w:t>
            </w:r>
            <w:proofErr w:type="gramStart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(согласный, глухой, бывает твёрдый и мягкий)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Характеристика звука</w:t>
            </w:r>
            <w:r w:rsidRPr="00C63C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C63C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</w:t>
            </w:r>
            <w:proofErr w:type="gramEnd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: когда </w:t>
            </w:r>
            <w:proofErr w:type="gramStart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gramEnd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произносим звук </w:t>
            </w:r>
            <w:r w:rsidRPr="00C63C42">
              <w:rPr>
                <w:rFonts w:ascii="Times New Roman" w:hAnsi="Times New Roman" w:cs="Times New Roman"/>
                <w:b/>
                <w:sz w:val="28"/>
                <w:szCs w:val="28"/>
              </w:rPr>
              <w:t>с:</w:t>
            </w: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 губы расплываются в улыбке, зубы видны. Кончик языка спрятался за зубы, струйка воздуха выходит изо рта. Если приложить тыльную сторону ладони к горлу и произнести звук, то горло не дрожит. Горло – это домик голоса. Звук произносится глухо и называется глухим согласным звуком. Может </w:t>
            </w:r>
            <w:proofErr w:type="gramStart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произносится</w:t>
            </w:r>
            <w:proofErr w:type="gramEnd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 твердо (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сахар, сом, Саша</w:t>
            </w: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) и мягко (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сено, василек</w:t>
            </w: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С первым заданием мы справились.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3C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Задание 2.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b/>
                <w:sz w:val="28"/>
                <w:szCs w:val="28"/>
              </w:rPr>
              <w:t>Отгадайте загадку: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Я катаюсь на нем до вечерней зари,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Но ленивый мой конь возит только с горы,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А на горку всегда сам пешком я хожу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И коня своего за веревку вожу</w:t>
            </w:r>
            <w:proofErr w:type="gramStart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Сани  )   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Проводится звуковой анализ слова: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-Сколько звуков в слове?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-Назовите первый звук в слове?  Какой он? </w:t>
            </w:r>
            <w:r w:rsidRPr="00C63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Согласный, твердый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Какой фишкой будим обозначать согласный, твердый звук? (синей)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Назовите </w:t>
            </w: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звук в слове? </w:t>
            </w:r>
            <w:r w:rsidRPr="00C63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Какой он? </w:t>
            </w:r>
            <w:r w:rsidRPr="00C63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Гласный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- Какой фишкой будим обозначать гласный звук? (красной)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Назовите 3 звук в слове?</w:t>
            </w:r>
            <w:r w:rsidRPr="00C63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Какой он? </w:t>
            </w:r>
            <w:r w:rsidRPr="00C63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Согласный, мягкий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- Какой фишкой будим обозначать согласный, мягкий звук? (зеленой)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Назовите 4 звук в слове? Какой он? </w:t>
            </w:r>
            <w:r w:rsidRPr="00C63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Гласный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Какой фишкой будим обозначать?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Сколько слогов в слове?</w:t>
            </w:r>
            <w:r w:rsidRPr="00C63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Назовите первый слог? </w:t>
            </w:r>
            <w:r w:rsidRPr="00C63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Назовите второй слог? </w:t>
            </w:r>
            <w:r w:rsidRPr="00C63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- Молодцы, второе задание выполнили правильно.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 3</w:t>
            </w:r>
            <w:r w:rsidRPr="00C63C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« Какой звук заблудился?» Замените буквы в словах так, чтобы стихотворение обрело смысл.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Говорят, один рыбак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В речке  выловил башмак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Но зато ему потом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крючок попался </w:t>
            </w:r>
            <w:r w:rsidRPr="00C63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ом (</w:t>
            </w:r>
            <w:r w:rsidRPr="00C63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ом)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2. На пожелтевшую траву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Бросает ле</w:t>
            </w:r>
            <w:r w:rsidRPr="00C63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(ле</w:t>
            </w:r>
            <w:r w:rsidRPr="00C63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) свою листву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3.Лежит </w:t>
            </w:r>
            <w:proofErr w:type="gramStart"/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лентяй</w:t>
            </w:r>
            <w:proofErr w:type="gramEnd"/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раскладушке,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Грызёт, </w:t>
            </w:r>
            <w:proofErr w:type="spellStart"/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похрустывая</w:t>
            </w:r>
            <w:proofErr w:type="spellEnd"/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C63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ушки (</w:t>
            </w:r>
            <w:r w:rsidRPr="00C63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ушки)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- Молодцы, ребята, с третьим заданием вы тоже справились.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3C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 4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b/>
                <w:sz w:val="28"/>
                <w:szCs w:val="28"/>
              </w:rPr>
              <w:t>Игра – задание «Наоборот»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слова, противоположные по значению данным словам по смыслу (антонимы), которые начинаются со звука </w:t>
            </w:r>
            <w:proofErr w:type="gramStart"/>
            <w:r w:rsidRPr="00C63C4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C63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Пасмурный – 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солнечный      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Трусливый – 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смелый          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Легкомысленный – 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серьезный   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Мир – 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ссора      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человек – 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скрытный  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Соленый огурец – 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свежий    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Тесная обувь – 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свободная     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Кислое яблоко – </w:t>
            </w:r>
            <w:r w:rsidRPr="00C63C42">
              <w:rPr>
                <w:rFonts w:ascii="Times New Roman" w:hAnsi="Times New Roman" w:cs="Times New Roman"/>
                <w:i/>
                <w:sz w:val="28"/>
                <w:szCs w:val="28"/>
              </w:rPr>
              <w:t>сладкое</w:t>
            </w: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      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- А теперь немножко отдохнем.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  <w:proofErr w:type="spellStart"/>
            <w:r w:rsidRPr="00C63C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Физминутка</w:t>
            </w:r>
            <w:proofErr w:type="spellEnd"/>
            <w:r w:rsidRPr="00C63C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Буратино потянулся,           Руки  в стороны развёл,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Раз – нагнулся,                    Ключик так и не нашёл.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Два – нагнулся,                   Чтобы ключик нам достать,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Три – нагнулся.                   Надо на носочки встать.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(Дети декламируют стихотворение.</w:t>
            </w:r>
            <w:proofErr w:type="gramEnd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Выполняют движения)</w:t>
            </w:r>
            <w:proofErr w:type="gramEnd"/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-  Если отгадаете загадку, то узнаете, где лежит ключ от волшебного сундучка.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У него четыре ножки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 На него кладём мы ложки.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 Ставим вазы, чашки, кружки.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 Стулья для него подружки.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 Украшает кухню,  холл.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 Что за мебель? Это…(стол)!  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Ключ лежит на столе. Давайте откроем сундучок и посмотрим, какой сюрприз нас ждет.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Сюрприз – медали от Деда </w:t>
            </w:r>
            <w:proofErr w:type="gramStart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ГРАМОТЕЯ</w:t>
            </w:r>
            <w:proofErr w:type="gramEnd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 за хорошую работу. Спасибо Деду </w:t>
            </w:r>
            <w:proofErr w:type="gramStart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Грамотею</w:t>
            </w:r>
            <w:proofErr w:type="gramEnd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 - Ребята, скажите, вам понравилось сегодня выполнять задания Деда </w:t>
            </w:r>
            <w:proofErr w:type="gramStart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Грамотея</w:t>
            </w:r>
            <w:proofErr w:type="gramEnd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- Что больше всего понравилось?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proofErr w:type="gramStart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gramEnd"/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 каких заданий у вас возникли трудности?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 xml:space="preserve">- Вы все молодцы! С вашей помощью можно открывать любые замки! 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42">
              <w:rPr>
                <w:rFonts w:ascii="Times New Roman" w:hAnsi="Times New Roman" w:cs="Times New Roman"/>
                <w:sz w:val="28"/>
                <w:szCs w:val="28"/>
              </w:rPr>
              <w:t>Спасибо всем за работу.</w:t>
            </w:r>
          </w:p>
          <w:p w:rsidR="00C63C42" w:rsidRPr="00C63C42" w:rsidRDefault="00C63C42" w:rsidP="00C63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C42" w:rsidRPr="00C63C42" w:rsidRDefault="00C63C42" w:rsidP="00C6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C42" w:rsidRPr="00C63C42" w:rsidRDefault="00C63C42" w:rsidP="00C6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266" w:rsidRPr="00C63C42" w:rsidRDefault="00FC2266" w:rsidP="00C6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2266" w:rsidRPr="00C63C42" w:rsidSect="00C63C4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1267"/>
    <w:multiLevelType w:val="hybridMultilevel"/>
    <w:tmpl w:val="20FE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8C"/>
    <w:rsid w:val="006E0C39"/>
    <w:rsid w:val="0076098C"/>
    <w:rsid w:val="00BE1E58"/>
    <w:rsid w:val="00C63C42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E58"/>
    <w:pPr>
      <w:ind w:left="720"/>
      <w:contextualSpacing/>
    </w:pPr>
  </w:style>
  <w:style w:type="table" w:styleId="a4">
    <w:name w:val="Table Grid"/>
    <w:basedOn w:val="a1"/>
    <w:uiPriority w:val="59"/>
    <w:rsid w:val="00C6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E58"/>
    <w:pPr>
      <w:ind w:left="720"/>
      <w:contextualSpacing/>
    </w:pPr>
  </w:style>
  <w:style w:type="table" w:styleId="a4">
    <w:name w:val="Table Grid"/>
    <w:basedOn w:val="a1"/>
    <w:uiPriority w:val="59"/>
    <w:rsid w:val="00C6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Твердый переплет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</dc:creator>
  <cp:keywords/>
  <dc:description/>
  <cp:lastModifiedBy>Валерия Сергеевна</cp:lastModifiedBy>
  <cp:revision>2</cp:revision>
  <dcterms:created xsi:type="dcterms:W3CDTF">2016-01-04T08:22:00Z</dcterms:created>
  <dcterms:modified xsi:type="dcterms:W3CDTF">2016-01-04T08:23:00Z</dcterms:modified>
</cp:coreProperties>
</file>