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29" w:rsidRPr="003202E4" w:rsidRDefault="00AF7529" w:rsidP="003202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AF7529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Конспект НОД в подготовительной группе</w:t>
      </w:r>
      <w:r w:rsidR="00122BB1" w:rsidRPr="00AF7529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«Путешествие в город Мастеров»</w:t>
      </w:r>
      <w:r w:rsidR="003202E4" w:rsidRPr="003202E4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.</w:t>
      </w:r>
    </w:p>
    <w:p w:rsidR="00AF7529" w:rsidRPr="00AF7529" w:rsidRDefault="00AF7529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29" w:rsidRPr="00AF7529" w:rsidRDefault="00AF7529" w:rsidP="00E158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AF7529">
        <w:rPr>
          <w:rFonts w:ascii="Times New Roman" w:eastAsia="Calibri" w:hAnsi="Times New Roman" w:cs="Times New Roman"/>
          <w:sz w:val="28"/>
          <w:szCs w:val="28"/>
        </w:rPr>
        <w:t>воспитание  любви  и  уважения  к  народной  культуре  и  традициям,  к  устному  народному  творчеству;  развитие  художественного  вкуса,  творческой  самостоятельности,  совершенствование  технических навыков.</w:t>
      </w:r>
    </w:p>
    <w:p w:rsidR="00AF7529" w:rsidRDefault="00AF7529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 формировать способности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отношения к произведениям искусства.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посильное участие в создании прекрасного,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художественные чувства и вкус, любовь к искусству, умение понимать его. Развивать способность к самостоятельному творчеству. </w:t>
      </w:r>
    </w:p>
    <w:p w:rsidR="00AF7529" w:rsidRPr="00AF7529" w:rsidRDefault="00AF7529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прямоугольные кусочки ткани, нитки.</w:t>
      </w:r>
    </w:p>
    <w:p w:rsidR="00122BB1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занятий</w:t>
      </w:r>
      <w:r w:rsid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D7D" w:rsidRPr="00F65D7D" w:rsidRDefault="00F65D7D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7D">
        <w:rPr>
          <w:rFonts w:ascii="Times New Roman" w:hAnsi="Times New Roman" w:cs="Times New Roman"/>
          <w:color w:val="000000"/>
          <w:sz w:val="28"/>
          <w:szCs w:val="28"/>
        </w:rPr>
        <w:t>Ребята! Сегодня у нас необычное занятие! Посмотрите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сколь</w:t>
      </w:r>
      <w:r w:rsidRPr="00F65D7D">
        <w:rPr>
          <w:rFonts w:ascii="Times New Roman" w:hAnsi="Times New Roman" w:cs="Times New Roman"/>
          <w:color w:val="000000"/>
          <w:sz w:val="28"/>
          <w:szCs w:val="28"/>
        </w:rPr>
        <w:t>ко гостей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нас! Давайте со всеми</w:t>
      </w:r>
      <w:r w:rsidRPr="00F65D7D">
        <w:rPr>
          <w:rFonts w:ascii="Times New Roman" w:hAnsi="Times New Roman" w:cs="Times New Roman"/>
          <w:color w:val="000000"/>
          <w:sz w:val="28"/>
          <w:szCs w:val="28"/>
        </w:rPr>
        <w:t xml:space="preserve"> поздороваемся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65D7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65D7D">
        <w:rPr>
          <w:rFonts w:ascii="Times New Roman" w:hAnsi="Times New Roman" w:cs="Times New Roman"/>
          <w:color w:val="000000"/>
          <w:sz w:val="28"/>
          <w:szCs w:val="28"/>
        </w:rPr>
        <w:t>узыкально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 приветствие)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F6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доске появляется слайд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старого города)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пожалуйста, на эту картину.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изображено?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догадаться, глядя на эту картину, какие люди живут в этих домах? (необычные люди, веселые и т. д.)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так думаете?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 яркие, веселые)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этом красивом городе, наверное, живут замечательные люди, талантливые мастера.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попасть в этот город?</w:t>
      </w:r>
    </w:p>
    <w:p w:rsidR="00F65D7D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65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стражник</w:t>
      </w:r>
      <w:r w:rsidR="00F6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Город Мастеров приглашает гостей!</w:t>
      </w:r>
    </w:p>
    <w:p w:rsidR="00F65D7D" w:rsidRDefault="00F65D7D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отправимся в этот город,</w:t>
      </w:r>
      <w:r w:rsidR="005F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идти всегда веселее с песне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змейкой по залу под песню «Вместе весело шагать по просторам»)</w:t>
      </w:r>
    </w:p>
    <w:p w:rsidR="00DD6E8D" w:rsidRDefault="005F6EB0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стоят два стражника. Стойте, стойте! Подождите! Ч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ворота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открылись, вспомните пословицы и поговорки о труде и мастерстве:</w:t>
      </w:r>
    </w:p>
    <w:p w:rsidR="00DD6E8D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пословиц и поговорок: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мастер, такова и работа.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добрых рук ничего не уходит.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по работе видно.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работа мастера хвалит.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красит солнце, а человека труд.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кормит, а лень портит.</w:t>
      </w:r>
    </w:p>
    <w:p w:rsid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коли делать нечего.</w:t>
      </w:r>
    </w:p>
    <w:p w:rsidR="00DD6E8D" w:rsidRPr="00DD6E8D" w:rsidRDefault="00DD6E8D" w:rsidP="00E158B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привык трудиться, тому без дела не сидится.</w:t>
      </w:r>
    </w:p>
    <w:p w:rsidR="005F6EB0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Проходите!</w:t>
      </w:r>
    </w:p>
    <w:p w:rsidR="00DD6E8D" w:rsidRDefault="005F6EB0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ребята, здесь действительно живут мастера, я хозяйка города, а это мои помощники.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Пойдемте, я вам сейчас все расскажу. 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гончарная мастерская. Посмотрите, какие здесь красивые изделия.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</w:t>
      </w:r>
      <w:r w:rsidR="005F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они сделаны? (из глины)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ведь действительно глина замечательный материал,</w:t>
      </w:r>
      <w:r w:rsid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нам подарила природа, из нее можно слепить практически все, что угодно.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получается такие предметы?</w:t>
      </w:r>
    </w:p>
    <w:p w:rsidR="00122BB1" w:rsidRPr="00D51A8A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(Добыли глину, слепили, несколько дней сушили на деревянных столах, потом обжигают.)</w:t>
      </w:r>
      <w:r w:rsid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внимание привлекла вот эта посуда</w:t>
      </w:r>
      <w:proofErr w:type="gramStart"/>
      <w:r w:rsidR="00A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она?</w:t>
      </w:r>
    </w:p>
    <w:p w:rsidR="00D51A8A" w:rsidRDefault="00D51A8A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DD6E8D"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гжель, Ра</w:t>
      </w:r>
      <w:r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>списываю</w:t>
      </w:r>
      <w:r w:rsidR="00DD6E8D"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гжельскую посуду только синей и голубой краской. Больше такую посуду не делают нигде в мире. За что же любят люди Гжель? Сами </w:t>
      </w:r>
      <w:proofErr w:type="spellStart"/>
      <w:r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>гжельцы</w:t>
      </w:r>
      <w:proofErr w:type="spellEnd"/>
      <w:r w:rsidRPr="00DD6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говорят, что небо у них синее-синее, как нигде в России. Вот и задумали они перенести эту синеву на белый фарфор - красота, да и только!</w:t>
      </w:r>
    </w:p>
    <w:p w:rsidR="00DD6E8D" w:rsidRPr="00E158B2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5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Белая глина, белый фарфор,</w:t>
      </w:r>
    </w:p>
    <w:p w:rsidR="00DD6E8D" w:rsidRPr="00E158B2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5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Синяя краска, синий узор.</w:t>
      </w:r>
    </w:p>
    <w:p w:rsidR="00DD6E8D" w:rsidRPr="00E158B2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E15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Смотрю на нее я еле дыша</w:t>
      </w:r>
      <w:proofErr w:type="gramEnd"/>
      <w:r w:rsidRPr="00E15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D6E8D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5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«Ой, до чего же ты гжель хороша»!</w:t>
      </w:r>
    </w:p>
    <w:p w:rsidR="00E158B2" w:rsidRP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6E8D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споем песню про «Гжель»</w:t>
      </w:r>
    </w:p>
    <w:p w:rsidR="00D51A8A" w:rsidRPr="00DD6E8D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(исполняется песня)</w:t>
      </w:r>
    </w:p>
    <w:p w:rsidR="00122BB1" w:rsidRPr="00AF7529" w:rsidRDefault="00DD6E8D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пройдем в следующую мастерскую.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мастерская деревянных изделий.</w:t>
      </w:r>
    </w:p>
    <w:p w:rsidR="00122BB1" w:rsidRPr="00A826A2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предметы мастера сделали из дерева.</w:t>
      </w:r>
      <w:r w:rsidR="00A8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эти предметы ( ложки,</w:t>
      </w:r>
      <w:r w:rsidR="00AD0D53" w:rsidRP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миски</w:t>
      </w:r>
      <w:proofErr w:type="gramStart"/>
      <w:r w:rsidR="00A826A2">
        <w:rPr>
          <w:rFonts w:ascii="Times New Roman" w:eastAsia="Times New Roman" w:hAnsi="Times New Roman" w:cs="Times New Roman"/>
          <w:sz w:val="28"/>
          <w:szCs w:val="28"/>
          <w:lang w:eastAsia="ru-RU"/>
        </w:rPr>
        <w:t>,..)</w:t>
      </w:r>
      <w:r w:rsidR="00A826A2" w:rsidRPr="00A826A2">
        <w:rPr>
          <w:rFonts w:ascii="Arial" w:hAnsi="Arial" w:cs="Arial"/>
          <w:color w:val="333333"/>
        </w:rPr>
        <w:t xml:space="preserve"> </w:t>
      </w:r>
      <w:proofErr w:type="gramEnd"/>
      <w:r w:rsidR="00A826A2" w:rsidRPr="00A826A2">
        <w:rPr>
          <w:rFonts w:ascii="Times New Roman" w:hAnsi="Times New Roman" w:cs="Times New Roman"/>
          <w:sz w:val="28"/>
          <w:szCs w:val="28"/>
        </w:rPr>
        <w:t>Как можно назвать все это одним словом? Правильно:</w:t>
      </w:r>
      <w:r w:rsidR="00A826A2" w:rsidRPr="00A826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826A2" w:rsidRPr="00A826A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утварь</w:t>
      </w:r>
      <w:r w:rsidR="00A826A2" w:rsidRPr="00A826A2">
        <w:rPr>
          <w:rFonts w:ascii="Times New Roman" w:hAnsi="Times New Roman" w:cs="Times New Roman"/>
          <w:sz w:val="28"/>
          <w:szCs w:val="28"/>
        </w:rPr>
        <w:t>, то есть предметы быта, которыми пользуются каждый день.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получаются они?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(Берут мягкую древесину (осина, ольха, липа)</w:t>
      </w:r>
      <w:proofErr w:type="gramStart"/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из заготовок вытачивали ложки, миски, чашки). (Изделия сушили, иначе дерево может дать трещину, после сушки изделия очищают шкуркой, покрывают олифой)</w:t>
      </w:r>
      <w:proofErr w:type="gramStart"/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51A8A" w:rsidRDefault="00122BB1" w:rsidP="00E158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F7529">
        <w:rPr>
          <w:sz w:val="28"/>
          <w:szCs w:val="28"/>
        </w:rPr>
        <w:t>(Потом раскрашивают)</w:t>
      </w:r>
      <w:proofErr w:type="gramStart"/>
      <w:r w:rsidRPr="00AF7529">
        <w:rPr>
          <w:sz w:val="28"/>
          <w:szCs w:val="28"/>
        </w:rPr>
        <w:t xml:space="preserve"> .</w:t>
      </w:r>
      <w:proofErr w:type="gramEnd"/>
      <w:r w:rsidR="00D51A8A" w:rsidRPr="00D51A8A">
        <w:rPr>
          <w:rFonts w:ascii="Arial" w:hAnsi="Arial" w:cs="Arial"/>
          <w:color w:val="333333"/>
        </w:rPr>
        <w:t xml:space="preserve"> </w:t>
      </w:r>
      <w:r w:rsidR="00D51A8A">
        <w:rPr>
          <w:rFonts w:ascii="Arial" w:hAnsi="Arial" w:cs="Arial"/>
          <w:color w:val="333333"/>
        </w:rPr>
        <w:t>-</w:t>
      </w:r>
    </w:p>
    <w:p w:rsidR="00D51A8A" w:rsidRPr="00A826A2" w:rsidRDefault="00D51A8A" w:rsidP="00E158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6A2">
        <w:rPr>
          <w:sz w:val="28"/>
          <w:szCs w:val="28"/>
        </w:rPr>
        <w:t>Давайте подробно рассмотрим, каким рисунком разукрашены эти предметы?</w:t>
      </w:r>
      <w:r w:rsidRPr="00A826A2">
        <w:rPr>
          <w:rStyle w:val="apple-converted-space"/>
          <w:sz w:val="28"/>
          <w:szCs w:val="28"/>
        </w:rPr>
        <w:t> </w:t>
      </w:r>
      <w:r w:rsidRPr="00A826A2">
        <w:rPr>
          <w:rStyle w:val="a4"/>
          <w:sz w:val="28"/>
          <w:szCs w:val="28"/>
          <w:bdr w:val="none" w:sz="0" w:space="0" w:color="auto" w:frame="1"/>
        </w:rPr>
        <w:t>(Ответы детей)</w:t>
      </w:r>
    </w:p>
    <w:p w:rsidR="00D51A8A" w:rsidRPr="00A826A2" w:rsidRDefault="00D51A8A" w:rsidP="00E158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826A2">
        <w:rPr>
          <w:sz w:val="28"/>
          <w:szCs w:val="28"/>
        </w:rPr>
        <w:t>-Да, здесь ягоды, цветы, листочки, травка.</w:t>
      </w:r>
    </w:p>
    <w:p w:rsidR="00A826A2" w:rsidRPr="003202E4" w:rsidRDefault="00A826A2" w:rsidP="00E158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826A2">
        <w:rPr>
          <w:sz w:val="28"/>
          <w:szCs w:val="28"/>
        </w:rPr>
        <w:t>Как называется эта роспись? (Хохломская)</w:t>
      </w:r>
    </w:p>
    <w:p w:rsidR="00AD0D53" w:rsidRPr="003202E4" w:rsidRDefault="00AD0D53" w:rsidP="00E158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AD0D53" w:rsidRPr="003202E4" w:rsidRDefault="00AD0D53" w:rsidP="00E158B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D51A8A" w:rsidRPr="00E158B2" w:rsidRDefault="00D51A8A" w:rsidP="00E158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58B2">
        <w:rPr>
          <w:b/>
          <w:sz w:val="28"/>
          <w:szCs w:val="28"/>
        </w:rPr>
        <w:t>Роспись хохломская, словно колдовская,</w:t>
      </w:r>
    </w:p>
    <w:p w:rsidR="00D51A8A" w:rsidRPr="00E158B2" w:rsidRDefault="00D51A8A" w:rsidP="00E158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58B2">
        <w:rPr>
          <w:b/>
          <w:sz w:val="28"/>
          <w:szCs w:val="28"/>
        </w:rPr>
        <w:t>В сказочную песню просится сама.</w:t>
      </w:r>
    </w:p>
    <w:p w:rsidR="00D51A8A" w:rsidRPr="00E158B2" w:rsidRDefault="00D51A8A" w:rsidP="00E158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158B2">
        <w:rPr>
          <w:b/>
          <w:sz w:val="28"/>
          <w:szCs w:val="28"/>
        </w:rPr>
        <w:lastRenderedPageBreak/>
        <w:t>И нигде на свете нет таких соцветий,</w:t>
      </w:r>
    </w:p>
    <w:p w:rsidR="00A826A2" w:rsidRPr="00E158B2" w:rsidRDefault="00D51A8A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2">
        <w:rPr>
          <w:rFonts w:ascii="Times New Roman" w:hAnsi="Times New Roman" w:cs="Times New Roman"/>
          <w:b/>
          <w:sz w:val="28"/>
          <w:szCs w:val="28"/>
        </w:rPr>
        <w:t>Всех чудес чудесней наша Хохлома.</w:t>
      </w:r>
      <w:r w:rsidR="00A826A2" w:rsidRPr="00E1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26A2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A2" w:rsidRPr="00E158B2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Ложки, ложки, расписные ложки,</w:t>
      </w:r>
    </w:p>
    <w:p w:rsidR="00A826A2" w:rsidRPr="00E158B2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Поиграть хочу немножко</w:t>
      </w:r>
    </w:p>
    <w:p w:rsidR="00A826A2" w:rsidRPr="00E158B2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Ну-ка разбирайте ложки!</w:t>
      </w:r>
    </w:p>
    <w:p w:rsidR="00D51A8A" w:rsidRPr="003202E4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Звонкие, резные, ложки расписные!</w:t>
      </w:r>
    </w:p>
    <w:p w:rsidR="00AD0D53" w:rsidRPr="003202E4" w:rsidRDefault="00AD0D53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B1" w:rsidRPr="003202E4" w:rsidRDefault="00A826A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мальчиков на танец.</w:t>
      </w:r>
    </w:p>
    <w:p w:rsidR="00AD0D53" w:rsidRPr="003202E4" w:rsidRDefault="00AD0D53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53" w:rsidRPr="003202E4" w:rsidRDefault="00A826A2" w:rsidP="00E158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продолжать наше путешествие по городу мастеров.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в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астерскую</w:t>
      </w:r>
      <w:r w:rsidR="005F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из ткани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30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какие они все разные. Но у них есть что-то общее, чем же все они похожи? (А похожи они тем, что все эти ткани сотканы из ниток). Кто же так красиво и прочно все нити переплел?</w:t>
      </w:r>
    </w:p>
    <w:p w:rsidR="00A826A2" w:rsidRPr="00B7305A" w:rsidRDefault="00A826A2" w:rsidP="00E158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730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ткачихи на ткацком  станке).</w:t>
      </w:r>
    </w:p>
    <w:p w:rsidR="00A826A2" w:rsidRPr="00B7305A" w:rsidRDefault="00AD0D53" w:rsidP="00E158B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826A2" w:rsidRPr="00B730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ткуда они нити берут? (из волокон хлопка, льна пряли нити, но прежде чем прясть, лен расчесывали – расщепляли его стебельки на отдельные волокна). Потом из волокон нити пряли, да из них ткали ткани.</w:t>
      </w:r>
    </w:p>
    <w:p w:rsidR="00122BB1" w:rsidRPr="00AF7529" w:rsidRDefault="00B7305A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здесь красивые, разнообразные изделия.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мастер старался свое изделие сделать хорошо, чтобы оно всем понравилось.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хотели бы стать мастером?</w:t>
      </w:r>
      <w:r w:rsidR="00B7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</w:t>
      </w:r>
      <w:r w:rsidR="005F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свой талант в этой мастерской?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занимайте места и приступайте к работе.</w:t>
      </w:r>
      <w:r w:rsidR="00B7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изготовим народные игрушки</w:t>
      </w:r>
      <w:r w:rsid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обереги. Их любили не только дети, но и  взрослые, считалось, ч</w:t>
      </w:r>
      <w:r w:rsid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защищают и оберегают</w:t>
      </w:r>
      <w:proofErr w:type="gramStart"/>
      <w:r w:rsid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счастье в дом.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 под тихую музыку, воспитатель</w:t>
      </w:r>
      <w:r w:rsidR="00AD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между столами, помогает)</w:t>
      </w:r>
      <w:r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B2" w:rsidRDefault="00AD0D53" w:rsidP="00E158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мне. П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олюбуйтесь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сами, да покажите гостям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у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чились игрушки</w:t>
      </w:r>
      <w:r w:rsidR="00122BB1" w:rsidRPr="00AF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BB1" w:rsidRPr="00E158B2" w:rsidRDefault="00E158B2" w:rsidP="00E158B2">
      <w:pPr>
        <w:shd w:val="clear" w:color="auto" w:fill="FFFFFF"/>
        <w:jc w:val="center"/>
        <w:rPr>
          <w:sz w:val="28"/>
          <w:szCs w:val="28"/>
        </w:rPr>
      </w:pPr>
      <w:r w:rsidRPr="00E158B2">
        <w:rPr>
          <w:rFonts w:eastAsia="Times New Roman"/>
          <w:b/>
          <w:bCs/>
          <w:sz w:val="28"/>
          <w:szCs w:val="28"/>
        </w:rPr>
        <w:t>Розовый зайчик, длинные ушки</w:t>
      </w:r>
      <w:r>
        <w:rPr>
          <w:rFonts w:eastAsia="Times New Roman"/>
          <w:b/>
          <w:bCs/>
          <w:sz w:val="28"/>
          <w:szCs w:val="28"/>
        </w:rPr>
        <w:t>,</w:t>
      </w:r>
      <w:r w:rsidRPr="00E158B2">
        <w:rPr>
          <w:rFonts w:eastAsia="Times New Roman"/>
          <w:b/>
          <w:bCs/>
          <w:sz w:val="28"/>
          <w:szCs w:val="28"/>
        </w:rPr>
        <w:br/>
        <w:t xml:space="preserve">Будешь моей любимой игрушкой, </w:t>
      </w:r>
      <w:r w:rsidRPr="00E158B2">
        <w:rPr>
          <w:rFonts w:eastAsia="Times New Roman"/>
          <w:b/>
          <w:bCs/>
          <w:sz w:val="28"/>
          <w:szCs w:val="28"/>
        </w:rPr>
        <w:br/>
        <w:t xml:space="preserve">Вместе с прогулки вернемся домой, </w:t>
      </w:r>
      <w:r w:rsidRPr="00E158B2">
        <w:rPr>
          <w:rFonts w:eastAsia="Times New Roman"/>
          <w:b/>
          <w:bCs/>
          <w:sz w:val="28"/>
          <w:szCs w:val="28"/>
        </w:rPr>
        <w:br/>
        <w:t>Спать ты сегодня будешь со мной.</w:t>
      </w:r>
    </w:p>
    <w:p w:rsidR="00AD0D53" w:rsidRDefault="00AD0D53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настоящие мастера.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53" w:rsidRDefault="00AD0D53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сегодня подарим гостям игрушки. 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B1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каждый человек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труд - благое дело,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Ремесла наши постигать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ты умело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Твори, выдумывай, дерзай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фантазируй смело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мастеров люби</w:t>
      </w:r>
    </w:p>
    <w:p w:rsidR="00E158B2" w:rsidRPr="00AF7529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Знай, за тобой все дело!</w:t>
      </w:r>
    </w:p>
    <w:p w:rsidR="00122BB1" w:rsidRPr="00AF7529" w:rsidRDefault="00122BB1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B1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Мастеров закрывается, нам пора возвращаться! До новых встреч!</w:t>
      </w: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E1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8B2" w:rsidRPr="00AF7529" w:rsidRDefault="00E158B2" w:rsidP="009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0A" w:rsidRPr="00AF7529" w:rsidRDefault="00D51A8A" w:rsidP="009C3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44566"/>
            <wp:effectExtent l="19050" t="0" r="3175" b="0"/>
            <wp:docPr id="1" name="Рисунок 1" descr="... туристской индустрии - Музейно-туристский комплекс «Город мастер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 туристской индустрии - Музейно-туристский комплекс «Город мастеров»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C5" w:rsidRPr="00AF7529" w:rsidRDefault="00644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281062"/>
            <wp:effectExtent l="19050" t="0" r="3175" b="0"/>
            <wp:docPr id="4" name="Рисунок 4" descr="Добро пожаловать в Город Мастеров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бро пожаловать в Город Мастеров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DC5" w:rsidRPr="00AF7529" w:rsidSect="0078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3B08"/>
    <w:multiLevelType w:val="hybridMultilevel"/>
    <w:tmpl w:val="A92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BB1"/>
    <w:rsid w:val="000A267B"/>
    <w:rsid w:val="00122BB1"/>
    <w:rsid w:val="0026632E"/>
    <w:rsid w:val="002931CC"/>
    <w:rsid w:val="003202E4"/>
    <w:rsid w:val="00556253"/>
    <w:rsid w:val="005665CC"/>
    <w:rsid w:val="005F6EB0"/>
    <w:rsid w:val="006440C2"/>
    <w:rsid w:val="006D4E37"/>
    <w:rsid w:val="00772A8D"/>
    <w:rsid w:val="00784A0A"/>
    <w:rsid w:val="009C3DC5"/>
    <w:rsid w:val="00A826A2"/>
    <w:rsid w:val="00AA2880"/>
    <w:rsid w:val="00AD0D53"/>
    <w:rsid w:val="00AF7529"/>
    <w:rsid w:val="00B7305A"/>
    <w:rsid w:val="00CB2C7E"/>
    <w:rsid w:val="00D51A8A"/>
    <w:rsid w:val="00DD69B7"/>
    <w:rsid w:val="00DD6E8D"/>
    <w:rsid w:val="00E158B2"/>
    <w:rsid w:val="00E33576"/>
    <w:rsid w:val="00F007B0"/>
    <w:rsid w:val="00F6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6"/>
  </w:style>
  <w:style w:type="paragraph" w:styleId="1">
    <w:name w:val="heading 1"/>
    <w:basedOn w:val="a"/>
    <w:link w:val="10"/>
    <w:uiPriority w:val="9"/>
    <w:qFormat/>
    <w:rsid w:val="00122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A8A"/>
  </w:style>
  <w:style w:type="character" w:styleId="a4">
    <w:name w:val="Strong"/>
    <w:basedOn w:val="a0"/>
    <w:uiPriority w:val="22"/>
    <w:qFormat/>
    <w:rsid w:val="00D51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6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2015-11-04T07:22:00Z</cp:lastPrinted>
  <dcterms:created xsi:type="dcterms:W3CDTF">2015-11-03T19:03:00Z</dcterms:created>
  <dcterms:modified xsi:type="dcterms:W3CDTF">2016-01-06T11:11:00Z</dcterms:modified>
</cp:coreProperties>
</file>