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F6" w:rsidRDefault="00E647A4" w:rsidP="00E647A4">
      <w:pPr>
        <w:rPr>
          <w:rFonts w:ascii="Times New Roman" w:hAnsi="Times New Roman" w:cs="Times New Roman"/>
          <w:sz w:val="26"/>
          <w:szCs w:val="26"/>
        </w:rPr>
      </w:pPr>
      <w:r w:rsidRPr="00E647A4">
        <w:rPr>
          <w:rFonts w:ascii="Times New Roman" w:hAnsi="Times New Roman" w:cs="Times New Roman"/>
          <w:sz w:val="26"/>
          <w:szCs w:val="26"/>
        </w:rPr>
        <w:t>МБ</w:t>
      </w:r>
      <w:proofErr w:type="gramStart"/>
      <w:r w:rsidRPr="00E647A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E647A4">
        <w:rPr>
          <w:rFonts w:ascii="Times New Roman" w:hAnsi="Times New Roman" w:cs="Times New Roman"/>
          <w:sz w:val="26"/>
          <w:szCs w:val="26"/>
        </w:rPr>
        <w:t>К)ОУ «Специальная (коррекционная) начальная школа – детский сад №10</w:t>
      </w:r>
    </w:p>
    <w:p w:rsidR="00E647A4" w:rsidRDefault="00E647A4" w:rsidP="00E647A4">
      <w:pPr>
        <w:rPr>
          <w:rFonts w:ascii="Times New Roman" w:hAnsi="Times New Roman" w:cs="Times New Roman"/>
          <w:sz w:val="26"/>
          <w:szCs w:val="26"/>
        </w:rPr>
      </w:pPr>
    </w:p>
    <w:p w:rsidR="00E647A4" w:rsidRDefault="00E647A4" w:rsidP="00E647A4">
      <w:pPr>
        <w:rPr>
          <w:rFonts w:ascii="Times New Roman" w:hAnsi="Times New Roman" w:cs="Times New Roman"/>
          <w:sz w:val="26"/>
          <w:szCs w:val="26"/>
        </w:rPr>
      </w:pPr>
    </w:p>
    <w:p w:rsidR="00E647A4" w:rsidRDefault="00E647A4" w:rsidP="00E647A4">
      <w:pPr>
        <w:rPr>
          <w:rFonts w:ascii="Times New Roman" w:hAnsi="Times New Roman" w:cs="Times New Roman"/>
          <w:sz w:val="26"/>
          <w:szCs w:val="26"/>
        </w:rPr>
      </w:pPr>
    </w:p>
    <w:p w:rsidR="00E647A4" w:rsidRDefault="00E647A4" w:rsidP="00E647A4">
      <w:pPr>
        <w:rPr>
          <w:rFonts w:ascii="Times New Roman" w:hAnsi="Times New Roman" w:cs="Times New Roman"/>
          <w:sz w:val="26"/>
          <w:szCs w:val="26"/>
        </w:rPr>
      </w:pPr>
    </w:p>
    <w:p w:rsidR="00E647A4" w:rsidRDefault="00E647A4" w:rsidP="00E647A4">
      <w:pPr>
        <w:rPr>
          <w:rFonts w:ascii="Times New Roman" w:hAnsi="Times New Roman" w:cs="Times New Roman"/>
          <w:sz w:val="26"/>
          <w:szCs w:val="26"/>
        </w:rPr>
      </w:pPr>
    </w:p>
    <w:p w:rsidR="00E647A4" w:rsidRDefault="00E647A4" w:rsidP="00E647A4">
      <w:pPr>
        <w:rPr>
          <w:rFonts w:ascii="Times New Roman" w:hAnsi="Times New Roman" w:cs="Times New Roman"/>
          <w:sz w:val="26"/>
          <w:szCs w:val="26"/>
        </w:rPr>
      </w:pPr>
    </w:p>
    <w:p w:rsidR="00E647A4" w:rsidRDefault="00E647A4" w:rsidP="00E647A4">
      <w:pPr>
        <w:rPr>
          <w:rFonts w:ascii="Times New Roman" w:hAnsi="Times New Roman" w:cs="Times New Roman"/>
          <w:sz w:val="26"/>
          <w:szCs w:val="26"/>
        </w:rPr>
      </w:pPr>
    </w:p>
    <w:p w:rsidR="00E647A4" w:rsidRPr="00E647A4" w:rsidRDefault="00E647A4" w:rsidP="00E64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7A4">
        <w:rPr>
          <w:rFonts w:ascii="Times New Roman" w:hAnsi="Times New Roman" w:cs="Times New Roman"/>
          <w:b/>
          <w:sz w:val="40"/>
          <w:szCs w:val="40"/>
        </w:rPr>
        <w:t>Перспективное планирование непосредственно образовательной деятельности</w:t>
      </w:r>
    </w:p>
    <w:p w:rsidR="00E647A4" w:rsidRDefault="00E647A4" w:rsidP="00E647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47A4" w:rsidRDefault="00E647A4" w:rsidP="00E647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47A4" w:rsidRDefault="00E647A4" w:rsidP="00E64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E647A4" w:rsidRDefault="00E647A4" w:rsidP="00E64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A4" w:rsidRPr="00E647A4" w:rsidRDefault="00E647A4" w:rsidP="00E647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647A4">
        <w:rPr>
          <w:rFonts w:ascii="Times New Roman" w:hAnsi="Times New Roman" w:cs="Times New Roman"/>
          <w:b/>
          <w:sz w:val="44"/>
          <w:szCs w:val="44"/>
          <w:u w:val="single"/>
        </w:rPr>
        <w:t>«Художественно – эстетическое развитие»</w:t>
      </w:r>
    </w:p>
    <w:p w:rsidR="00E647A4" w:rsidRDefault="00E647A4" w:rsidP="00E647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7DF8" w:rsidRPr="00E647A4" w:rsidRDefault="00D012A2" w:rsidP="00137D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3934B1">
        <w:rPr>
          <w:rFonts w:ascii="Times New Roman" w:hAnsi="Times New Roman" w:cs="Times New Roman"/>
          <w:b/>
          <w:sz w:val="36"/>
          <w:szCs w:val="36"/>
        </w:rPr>
        <w:t>Изобразительная деятельность</w:t>
      </w:r>
      <w:r w:rsidR="00137DF8" w:rsidRPr="00E647A4">
        <w:rPr>
          <w:rFonts w:ascii="Times New Roman" w:hAnsi="Times New Roman" w:cs="Times New Roman"/>
          <w:b/>
          <w:sz w:val="36"/>
          <w:szCs w:val="36"/>
        </w:rPr>
        <w:t>)</w:t>
      </w:r>
    </w:p>
    <w:p w:rsidR="00137DF8" w:rsidRDefault="00137DF8" w:rsidP="0013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137DF8" w:rsidRDefault="00137DF8" w:rsidP="00137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F8" w:rsidRDefault="00137DF8" w:rsidP="0013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«Семицветик»</w:t>
      </w:r>
    </w:p>
    <w:p w:rsidR="00137DF8" w:rsidRDefault="00137DF8" w:rsidP="00E647A4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137DF8" w:rsidSect="00646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019" w:type="dxa"/>
        <w:tblInd w:w="-318" w:type="dxa"/>
        <w:tblLook w:val="04A0"/>
      </w:tblPr>
      <w:tblGrid>
        <w:gridCol w:w="884"/>
        <w:gridCol w:w="2944"/>
        <w:gridCol w:w="6096"/>
        <w:gridCol w:w="6095"/>
      </w:tblGrid>
      <w:tr w:rsidR="007E7FE5" w:rsidTr="00C9147F">
        <w:trPr>
          <w:cantSplit/>
          <w:trHeight w:val="1128"/>
        </w:trPr>
        <w:tc>
          <w:tcPr>
            <w:tcW w:w="884" w:type="dxa"/>
            <w:textDirection w:val="btLr"/>
          </w:tcPr>
          <w:p w:rsidR="007E7FE5" w:rsidRDefault="007E7FE5" w:rsidP="00137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(программное содержание) занятий</w:t>
            </w:r>
          </w:p>
        </w:tc>
        <w:tc>
          <w:tcPr>
            <w:tcW w:w="6095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7E7FE5" w:rsidTr="00C9147F">
        <w:trPr>
          <w:cantSplit/>
          <w:trHeight w:val="1414"/>
        </w:trPr>
        <w:tc>
          <w:tcPr>
            <w:tcW w:w="884" w:type="dxa"/>
            <w:textDirection w:val="btLr"/>
          </w:tcPr>
          <w:p w:rsidR="007E7FE5" w:rsidRPr="00A96A7F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1 – 4 сентября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 свидания лето»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7F">
              <w:rPr>
                <w:rFonts w:ascii="Times New Roman" w:hAnsi="Times New Roman" w:cs="Times New Roman"/>
                <w:b/>
                <w:sz w:val="24"/>
                <w:szCs w:val="24"/>
              </w:rPr>
              <w:t>Для рисования нужны: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кисти, краски, карандаши.</w:t>
            </w:r>
          </w:p>
          <w:p w:rsidR="007E7FE5" w:rsidRPr="002367CD" w:rsidRDefault="007E7FE5" w:rsidP="0023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материалах и инструментах, необходимых для занятий рисованием; развивать умение передавать свои впечатления, полученные ранее; воспитывать самостоятельность в создании образов, интерес к изобразительному творчеству. </w:t>
            </w:r>
            <w:r w:rsidRPr="00A96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7E7FE5" w:rsidRDefault="007E7FE5" w:rsidP="0023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7CD">
              <w:rPr>
                <w:rFonts w:ascii="Times New Roman" w:hAnsi="Times New Roman" w:cs="Times New Roman"/>
                <w:sz w:val="24"/>
                <w:szCs w:val="24"/>
              </w:rPr>
              <w:t xml:space="preserve">Краски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(акварель, гуашь); коробки с карандашами; кисти разного вида; бумага; стаканчик с водой, салфетка; рисунок, выполненный педагогом;</w:t>
            </w:r>
            <w:proofErr w:type="gramEnd"/>
          </w:p>
          <w:p w:rsidR="007E7FE5" w:rsidRPr="002367CD" w:rsidRDefault="007E7FE5" w:rsidP="0023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Мешочек.</w:t>
            </w:r>
          </w:p>
        </w:tc>
      </w:tr>
      <w:tr w:rsidR="007E7FE5" w:rsidTr="00C9147F">
        <w:trPr>
          <w:cantSplit/>
          <w:trHeight w:val="1405"/>
        </w:trPr>
        <w:tc>
          <w:tcPr>
            <w:tcW w:w="884" w:type="dxa"/>
            <w:textDirection w:val="btLr"/>
          </w:tcPr>
          <w:p w:rsidR="007E7FE5" w:rsidRPr="00A96A7F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«Мой дом», 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город»,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страна»</w:t>
            </w:r>
          </w:p>
        </w:tc>
        <w:tc>
          <w:tcPr>
            <w:tcW w:w="6096" w:type="dxa"/>
          </w:tcPr>
          <w:p w:rsidR="007E7FE5" w:rsidRPr="00345757" w:rsidRDefault="007E7FE5" w:rsidP="0034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Мастера из Города</w:t>
            </w:r>
          </w:p>
          <w:p w:rsidR="007E7FE5" w:rsidRPr="00AF3D1A" w:rsidRDefault="007E7FE5" w:rsidP="00A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01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 промыслом Городца, с элементами и цветосочетаниями, характерными для городецкой росписи по дереву; с изделиями городецких мастеров. Учить смешивать красную и белую, синюю и белую краски для получения розового и голубого цветов. Учить рисовать бутоны и листья по мотивам городецкой росписи.</w:t>
            </w:r>
          </w:p>
        </w:tc>
        <w:tc>
          <w:tcPr>
            <w:tcW w:w="6095" w:type="dxa"/>
          </w:tcPr>
          <w:p w:rsidR="007E7FE5" w:rsidRPr="009C0145" w:rsidRDefault="007E7FE5" w:rsidP="009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145">
              <w:rPr>
                <w:rFonts w:ascii="Times New Roman" w:hAnsi="Times New Roman" w:cs="Times New Roman"/>
                <w:sz w:val="24"/>
                <w:szCs w:val="24"/>
              </w:rPr>
              <w:t>Иллюстрации и деревянные изделия городецких мастеров (разделочные доски, тарелки, солонки, ковши, игрушки, мебель, сундуки), образцы элементов городецкой росписи.</w:t>
            </w:r>
            <w:proofErr w:type="gramEnd"/>
            <w:r w:rsidRPr="009C0145">
              <w:rPr>
                <w:rFonts w:ascii="Times New Roman" w:hAnsi="Times New Roman" w:cs="Times New Roman"/>
                <w:sz w:val="24"/>
                <w:szCs w:val="24"/>
              </w:rPr>
              <w:t xml:space="preserve"> Разрезанные по горизонтали альбомные листы, гуашь, кисти, баночки с водой, тряпочки (на каждого ребенка).</w:t>
            </w:r>
          </w:p>
          <w:p w:rsidR="007E7FE5" w:rsidRPr="002367CD" w:rsidRDefault="007E7FE5" w:rsidP="0023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E5" w:rsidTr="00C9147F">
        <w:trPr>
          <w:cantSplit/>
          <w:trHeight w:val="1398"/>
        </w:trPr>
        <w:tc>
          <w:tcPr>
            <w:tcW w:w="884" w:type="dxa"/>
            <w:textDirection w:val="btLr"/>
          </w:tcPr>
          <w:p w:rsidR="007E7FE5" w:rsidRPr="00A96A7F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</w:p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</w:tcPr>
          <w:p w:rsidR="007E7FE5" w:rsidRDefault="007E7FE5" w:rsidP="00DA4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«Урожай»</w:t>
            </w:r>
          </w:p>
          <w:p w:rsidR="007E7FE5" w:rsidRDefault="007E7FE5" w:rsidP="00DA4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(Овощи, фрукты)</w:t>
            </w:r>
          </w:p>
        </w:tc>
        <w:tc>
          <w:tcPr>
            <w:tcW w:w="6096" w:type="dxa"/>
          </w:tcPr>
          <w:p w:rsidR="007E7FE5" w:rsidRDefault="007E7FE5" w:rsidP="00627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созрели: пора собирать и на стол подавать</w:t>
            </w:r>
          </w:p>
          <w:p w:rsidR="007E7FE5" w:rsidRPr="006274F8" w:rsidRDefault="007E7FE5" w:rsidP="0062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овощи разной формы (круглой, овальной, треугольной), идентифицировать цвета; познакомить с фиолетовым цветом; развивать умение работать красками, тщательно промывать кисть при смене краски; воспитывать аккуратность.</w:t>
            </w:r>
          </w:p>
        </w:tc>
        <w:tc>
          <w:tcPr>
            <w:tcW w:w="6095" w:type="dxa"/>
          </w:tcPr>
          <w:p w:rsidR="007E7FE5" w:rsidRPr="002367CD" w:rsidRDefault="007E7FE5" w:rsidP="0062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или их муляжи, мешочек; фланелеграф, фигурки для фланелеграфа (овощи разных видов и геометрические фигуры: круг, овал, треугольник); краски, кисти, стаканчики с водой, салфетки; на каждого ребенка – круг из бумаги белого цвета; мольберт. </w:t>
            </w:r>
            <w:proofErr w:type="gramEnd"/>
          </w:p>
        </w:tc>
      </w:tr>
      <w:tr w:rsidR="007E7FE5" w:rsidTr="00C9147F">
        <w:trPr>
          <w:cantSplit/>
          <w:trHeight w:val="1559"/>
        </w:trPr>
        <w:tc>
          <w:tcPr>
            <w:tcW w:w="884" w:type="dxa"/>
            <w:textDirection w:val="btLr"/>
          </w:tcPr>
          <w:p w:rsidR="007E7FE5" w:rsidRPr="00A96A7F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 xml:space="preserve">21 -25 </w:t>
            </w:r>
          </w:p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«Урожай»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(Грибы, ягоды)</w:t>
            </w:r>
          </w:p>
        </w:tc>
        <w:tc>
          <w:tcPr>
            <w:tcW w:w="6096" w:type="dxa"/>
          </w:tcPr>
          <w:p w:rsidR="007E7FE5" w:rsidRDefault="007E7FE5" w:rsidP="00D0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Мухоморы в лесу</w:t>
            </w:r>
          </w:p>
          <w:p w:rsidR="007E7FE5" w:rsidRPr="00D02A7E" w:rsidRDefault="007E7FE5" w:rsidP="00D0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характерные особенности внешнего вида грибов; развивать умение работать красками, тщательно промывать кисть при смене краски; воспитывать аккуратность.</w:t>
            </w:r>
          </w:p>
        </w:tc>
        <w:tc>
          <w:tcPr>
            <w:tcW w:w="6095" w:type="dxa"/>
          </w:tcPr>
          <w:p w:rsidR="007E7FE5" w:rsidRPr="00D02A7E" w:rsidRDefault="007E7FE5" w:rsidP="0023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грибов; фланелеграф, фигурки для фланелеграфа (грибы разных видов); краски, кисти, стаканчики с водой, салфетки; на каждого ребенка половинки альбомных листов белой бумаги; мольберт, рисунок выполненный воспитателем.</w:t>
            </w:r>
          </w:p>
        </w:tc>
      </w:tr>
      <w:tr w:rsidR="007E7FE5" w:rsidTr="00C9147F">
        <w:trPr>
          <w:cantSplit/>
          <w:trHeight w:val="2532"/>
        </w:trPr>
        <w:tc>
          <w:tcPr>
            <w:tcW w:w="884" w:type="dxa"/>
            <w:textDirection w:val="btLr"/>
          </w:tcPr>
          <w:p w:rsidR="007E7FE5" w:rsidRPr="00A96A7F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28 – 30 сентября 1 -2 октября</w:t>
            </w:r>
          </w:p>
        </w:tc>
        <w:tc>
          <w:tcPr>
            <w:tcW w:w="2944" w:type="dxa"/>
          </w:tcPr>
          <w:p w:rsidR="007E7FE5" w:rsidRDefault="003934B1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E7FE5">
              <w:rPr>
                <w:rFonts w:ascii="Times New Roman" w:hAnsi="Times New Roman" w:cs="Times New Roman"/>
                <w:b/>
                <w:sz w:val="28"/>
                <w:szCs w:val="28"/>
              </w:rPr>
              <w:t>Краски осени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7E7FE5" w:rsidRPr="004117D4" w:rsidRDefault="007E7FE5" w:rsidP="0041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листья</w:t>
            </w:r>
          </w:p>
          <w:p w:rsidR="007E7FE5" w:rsidRPr="004117D4" w:rsidRDefault="007E7FE5" w:rsidP="0041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17D4">
              <w:rPr>
                <w:rFonts w:ascii="Times New Roman" w:hAnsi="Times New Roman" w:cs="Times New Roman"/>
                <w:sz w:val="24"/>
                <w:szCs w:val="24"/>
              </w:rPr>
              <w:t>Учить детей делать отпечатки листьями. Учить</w:t>
            </w:r>
          </w:p>
          <w:p w:rsidR="007E7FE5" w:rsidRPr="004117D4" w:rsidRDefault="007E7FE5" w:rsidP="0041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sz w:val="24"/>
                <w:szCs w:val="24"/>
              </w:rPr>
              <w:t>смешивать красную и желтую гуашь для получения оранжевого цвета. Учить различать и называть деревья, узнавать листья.</w:t>
            </w:r>
          </w:p>
          <w:p w:rsidR="007E7FE5" w:rsidRPr="00D52532" w:rsidRDefault="007E7FE5" w:rsidP="00411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E7FE5" w:rsidRPr="004117D4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Альбомный лист; </w:t>
            </w:r>
            <w:r w:rsidRPr="004117D4">
              <w:rPr>
                <w:rFonts w:ascii="Times New Roman" w:hAnsi="Times New Roman" w:cs="Times New Roman"/>
                <w:sz w:val="24"/>
                <w:szCs w:val="24"/>
              </w:rPr>
              <w:t xml:space="preserve">опавшие листья с разных деревьев (клена, березы,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рябины, тополя, дуба);</w:t>
            </w:r>
            <w:r w:rsidRPr="004117D4">
              <w:rPr>
                <w:rFonts w:ascii="Times New Roman" w:hAnsi="Times New Roman" w:cs="Times New Roman"/>
                <w:sz w:val="24"/>
                <w:szCs w:val="24"/>
              </w:rPr>
              <w:t xml:space="preserve"> гуашь, широкую кисть, баночку с водой, лист бумаги или клеенку (подложить под раскрашиваемые листья).</w:t>
            </w:r>
            <w:proofErr w:type="gramEnd"/>
          </w:p>
        </w:tc>
      </w:tr>
      <w:tr w:rsidR="007E7FE5" w:rsidTr="00A7549F">
        <w:trPr>
          <w:cantSplit/>
          <w:trHeight w:val="1422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28">
              <w:rPr>
                <w:rFonts w:ascii="Times New Roman" w:hAnsi="Times New Roman" w:cs="Times New Roman"/>
                <w:sz w:val="28"/>
                <w:szCs w:val="28"/>
              </w:rPr>
              <w:t>5 – 9 октября</w:t>
            </w:r>
          </w:p>
        </w:tc>
        <w:tc>
          <w:tcPr>
            <w:tcW w:w="2944" w:type="dxa"/>
          </w:tcPr>
          <w:p w:rsidR="007E7FE5" w:rsidRPr="001D0A28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</w:t>
            </w:r>
            <w:r w:rsidRPr="001D0A28">
              <w:rPr>
                <w:rFonts w:ascii="Times New Roman" w:hAnsi="Times New Roman" w:cs="Times New Roman"/>
                <w:b/>
                <w:sz w:val="28"/>
                <w:szCs w:val="28"/>
              </w:rPr>
              <w:t>ивотный мир»</w:t>
            </w:r>
          </w:p>
        </w:tc>
        <w:tc>
          <w:tcPr>
            <w:tcW w:w="6096" w:type="dxa"/>
          </w:tcPr>
          <w:p w:rsidR="007E7FE5" w:rsidRDefault="007E7FE5" w:rsidP="001D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Ёжик</w:t>
            </w:r>
          </w:p>
          <w:p w:rsidR="007E7FE5" w:rsidRPr="001D7A2C" w:rsidRDefault="007E7FE5" w:rsidP="001D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A3380">
              <w:rPr>
                <w:rFonts w:ascii="Times New Roman" w:hAnsi="Times New Roman" w:cs="Times New Roman"/>
                <w:sz w:val="24"/>
                <w:szCs w:val="24"/>
              </w:rPr>
              <w:t>: знакомить с названиями животных, местом их обитания; развивать мышление, навыки передавать характерные черты животного в рисунке.</w:t>
            </w:r>
          </w:p>
        </w:tc>
        <w:tc>
          <w:tcPr>
            <w:tcW w:w="6095" w:type="dxa"/>
          </w:tcPr>
          <w:p w:rsidR="007E7FE5" w:rsidRPr="001D0A28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животных леса, их детенышей, ежа. Серые и белые листы бумаги, цветные карандаши.</w:t>
            </w:r>
          </w:p>
        </w:tc>
      </w:tr>
      <w:tr w:rsidR="007E7FE5" w:rsidTr="00C9147F">
        <w:trPr>
          <w:cantSplit/>
          <w:trHeight w:val="2532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16 октября</w:t>
            </w:r>
          </w:p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Я – человек»</w:t>
            </w:r>
          </w:p>
          <w:p w:rsidR="007E7FE5" w:rsidRPr="001D0A28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Украсим полотенце</w:t>
            </w:r>
          </w:p>
          <w:p w:rsidR="007E7FE5" w:rsidRPr="00F86DFD" w:rsidRDefault="007E7FE5" w:rsidP="00E647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D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декоративное по мотивам Дымковской росписи</w:t>
            </w:r>
          </w:p>
          <w:p w:rsidR="007E7FE5" w:rsidRPr="008E0E63" w:rsidRDefault="007E7FE5" w:rsidP="008E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дымковской глиняной игрушкой как видом народного декоративно – прикладного искусства, имеющим свою специфику и образную выразительность. Формировать представление об элементах росписи. Учить рисовать элементы</w:t>
            </w:r>
          </w:p>
        </w:tc>
        <w:tc>
          <w:tcPr>
            <w:tcW w:w="6095" w:type="dxa"/>
          </w:tcPr>
          <w:p w:rsidR="007E7FE5" w:rsidRPr="001D0A28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дымковских игрушек, образцы элементов росписи. Образец выполненный воспитателем. Полоски бумаги 8*21 см. кисти, краски, салфетки, баночки с водой.</w:t>
            </w:r>
          </w:p>
        </w:tc>
      </w:tr>
      <w:tr w:rsidR="007E7FE5" w:rsidTr="00C9147F">
        <w:trPr>
          <w:cantSplit/>
          <w:trHeight w:val="2532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23 октября </w:t>
            </w:r>
          </w:p>
        </w:tc>
        <w:tc>
          <w:tcPr>
            <w:tcW w:w="2944" w:type="dxa"/>
          </w:tcPr>
          <w:p w:rsidR="007E7FE5" w:rsidRPr="001D0A28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</w:tc>
        <w:tc>
          <w:tcPr>
            <w:tcW w:w="6096" w:type="dxa"/>
          </w:tcPr>
          <w:p w:rsidR="007E7FE5" w:rsidRPr="00345757" w:rsidRDefault="007E7FE5" w:rsidP="0034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 и краски</w:t>
            </w:r>
          </w:p>
          <w:p w:rsidR="007E7FE5" w:rsidRPr="001D0A28" w:rsidRDefault="007E7FE5" w:rsidP="009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14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изобразительных возможностях красок. Закреплять умение называть основные цвета, учить подбирать нужный цвет при создании определенного образа. Воспитывать отзывчивость и доброту.</w:t>
            </w:r>
          </w:p>
        </w:tc>
        <w:tc>
          <w:tcPr>
            <w:tcW w:w="6095" w:type="dxa"/>
          </w:tcPr>
          <w:p w:rsidR="007E7FE5" w:rsidRPr="009C0145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45">
              <w:rPr>
                <w:rFonts w:ascii="Times New Roman" w:hAnsi="Times New Roman" w:cs="Times New Roman"/>
                <w:sz w:val="24"/>
                <w:szCs w:val="24"/>
              </w:rPr>
              <w:t>Нарисованн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и вырезанный из бумаги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нераск</w:t>
            </w:r>
            <w:r w:rsidRPr="009C0145">
              <w:rPr>
                <w:rFonts w:ascii="Times New Roman" w:hAnsi="Times New Roman" w:cs="Times New Roman"/>
                <w:sz w:val="24"/>
                <w:szCs w:val="24"/>
              </w:rPr>
              <w:t>рашенный</w:t>
            </w:r>
            <w:proofErr w:type="spellEnd"/>
            <w:r w:rsidRPr="009C0145">
              <w:rPr>
                <w:rFonts w:ascii="Times New Roman" w:hAnsi="Times New Roman" w:cs="Times New Roman"/>
                <w:sz w:val="24"/>
                <w:szCs w:val="24"/>
              </w:rPr>
              <w:t xml:space="preserve"> петух. Альбомный лист с нарисованным силуэтом петуха, красная, желтая, синяя и зеленая гуашь, кисти, баночки с водой, тряпочки (на каждого ребенка).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FE5" w:rsidTr="00C9147F">
        <w:trPr>
          <w:cantSplit/>
          <w:trHeight w:val="2532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– 30 октября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я хочу быть?</w:t>
            </w:r>
          </w:p>
          <w:p w:rsidR="007E7FE5" w:rsidRPr="000C17F5" w:rsidRDefault="007E7FE5" w:rsidP="003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эстетическое отношение к окружающему, передавать в рисунке образ человека труда, изображая фигуры людей в характерной профессиональной одежде, в трудовой обстановке, с необходимыми атрибутами. Расширять и уточнять знания детей о роли занятости мужчин и женщин. Закреплять умения рисовать основные части простым карандашом, аккуратно закрашивать рисунки. Учить оценивать свои рисунки в соответствии с заданием. 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профессий, инструментов. Белые листы бумаги (пол альбомного листа), простой карандаш, цветные карандаши</w:t>
            </w:r>
          </w:p>
        </w:tc>
      </w:tr>
      <w:tr w:rsidR="007E7FE5" w:rsidTr="00A7549F">
        <w:trPr>
          <w:cantSplit/>
          <w:trHeight w:val="1345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 ноября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Звезды кремля</w:t>
            </w:r>
          </w:p>
          <w:p w:rsidR="007E7FE5" w:rsidRPr="00ED770F" w:rsidRDefault="007E7FE5" w:rsidP="00E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родине; о главном здании Москвы «Кремле», учить рисовать звезду. Воспитывать любовь к своей стране. 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в форме звезды, бумага белая, цветные карандаши, иллюстрации с изображением Москвы.</w:t>
            </w:r>
          </w:p>
        </w:tc>
      </w:tr>
      <w:tr w:rsidR="007E7FE5" w:rsidTr="00A7549F">
        <w:trPr>
          <w:cantSplit/>
          <w:trHeight w:val="1406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9 -13 ноября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03.11. День рождения С.Я. Маршака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Мчат машины на дороге</w:t>
            </w:r>
          </w:p>
          <w:p w:rsidR="007E7FE5" w:rsidRPr="002A1709" w:rsidRDefault="007E7FE5" w:rsidP="002A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рисовать кистью, располагать предмет на листе с учетом его пропорций; закреплять знания о цветах; знакомить с разными видами машин.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Машины разного назначения; краски, кисти, салфетки, стаканчики с водой, бумага; платок.</w:t>
            </w:r>
            <w:proofErr w:type="gramEnd"/>
          </w:p>
        </w:tc>
      </w:tr>
      <w:tr w:rsidR="007E7FE5" w:rsidTr="00A7549F">
        <w:trPr>
          <w:cantSplit/>
          <w:trHeight w:val="1540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 ноября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безопасности»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 день рождения деда Мороза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Светофор </w:t>
            </w:r>
          </w:p>
          <w:p w:rsidR="007E7FE5" w:rsidRPr="007E6472" w:rsidRDefault="007E7FE5" w:rsidP="007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обозначениями сигналов светофора; учить рисовать сюжетную композицию; формировать навык ориентирования по сигналам светофора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проезжей части, светофора, пешеходов, листы бумаги, краски.</w:t>
            </w:r>
          </w:p>
        </w:tc>
      </w:tr>
      <w:tr w:rsidR="007E7FE5" w:rsidTr="00A7549F">
        <w:trPr>
          <w:cantSplit/>
          <w:trHeight w:val="1845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 ноября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мир. Кто как готовится к зиме»</w:t>
            </w:r>
          </w:p>
        </w:tc>
        <w:tc>
          <w:tcPr>
            <w:tcW w:w="6096" w:type="dxa"/>
          </w:tcPr>
          <w:p w:rsidR="007E7FE5" w:rsidRDefault="00326B1C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Зайка серенький стал беленький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с элементами аппликации</w:t>
            </w:r>
          </w:p>
          <w:p w:rsidR="007E7FE5" w:rsidRPr="0088649A" w:rsidRDefault="007E7FE5" w:rsidP="00886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E0E63"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образа зайчика: замена летней шубки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зимнюю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наклеивание бумажного силуэта серого цвета и раскрашивание белой гуашевой краской.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синего цвета, силуэты зайцев из серой бумаги клей, кисточки для клея, гуашь белого цвета, баночки с водой, кисточки, салфетки.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выполненный воспитателем     </w:t>
            </w:r>
          </w:p>
        </w:tc>
      </w:tr>
      <w:tr w:rsidR="007E7FE5" w:rsidTr="00A7549F">
        <w:trPr>
          <w:cantSplit/>
          <w:trHeight w:val="1840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ноября </w:t>
            </w:r>
          </w:p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декабря             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Белая звёздочка с неба упала, мне на ладошку легла – и пропала</w:t>
            </w:r>
          </w:p>
          <w:p w:rsidR="007E7FE5" w:rsidRPr="00F86DFD" w:rsidRDefault="007E7FE5" w:rsidP="00F8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 концом кисти тонкие линии, размещать рисунок на листе бумаги; поощрять творческую инициативу.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Рисунки снежинок разных видов; мольберт, гуашь, белого цвета, кисти, стаканчики с водой, салфетки; бумага синего или фиолетового цвета; иллюстрации на тему «Зима».</w:t>
            </w:r>
            <w:proofErr w:type="gramEnd"/>
          </w:p>
        </w:tc>
      </w:tr>
      <w:tr w:rsidR="007E7FE5" w:rsidTr="00A7549F">
        <w:trPr>
          <w:cantSplit/>
          <w:trHeight w:val="1837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декабря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6096" w:type="dxa"/>
          </w:tcPr>
          <w:p w:rsidR="007E7FE5" w:rsidRPr="004C6685" w:rsidRDefault="007E7FE5" w:rsidP="004C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Снежная баба</w:t>
            </w:r>
          </w:p>
          <w:p w:rsidR="007E7FE5" w:rsidRPr="004C6685" w:rsidRDefault="007E7FE5" w:rsidP="007E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Оттиск скомканной бумагой.</w:t>
            </w:r>
          </w:p>
          <w:p w:rsidR="007E7FE5" w:rsidRPr="0041283E" w:rsidRDefault="007E7FE5" w:rsidP="004C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8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кисточки.</w:t>
            </w:r>
          </w:p>
        </w:tc>
        <w:tc>
          <w:tcPr>
            <w:tcW w:w="6095" w:type="dxa"/>
          </w:tcPr>
          <w:p w:rsidR="007E7FE5" w:rsidRPr="004C6685" w:rsidRDefault="007E7FE5" w:rsidP="004C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85">
              <w:rPr>
                <w:rFonts w:ascii="Times New Roman" w:hAnsi="Times New Roman" w:cs="Times New Roman"/>
                <w:sz w:val="24"/>
                <w:szCs w:val="24"/>
              </w:rPr>
              <w:t>Голубой или синий лист картона, блюдца с белой гуашью, слегка</w:t>
            </w:r>
          </w:p>
          <w:p w:rsidR="007E7FE5" w:rsidRPr="004C6685" w:rsidRDefault="007E7FE5" w:rsidP="004C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85">
              <w:rPr>
                <w:rFonts w:ascii="Times New Roman" w:hAnsi="Times New Roman" w:cs="Times New Roman"/>
                <w:sz w:val="24"/>
                <w:szCs w:val="24"/>
              </w:rPr>
              <w:t>разведенной водой, комки смятой бумаги среднего размера, гуашь, кисточки, баночки с водой (на каждого ребенка).</w:t>
            </w:r>
          </w:p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E5" w:rsidTr="00A7549F">
        <w:trPr>
          <w:cantSplit/>
          <w:trHeight w:val="1822"/>
        </w:trPr>
        <w:tc>
          <w:tcPr>
            <w:tcW w:w="884" w:type="dxa"/>
            <w:textDirection w:val="btLr"/>
          </w:tcPr>
          <w:p w:rsidR="007E7FE5" w:rsidRPr="001D0A28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декабря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6096" w:type="dxa"/>
          </w:tcPr>
          <w:p w:rsidR="007E7FE5" w:rsidRDefault="007E7FE5" w:rsidP="004C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85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Филимоновская лошадь</w:t>
            </w:r>
          </w:p>
          <w:p w:rsidR="007E7FE5" w:rsidRPr="007E7FE5" w:rsidRDefault="007E7FE5" w:rsidP="004C668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E7FE5">
              <w:rPr>
                <w:rFonts w:ascii="Times New Roman" w:hAnsi="Times New Roman" w:cs="Times New Roman"/>
                <w:u w:val="single"/>
              </w:rPr>
              <w:t>Рисование по мотивам филимоновской росписи</w:t>
            </w:r>
          </w:p>
          <w:p w:rsidR="007E7FE5" w:rsidRPr="004C6685" w:rsidRDefault="007E7FE5" w:rsidP="004C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8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творчеству народных мастеров.</w:t>
            </w:r>
            <w:r w:rsidR="00C9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85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силуэт филимоновской игрушки, чередуя прямые полосы двух цветов (зеленых и красных).</w:t>
            </w:r>
          </w:p>
          <w:p w:rsidR="007E7FE5" w:rsidRPr="00D52532" w:rsidRDefault="007E7FE5" w:rsidP="004C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01">
              <w:rPr>
                <w:sz w:val="28"/>
                <w:szCs w:val="28"/>
              </w:rPr>
              <w:t xml:space="preserve"> </w:t>
            </w:r>
            <w:r w:rsidRPr="004C6685">
              <w:rPr>
                <w:rFonts w:ascii="Times New Roman" w:hAnsi="Times New Roman" w:cs="Times New Roman"/>
                <w:sz w:val="24"/>
                <w:szCs w:val="24"/>
              </w:rPr>
              <w:t>Глиняные филимоновские игрушки и иллюстрации с их изображением (барышни,  солдаты,  лошади,  олешек,  баран,  птицы);  образцы  элементов филимоновской росписи. Вырезанные из желтой бумаги силуэты дымковских лошадок, фломастеры или цветные карандаши (на каждого ребенка).</w:t>
            </w:r>
          </w:p>
        </w:tc>
      </w:tr>
      <w:tr w:rsidR="007E7FE5" w:rsidTr="00A7549F">
        <w:trPr>
          <w:cantSplit/>
          <w:trHeight w:val="1749"/>
        </w:trPr>
        <w:tc>
          <w:tcPr>
            <w:tcW w:w="884" w:type="dxa"/>
            <w:textDirection w:val="btLr"/>
          </w:tcPr>
          <w:p w:rsidR="007E7FE5" w:rsidRPr="00DD32F7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25 декабря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Ёлку к празднику нарядим</w:t>
            </w:r>
          </w:p>
          <w:p w:rsidR="007E7FE5" w:rsidRPr="004C6685" w:rsidRDefault="007E7FE5" w:rsidP="004C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="00326B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елку, проводя вертикальные и наклонные линии рисовать круги, точки концом кисти; закрепить знания о цвете; развивать умения работать кистью; воспитывать интерес к изобразительной деятельности.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Еловая ветка; шары новогодние; мольберт; краски (акварель или гуашь), кисти, бумага; мешочек.</w:t>
            </w:r>
            <w:proofErr w:type="gramEnd"/>
          </w:p>
        </w:tc>
      </w:tr>
      <w:tr w:rsidR="007E7FE5" w:rsidTr="00A7549F">
        <w:trPr>
          <w:cantSplit/>
          <w:trHeight w:val="2101"/>
        </w:trPr>
        <w:tc>
          <w:tcPr>
            <w:tcW w:w="884" w:type="dxa"/>
            <w:textDirection w:val="btLr"/>
          </w:tcPr>
          <w:p w:rsidR="007E7FE5" w:rsidRPr="00DD32F7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31 декабря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6096" w:type="dxa"/>
          </w:tcPr>
          <w:p w:rsidR="007E7FE5" w:rsidRDefault="007E7FE5" w:rsidP="005F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</w:t>
            </w:r>
          </w:p>
          <w:p w:rsidR="007E7FE5" w:rsidRPr="005F41CB" w:rsidRDefault="007E7FE5" w:rsidP="005F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="00326B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фигуру человека, передавать простые движения; вызвать стремление передавать образ Снегурочки в рисунке, используя нежные, мягкие цвета для ее образа; закреплять умения  рисовать простым карандашом, закрашивать внутри контура краской, различать оттенки голубой краски. </w:t>
            </w:r>
          </w:p>
        </w:tc>
        <w:tc>
          <w:tcPr>
            <w:tcW w:w="6095" w:type="dxa"/>
          </w:tcPr>
          <w:p w:rsidR="007E7FE5" w:rsidRPr="00D52532" w:rsidRDefault="007E7FE5" w:rsidP="005F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Игрушка – Снегурочка; иллюстрации на тему; краски, кисти, стаканчики с водой, салфетки; мольберт; платок; бумага</w:t>
            </w:r>
            <w:proofErr w:type="gramEnd"/>
          </w:p>
        </w:tc>
      </w:tr>
      <w:tr w:rsidR="007E7FE5" w:rsidTr="00A7549F">
        <w:trPr>
          <w:cantSplit/>
          <w:trHeight w:val="1273"/>
        </w:trPr>
        <w:tc>
          <w:tcPr>
            <w:tcW w:w="884" w:type="dxa"/>
            <w:textDirection w:val="btLr"/>
          </w:tcPr>
          <w:p w:rsidR="007E7FE5" w:rsidRPr="00DD32F7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– 15 января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«Наша природа»</w:t>
            </w:r>
          </w:p>
        </w:tc>
        <w:tc>
          <w:tcPr>
            <w:tcW w:w="6096" w:type="dxa"/>
          </w:tcPr>
          <w:p w:rsidR="007E7FE5" w:rsidRPr="007E7FE5" w:rsidRDefault="007E7FE5" w:rsidP="007E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65">
              <w:rPr>
                <w:rFonts w:ascii="Times New Roman" w:hAnsi="Times New Roman" w:cs="Times New Roman"/>
                <w:b/>
                <w:sz w:val="24"/>
                <w:szCs w:val="24"/>
              </w:rPr>
              <w:t>Сова</w:t>
            </w:r>
          </w:p>
          <w:p w:rsidR="007E7FE5" w:rsidRPr="00564D65" w:rsidRDefault="007E7FE5" w:rsidP="005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6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птицу, используя овал и круг. Познакомить с отличительными особенностями совы. Развивать воображение.</w:t>
            </w:r>
          </w:p>
          <w:p w:rsidR="007E7FE5" w:rsidRPr="00497045" w:rsidRDefault="007E7FE5" w:rsidP="0056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7FE5" w:rsidRPr="00564D65" w:rsidRDefault="007E7FE5" w:rsidP="00DC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65">
              <w:rPr>
                <w:rFonts w:ascii="Times New Roman" w:hAnsi="Times New Roman" w:cs="Times New Roman"/>
                <w:sz w:val="24"/>
                <w:szCs w:val="24"/>
              </w:rPr>
              <w:t>Предметная картинка с изображением совы; половинки альбомных листов, простые и цветные карандаши (на каждого ребенка).</w:t>
            </w:r>
          </w:p>
        </w:tc>
      </w:tr>
      <w:tr w:rsidR="007E7FE5" w:rsidTr="00C9147F">
        <w:trPr>
          <w:cantSplit/>
          <w:trHeight w:val="2532"/>
        </w:trPr>
        <w:tc>
          <w:tcPr>
            <w:tcW w:w="884" w:type="dxa"/>
            <w:textDirection w:val="btLr"/>
          </w:tcPr>
          <w:p w:rsidR="007E7FE5" w:rsidRPr="00DD32F7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 января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«Этикет»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Кукле чашку подарю</w:t>
            </w:r>
          </w:p>
          <w:p w:rsidR="007E7FE5" w:rsidRPr="007E7FE5" w:rsidRDefault="007E7FE5" w:rsidP="00E647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мотивам Гжельской росписи</w:t>
            </w:r>
          </w:p>
          <w:p w:rsidR="007E7FE5" w:rsidRPr="00E65C23" w:rsidRDefault="007E7FE5" w:rsidP="00E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характерными элементами гжельской росписи; учить составлять узор по мотивам гжельской росписи, создавать узор на листе в форме изделия (чайной чашки); закреплять знания о цветах и оттенках; развивать чувство цвета, умение рисовать кистью разными способами; поощрять творческую инициативу.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с гжельской росписью; ткань или полотенце с элементами гжельской росписи; краска, кисти, стаканчики с водой, салфетки; лист бумаги в форме чайной чашки; платок.</w:t>
            </w:r>
          </w:p>
        </w:tc>
      </w:tr>
      <w:tr w:rsidR="007E7FE5" w:rsidTr="00A7549F">
        <w:trPr>
          <w:cantSplit/>
          <w:trHeight w:val="2009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января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сказки»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27.01. День рождения П.П. Бажова</w:t>
            </w:r>
          </w:p>
        </w:tc>
        <w:tc>
          <w:tcPr>
            <w:tcW w:w="6096" w:type="dxa"/>
          </w:tcPr>
          <w:p w:rsidR="007E7FE5" w:rsidRPr="00497045" w:rsidRDefault="007E7FE5" w:rsidP="00DC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45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лисы и Колобка</w:t>
            </w:r>
          </w:p>
          <w:p w:rsidR="007E7FE5" w:rsidRDefault="007E7FE5" w:rsidP="007E7F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E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Тычок</w:t>
            </w:r>
            <w:proofErr w:type="gramEnd"/>
            <w:r w:rsidRPr="007E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жесткой полусухой кистью.</w:t>
            </w:r>
          </w:p>
          <w:p w:rsidR="007E7FE5" w:rsidRPr="00D52532" w:rsidRDefault="007E7FE5" w:rsidP="00DC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45">
              <w:rPr>
                <w:rFonts w:ascii="Times New Roman" w:hAnsi="Times New Roman" w:cs="Times New Roman"/>
                <w:sz w:val="24"/>
                <w:szCs w:val="24"/>
              </w:rPr>
              <w:t>Учить  детей  создавать  сюжетную  композицию.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4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передавать особенности изображаемых предметов, используя </w:t>
            </w:r>
            <w:proofErr w:type="gramStart"/>
            <w:r w:rsidRPr="00497045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497045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кисти; доводить предмет до нужного образа с помощью мягкой кисточки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E7FE5" w:rsidRPr="00497045" w:rsidRDefault="007E7FE5" w:rsidP="00DC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45">
              <w:rPr>
                <w:rFonts w:ascii="Times New Roman" w:hAnsi="Times New Roman" w:cs="Times New Roman"/>
                <w:sz w:val="24"/>
                <w:szCs w:val="24"/>
              </w:rPr>
              <w:t>Иллюстрированные книги со сказкой «Колобок», игрушечная лиса – персонаж кукольного театра. Альбомные листы с нарисованной лисой, гуашь, жесткие и мягкие кисточки, баночки с водой, тряпочки (на каждого ребенка).</w:t>
            </w:r>
          </w:p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E5" w:rsidTr="00A7549F">
        <w:trPr>
          <w:cantSplit/>
          <w:trHeight w:val="1700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февраля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7E7FE5" w:rsidRPr="00DC6089" w:rsidRDefault="007E7FE5" w:rsidP="00D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правильно, определять членов семьи на фото, изображать характерные черты их внешности в рисунке, рассказывать о них; соотносить предметы по величине; развивать мышление; воспитывать уважение к родным.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семьи детей; картинки «Семья»; цветные карандаши, простой карандаш, белая бумага.</w:t>
            </w:r>
          </w:p>
        </w:tc>
      </w:tr>
      <w:tr w:rsidR="007E7FE5" w:rsidTr="00C9147F">
        <w:trPr>
          <w:cantSplit/>
          <w:trHeight w:val="2532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12 февраля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6096" w:type="dxa"/>
          </w:tcPr>
          <w:p w:rsidR="007E7FE5" w:rsidRDefault="00426383" w:rsidP="00564D6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Каким будет новый цвет?</w:t>
            </w:r>
            <w:r w:rsidR="007E7FE5" w:rsidRPr="00B504C4">
              <w:rPr>
                <w:sz w:val="28"/>
                <w:szCs w:val="28"/>
              </w:rPr>
              <w:t xml:space="preserve"> </w:t>
            </w:r>
          </w:p>
          <w:p w:rsidR="007E7FE5" w:rsidRPr="00564D65" w:rsidRDefault="007E7FE5" w:rsidP="00564D65">
            <w:pPr>
              <w:rPr>
                <w:sz w:val="28"/>
                <w:szCs w:val="28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6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смешивания трех красок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65">
              <w:rPr>
                <w:rFonts w:ascii="Times New Roman" w:hAnsi="Times New Roman" w:cs="Times New Roman"/>
                <w:sz w:val="24"/>
                <w:szCs w:val="24"/>
              </w:rPr>
              <w:t>красной, желтой, синей для получения новых цветов. Развивать образные представления, воображение, самостоятельность, творчество. Закреплять умения правильно держать кисть, умение чисто промывать кисть перед использованием краски другого цвета. Воспитывать умение и желание радоваться своим работам</w:t>
            </w:r>
            <w:r w:rsidRPr="00B504C4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трех цветов. Кисти, баночки с водой, салфетки. Бумага белая.</w:t>
            </w:r>
          </w:p>
        </w:tc>
      </w:tr>
      <w:tr w:rsidR="007E7FE5" w:rsidTr="00A7549F">
        <w:trPr>
          <w:cantSplit/>
          <w:trHeight w:val="1557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– 19 февраля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«Наши защитники»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Танк </w:t>
            </w:r>
          </w:p>
          <w:p w:rsidR="007E7FE5" w:rsidRPr="00564D65" w:rsidRDefault="007E7FE5" w:rsidP="005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представление детей о нашей армии; познакомить с родами войск; учить самостоятельно, рисовать танк, опираясь на образец. Воспитывать уважение к нашим защитникам родины. 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Картинки: танк, танкист, самолет летчик, корабль, моряк, рисунок – образец танка. Простой карандаш, краски акварель, баночки с водой, салфетки, белая бумага.</w:t>
            </w:r>
          </w:p>
        </w:tc>
      </w:tr>
      <w:tr w:rsidR="007E7FE5" w:rsidTr="00A7549F">
        <w:trPr>
          <w:cantSplit/>
          <w:trHeight w:val="1267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– 26 февраля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«Здоровей – кА»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Кузовок с ягодами</w:t>
            </w:r>
          </w:p>
          <w:p w:rsidR="007E7FE5" w:rsidRPr="000E21D5" w:rsidRDefault="007E7FE5" w:rsidP="000E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обводить контуры предметов и не выходить за контуры при раскрашивании рисунка. Дать представление о пользе ягод.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лесных и садовых ягод. Листы бумаги, вырезанные в виде кузовка, краски, кисти, баночки с водой, салфетки. Трафареты ягод.</w:t>
            </w:r>
          </w:p>
        </w:tc>
      </w:tr>
      <w:tr w:rsidR="007E7FE5" w:rsidTr="00A7549F">
        <w:trPr>
          <w:cantSplit/>
          <w:trHeight w:val="1823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февраля          </w:t>
            </w:r>
          </w:p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марта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«Женский день»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моей мамы</w:t>
            </w:r>
          </w:p>
          <w:p w:rsidR="007E7FE5" w:rsidRPr="00507275" w:rsidRDefault="007E7FE5" w:rsidP="0050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портрет человека, правильно передавать пропорции; закрепить способы и приемы рисования цветными карандашами, умение правильно располагать изображение на листе; воспитывать любовь к матери.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Мольберт; цветные карандаши, бумага.</w:t>
            </w:r>
          </w:p>
        </w:tc>
      </w:tr>
      <w:tr w:rsidR="007E7FE5" w:rsidTr="00A7549F">
        <w:trPr>
          <w:cantSplit/>
          <w:trHeight w:val="1552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марта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«Женский день»</w:t>
            </w:r>
          </w:p>
        </w:tc>
        <w:tc>
          <w:tcPr>
            <w:tcW w:w="6096" w:type="dxa"/>
          </w:tcPr>
          <w:p w:rsidR="007E7FE5" w:rsidRPr="004117D4" w:rsidRDefault="007E7FE5" w:rsidP="0041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Веточка мимозы</w:t>
            </w:r>
          </w:p>
          <w:p w:rsidR="007E7FE5" w:rsidRPr="007E7FE5" w:rsidRDefault="007E7FE5" w:rsidP="007E7F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Рисование кистью и пальцем. </w:t>
            </w:r>
          </w:p>
          <w:p w:rsidR="007E7FE5" w:rsidRPr="004117D4" w:rsidRDefault="007E7FE5" w:rsidP="0050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D4">
              <w:rPr>
                <w:rFonts w:ascii="Times New Roman" w:hAnsi="Times New Roman" w:cs="Times New Roman"/>
                <w:sz w:val="24"/>
                <w:szCs w:val="24"/>
              </w:rPr>
              <w:t>Учить рисовать детей кисточкой веточку мимозы с натуры. Продолжать учить рисовать цветы пальчиком. Воспитывать любовь к близким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E7FE5" w:rsidRPr="004117D4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sz w:val="24"/>
                <w:szCs w:val="24"/>
              </w:rPr>
              <w:t>Живая ветка мимозы. Половинка альбомного листа, гуашь, кисти, баночки с водой, тряпочки (на каждого ребенка).</w:t>
            </w:r>
          </w:p>
        </w:tc>
      </w:tr>
      <w:tr w:rsidR="007E7FE5" w:rsidTr="00A7549F">
        <w:trPr>
          <w:cantSplit/>
          <w:trHeight w:val="2680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марта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«Встречаем птиц»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Скворечник мы с папой повесили в саду</w:t>
            </w:r>
          </w:p>
          <w:p w:rsidR="007E7FE5" w:rsidRPr="00EA1B0D" w:rsidRDefault="007E7FE5" w:rsidP="00EA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овладению композиционными умениями: располагать рисунок на листе с учетом его пропорций; учить рисовать контур предмета простым карандашом с легким нажимом, раскрашивать рисунок, проводя штрихи и линии в одном направлении, различать круг, прямоугольник, треугольник; воспитывать желание заботиться о птицах; поощрять творческую инициативу.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Мольберт; фланелеграф, фигурки для фланелеграфа (птицы, треугольник, прямоугольник); карандаши цветные и простые; удлиненные листы бумаги.</w:t>
            </w:r>
          </w:p>
        </w:tc>
      </w:tr>
      <w:tr w:rsidR="007E7FE5" w:rsidTr="00A7549F">
        <w:trPr>
          <w:cantSplit/>
          <w:trHeight w:val="1840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– 25 марта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сказкам К.И. Чуковского»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 День рождения К. И. Чуковского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Добрый доктор Айболит</w:t>
            </w:r>
          </w:p>
          <w:p w:rsidR="007E7FE5" w:rsidRPr="001B7A7B" w:rsidRDefault="007E7FE5" w:rsidP="001B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со сказками К.И. Чуковского. Продолжать учить рисовать фигуру человека. Познакомить детей с профессией ветеринарный врач. Воспитывать любовь к животным. Развивать чувство сострадания ко всему живому.</w:t>
            </w:r>
          </w:p>
        </w:tc>
        <w:tc>
          <w:tcPr>
            <w:tcW w:w="6095" w:type="dxa"/>
          </w:tcPr>
          <w:p w:rsidR="007E7FE5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К.И. Чуковского «Айболит». Картинка с изображением доктора. Краски, кисти, баночка с водой, простой карандаш, салфетки.</w:t>
            </w:r>
          </w:p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выполненный педагогом.</w:t>
            </w:r>
          </w:p>
        </w:tc>
      </w:tr>
      <w:tr w:rsidR="007E7FE5" w:rsidTr="00A7549F">
        <w:trPr>
          <w:cantSplit/>
          <w:trHeight w:val="2105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31 марта</w:t>
            </w:r>
          </w:p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смеха» «Театр»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арене цирка</w:t>
            </w:r>
          </w:p>
          <w:p w:rsidR="007E7FE5" w:rsidRPr="00341420" w:rsidRDefault="007E7FE5" w:rsidP="0034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располагать изображение на листе бумаги, изображать предметы в разных позах, использовать для создания фона цветные мелки или пастель; закреплять навыки работы простыми и цветными карандашами; развивать умение создавать сюжет композиции; воспитывать доброе отношение к животным.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на тему «Звери на арене цирка»; мольберт; простые и цветные карандаши; цветные мелки или пастель; бумага; рисунок, выполненный педагогом; игрушка заяц; веревка или шнур.</w:t>
            </w:r>
          </w:p>
        </w:tc>
      </w:tr>
      <w:tr w:rsidR="007E7FE5" w:rsidTr="00A7549F">
        <w:trPr>
          <w:cantSplit/>
          <w:trHeight w:val="1839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8 апреля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«Быть здоровыми хотим» </w:t>
            </w:r>
          </w:p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 день здоровья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на тарелочке</w:t>
            </w:r>
          </w:p>
          <w:p w:rsidR="007E7FE5" w:rsidRPr="00384A8A" w:rsidRDefault="007E7FE5" w:rsidP="001B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овальной формы. Продолжать формировать у детей умение рисовать предметы овальной формы, образно отражать в рисунке фрукты, передавая их основные признаки (цвет и форму). Дать представление о пользе фруктов.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Ёжик, муляж и рисунки фруктов, круглая и овальная тарелки, репродукция картины И.И. Машкова «Синие сливы», альбомные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тонированные светлыми красками, гуашь, кисти, вода</w:t>
            </w:r>
          </w:p>
        </w:tc>
      </w:tr>
      <w:tr w:rsidR="007E7FE5" w:rsidTr="00A7549F">
        <w:trPr>
          <w:cantSplit/>
          <w:trHeight w:val="2107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15 апреля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«приведем в порядок планету»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ракете долечу я до звезд далеких</w:t>
            </w:r>
          </w:p>
          <w:p w:rsidR="007E7FE5" w:rsidRPr="00341420" w:rsidRDefault="007E7FE5" w:rsidP="0034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композиционные умения; вырабатывать навыки рисования контура предмета простым карандашом; закреплять приемы работы гуашью; формировать умение организовывать свое рабочее место; воспитывать интерес к изобразительной деятельности.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Фланелеграф, фигурки для фланелеграфа (ракета на старте, летящая ракета, звезды, луна); гуашь, кисти, простые карандаши, салфетки, стаканчики с водой; бумага синего цвета; мольберт</w:t>
            </w:r>
            <w:proofErr w:type="gramEnd"/>
          </w:p>
        </w:tc>
      </w:tr>
      <w:tr w:rsidR="007E7FE5" w:rsidTr="00A7549F">
        <w:trPr>
          <w:cantSplit/>
          <w:trHeight w:val="2123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 апреля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шагает по планете»</w:t>
            </w:r>
          </w:p>
        </w:tc>
        <w:tc>
          <w:tcPr>
            <w:tcW w:w="6096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Весна, ручейки, солнце ярко светит</w:t>
            </w:r>
          </w:p>
          <w:p w:rsidR="007E7FE5" w:rsidRPr="008569A3" w:rsidRDefault="007E7FE5" w:rsidP="001B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рисунки на широком пространстве листа, использовать разные приемы рисования (всей кистью, концом); совершенствовать умение рассматривать произведения изобразительного искусства; закреплять умение организовывать свое рабочее место, работать аккуратно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прилетели»; краски, кисти, салфетки, стаканчики с водой; мольберт</w:t>
            </w:r>
          </w:p>
        </w:tc>
      </w:tr>
      <w:tr w:rsidR="007E7FE5" w:rsidTr="00A7549F">
        <w:trPr>
          <w:cantSplit/>
          <w:trHeight w:val="2124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– 29 апреля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вода»</w:t>
            </w:r>
          </w:p>
        </w:tc>
        <w:tc>
          <w:tcPr>
            <w:tcW w:w="6096" w:type="dxa"/>
          </w:tcPr>
          <w:p w:rsidR="007E7FE5" w:rsidRPr="008569A3" w:rsidRDefault="007E7FE5" w:rsidP="00856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A3">
              <w:rPr>
                <w:rFonts w:ascii="Times New Roman" w:hAnsi="Times New Roman" w:cs="Times New Roman"/>
                <w:b/>
                <w:sz w:val="24"/>
                <w:szCs w:val="24"/>
              </w:rPr>
              <w:t>Рыбка</w:t>
            </w:r>
          </w:p>
          <w:p w:rsidR="007E7FE5" w:rsidRPr="008569A3" w:rsidRDefault="007E7FE5" w:rsidP="007E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ладошкой. Гуашь</w:t>
            </w:r>
          </w:p>
          <w:p w:rsidR="007E7FE5" w:rsidRPr="008569A3" w:rsidRDefault="007E7FE5" w:rsidP="001B7A7B">
            <w:pPr>
              <w:rPr>
                <w:sz w:val="28"/>
                <w:szCs w:val="28"/>
              </w:rPr>
            </w:pPr>
            <w:r w:rsidRPr="00856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569A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техникой печатания ладошкой. Закреплять умение учить дополнять изображение деталями с помощью кисточки. Учить анализировать и понимать содержание стихотворения. Развивать воображение.</w:t>
            </w:r>
          </w:p>
        </w:tc>
        <w:tc>
          <w:tcPr>
            <w:tcW w:w="6095" w:type="dxa"/>
          </w:tcPr>
          <w:p w:rsidR="007E7FE5" w:rsidRPr="008569A3" w:rsidRDefault="007E7FE5" w:rsidP="0085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A3">
              <w:rPr>
                <w:rFonts w:ascii="Times New Roman" w:hAnsi="Times New Roman" w:cs="Times New Roman"/>
                <w:sz w:val="24"/>
                <w:szCs w:val="24"/>
              </w:rPr>
              <w:t>Материал. Цветная бумага голубого цвета, широкие мисочки с разведенной водой гуашью, гуашь, кисти, баночка с водой, тряпочки (на каждого ребенка).</w:t>
            </w:r>
          </w:p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E5" w:rsidTr="00A7549F">
        <w:trPr>
          <w:cantSplit/>
          <w:trHeight w:val="2820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6 мая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 и труда»</w:t>
            </w:r>
          </w:p>
        </w:tc>
        <w:tc>
          <w:tcPr>
            <w:tcW w:w="6096" w:type="dxa"/>
          </w:tcPr>
          <w:p w:rsidR="007E7FE5" w:rsidRDefault="007E7FE5" w:rsidP="00F1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Кошка с воздушными шариками</w:t>
            </w:r>
          </w:p>
          <w:p w:rsidR="007E7FE5" w:rsidRPr="007E7FE5" w:rsidRDefault="007E7FE5" w:rsidP="00F11BC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E7FE5">
              <w:rPr>
                <w:rFonts w:ascii="Times New Roman" w:hAnsi="Times New Roman" w:cs="Times New Roman"/>
                <w:u w:val="single"/>
              </w:rPr>
              <w:t>Рисование сюжетное с элементами аппликации</w:t>
            </w:r>
          </w:p>
          <w:p w:rsidR="00A7549F" w:rsidRPr="00F11BCD" w:rsidRDefault="007E7FE5" w:rsidP="00F1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простые сюжеты по мотивам литературного произведения. Создать творческую ситуацию для передачи характера и настроения персонажа. Закрепить представление о геометрических формах, формировать умение передавать разные формы графическими и аппликативными способами. Развивать чувство формы и композиции.</w:t>
            </w:r>
          </w:p>
        </w:tc>
        <w:tc>
          <w:tcPr>
            <w:tcW w:w="6095" w:type="dxa"/>
          </w:tcPr>
          <w:p w:rsidR="007E7FE5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Фланелеграф; воздушные шары (по два круга и по два овала красного, оранжевого, желтого, зеленого, синего, фиолетового цвета) (7-10см.)</w:t>
            </w:r>
          </w:p>
          <w:p w:rsidR="007E7FE5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 листы белой бумаги, цветные карандаши,</w:t>
            </w:r>
          </w:p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два круга и по два овала красного, оранжевого, желтого, зеленого, синего, фиолетового цвета (3 см.)</w:t>
            </w:r>
          </w:p>
        </w:tc>
      </w:tr>
      <w:tr w:rsidR="007E7FE5" w:rsidTr="00A7549F">
        <w:trPr>
          <w:cantSplit/>
          <w:trHeight w:val="1826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13 мая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6096" w:type="dxa"/>
          </w:tcPr>
          <w:p w:rsidR="007E7FE5" w:rsidRPr="00320B00" w:rsidRDefault="007E7FE5" w:rsidP="0032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00">
              <w:rPr>
                <w:rFonts w:ascii="Times New Roman" w:hAnsi="Times New Roman" w:cs="Times New Roman"/>
                <w:b/>
                <w:sz w:val="24"/>
                <w:szCs w:val="24"/>
              </w:rPr>
              <w:t>Салют</w:t>
            </w:r>
          </w:p>
          <w:p w:rsidR="007E7FE5" w:rsidRPr="007E7FE5" w:rsidRDefault="007E7FE5" w:rsidP="00320B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Рисование кистью на мокром листе бумаги.</w:t>
            </w:r>
          </w:p>
          <w:p w:rsidR="007E7FE5" w:rsidRPr="00320B00" w:rsidRDefault="007E7FE5" w:rsidP="00320B00">
            <w:pPr>
              <w:rPr>
                <w:sz w:val="28"/>
                <w:szCs w:val="28"/>
              </w:rPr>
            </w:pPr>
            <w:r w:rsidRPr="0032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20B0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рисования на сыром листе бумаги. Продолжать учить подбирать красивые цветосочетания для создания задуманного образа.</w:t>
            </w:r>
          </w:p>
        </w:tc>
        <w:tc>
          <w:tcPr>
            <w:tcW w:w="6095" w:type="dxa"/>
          </w:tcPr>
          <w:p w:rsidR="007E7FE5" w:rsidRPr="00320B00" w:rsidRDefault="007E7FE5" w:rsidP="0032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00">
              <w:rPr>
                <w:rFonts w:ascii="Times New Roman" w:hAnsi="Times New Roman" w:cs="Times New Roman"/>
                <w:sz w:val="24"/>
                <w:szCs w:val="24"/>
              </w:rPr>
              <w:t>Листы бумаги для акварели, акварельные краски, широкие и тонкие мягкие кисточки, баночки с водой, тряпочки (на каждого ребенка).</w:t>
            </w:r>
          </w:p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E5" w:rsidTr="00A7549F">
        <w:trPr>
          <w:cantSplit/>
          <w:trHeight w:val="1837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 мая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 природы»</w:t>
            </w:r>
          </w:p>
        </w:tc>
        <w:tc>
          <w:tcPr>
            <w:tcW w:w="6096" w:type="dxa"/>
          </w:tcPr>
          <w:p w:rsidR="007E7FE5" w:rsidRDefault="007E7FE5" w:rsidP="002A3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цветочки, в небесах бабочки порхают</w:t>
            </w:r>
          </w:p>
          <w:p w:rsidR="007E7FE5" w:rsidRPr="00320B00" w:rsidRDefault="007E7FE5" w:rsidP="002A33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Кляксография </w:t>
            </w:r>
          </w:p>
          <w:p w:rsidR="007E7FE5" w:rsidRPr="00D52532" w:rsidRDefault="007E7FE5" w:rsidP="00A75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воображение; учить дорисовывать мелкие детали, создавая из цветовых пятен (клякс) образ, воспитывать эстетический вкус, интерес к рисованию.</w:t>
            </w:r>
          </w:p>
        </w:tc>
        <w:tc>
          <w:tcPr>
            <w:tcW w:w="6095" w:type="dxa"/>
          </w:tcPr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Фланелеграф; фигурки для фланелеграфа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бабочек); краски (акварель или гуашь), кисти, стаканчики с водой, салфетки; бумага сложенная пополам; фломастеры или карандаши.</w:t>
            </w:r>
          </w:p>
        </w:tc>
      </w:tr>
      <w:tr w:rsidR="007E7FE5" w:rsidTr="00A7549F">
        <w:trPr>
          <w:cantSplit/>
          <w:trHeight w:val="1699"/>
        </w:trPr>
        <w:tc>
          <w:tcPr>
            <w:tcW w:w="884" w:type="dxa"/>
            <w:textDirection w:val="btLr"/>
          </w:tcPr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 мая</w:t>
            </w:r>
          </w:p>
          <w:p w:rsidR="007E7FE5" w:rsidRDefault="007E7FE5" w:rsidP="00DA41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31 мая</w:t>
            </w:r>
          </w:p>
        </w:tc>
        <w:tc>
          <w:tcPr>
            <w:tcW w:w="2944" w:type="dxa"/>
          </w:tcPr>
          <w:p w:rsidR="007E7FE5" w:rsidRDefault="007E7FE5" w:rsidP="00E64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</w:tc>
        <w:tc>
          <w:tcPr>
            <w:tcW w:w="6096" w:type="dxa"/>
          </w:tcPr>
          <w:p w:rsidR="007E7FE5" w:rsidRPr="00F11BCD" w:rsidRDefault="007E7FE5" w:rsidP="00F1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CD">
              <w:rPr>
                <w:rFonts w:ascii="Times New Roman" w:hAnsi="Times New Roman" w:cs="Times New Roman"/>
                <w:b/>
                <w:sz w:val="24"/>
                <w:szCs w:val="24"/>
              </w:rPr>
              <w:t>Солнце и облако</w:t>
            </w:r>
          </w:p>
          <w:p w:rsidR="007E7FE5" w:rsidRPr="00F11BCD" w:rsidRDefault="007E7FE5" w:rsidP="007E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пальчиком и ладошкой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E5" w:rsidRPr="00F11BCD" w:rsidRDefault="007E7FE5" w:rsidP="00F11BCD">
            <w:pPr>
              <w:rPr>
                <w:sz w:val="28"/>
                <w:szCs w:val="28"/>
              </w:rPr>
            </w:pPr>
            <w:r w:rsidRPr="00F1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11BCD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технику печатания ладошкой и рисования пальчиками. Продолжать учить рисовать пальчиками точки.</w:t>
            </w:r>
          </w:p>
        </w:tc>
        <w:tc>
          <w:tcPr>
            <w:tcW w:w="6095" w:type="dxa"/>
          </w:tcPr>
          <w:p w:rsidR="007E7FE5" w:rsidRPr="00F11BCD" w:rsidRDefault="007E7FE5" w:rsidP="00F1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CD">
              <w:rPr>
                <w:rFonts w:ascii="Times New Roman" w:hAnsi="Times New Roman" w:cs="Times New Roman"/>
                <w:sz w:val="24"/>
                <w:szCs w:val="24"/>
              </w:rPr>
              <w:t>Листы бумаги голубого цвета, гуашь, мисочки с желтой и белой гуашью, разбавленные водой, тряпочки (на каждого ребенка).</w:t>
            </w:r>
          </w:p>
          <w:p w:rsidR="007E7FE5" w:rsidRDefault="007E7FE5" w:rsidP="00F1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FE5" w:rsidRPr="00D52532" w:rsidRDefault="007E7FE5" w:rsidP="00D5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DF8" w:rsidRPr="00E647A4" w:rsidRDefault="00137DF8" w:rsidP="00615A14">
      <w:pPr>
        <w:rPr>
          <w:rFonts w:ascii="Times New Roman" w:hAnsi="Times New Roman" w:cs="Times New Roman"/>
          <w:b/>
          <w:sz w:val="28"/>
          <w:szCs w:val="28"/>
        </w:rPr>
      </w:pPr>
    </w:p>
    <w:sectPr w:rsidR="00137DF8" w:rsidRPr="00E647A4" w:rsidSect="006274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7A4"/>
    <w:rsid w:val="000862E2"/>
    <w:rsid w:val="000C17F5"/>
    <w:rsid w:val="000E21D5"/>
    <w:rsid w:val="00137DF8"/>
    <w:rsid w:val="00140680"/>
    <w:rsid w:val="001907CF"/>
    <w:rsid w:val="001B7A7B"/>
    <w:rsid w:val="001D0A28"/>
    <w:rsid w:val="001D7A2C"/>
    <w:rsid w:val="001F6721"/>
    <w:rsid w:val="002367CD"/>
    <w:rsid w:val="002A1709"/>
    <w:rsid w:val="002A3327"/>
    <w:rsid w:val="002A3380"/>
    <w:rsid w:val="00320B00"/>
    <w:rsid w:val="00326B1C"/>
    <w:rsid w:val="00341420"/>
    <w:rsid w:val="00345757"/>
    <w:rsid w:val="00364B57"/>
    <w:rsid w:val="00384A8A"/>
    <w:rsid w:val="003934B1"/>
    <w:rsid w:val="004100B1"/>
    <w:rsid w:val="004117D4"/>
    <w:rsid w:val="0041283E"/>
    <w:rsid w:val="00426383"/>
    <w:rsid w:val="00497045"/>
    <w:rsid w:val="00497F20"/>
    <w:rsid w:val="004C6685"/>
    <w:rsid w:val="004D347C"/>
    <w:rsid w:val="00507275"/>
    <w:rsid w:val="00564D65"/>
    <w:rsid w:val="005B5F76"/>
    <w:rsid w:val="005F41CB"/>
    <w:rsid w:val="00613842"/>
    <w:rsid w:val="00615A14"/>
    <w:rsid w:val="006274F8"/>
    <w:rsid w:val="00646CF6"/>
    <w:rsid w:val="006F1507"/>
    <w:rsid w:val="00741C4E"/>
    <w:rsid w:val="0076305A"/>
    <w:rsid w:val="007E6472"/>
    <w:rsid w:val="007E7FE5"/>
    <w:rsid w:val="00816443"/>
    <w:rsid w:val="008569A3"/>
    <w:rsid w:val="0088649A"/>
    <w:rsid w:val="008B372B"/>
    <w:rsid w:val="008E0E63"/>
    <w:rsid w:val="009C0145"/>
    <w:rsid w:val="00A7549F"/>
    <w:rsid w:val="00A96A7F"/>
    <w:rsid w:val="00AF3D1A"/>
    <w:rsid w:val="00C107D0"/>
    <w:rsid w:val="00C856C6"/>
    <w:rsid w:val="00C9147F"/>
    <w:rsid w:val="00D012A2"/>
    <w:rsid w:val="00D02A7E"/>
    <w:rsid w:val="00D52532"/>
    <w:rsid w:val="00D87E06"/>
    <w:rsid w:val="00DA3E1F"/>
    <w:rsid w:val="00DA41E6"/>
    <w:rsid w:val="00DC4474"/>
    <w:rsid w:val="00DC6089"/>
    <w:rsid w:val="00DD32F7"/>
    <w:rsid w:val="00E647A4"/>
    <w:rsid w:val="00E65C23"/>
    <w:rsid w:val="00E85591"/>
    <w:rsid w:val="00E9385D"/>
    <w:rsid w:val="00EA1B0D"/>
    <w:rsid w:val="00EB13F5"/>
    <w:rsid w:val="00ED770F"/>
    <w:rsid w:val="00F11BCD"/>
    <w:rsid w:val="00F8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197B-028F-4284-B82A-A5DAE7B2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Lenovо</dc:creator>
  <cp:lastModifiedBy>Lenovо</cp:lastModifiedBy>
  <cp:revision>16</cp:revision>
  <cp:lastPrinted>2015-11-06T16:46:00Z</cp:lastPrinted>
  <dcterms:created xsi:type="dcterms:W3CDTF">2015-10-14T08:02:00Z</dcterms:created>
  <dcterms:modified xsi:type="dcterms:W3CDTF">2015-11-06T16:47:00Z</dcterms:modified>
</cp:coreProperties>
</file>