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CD" w:rsidRPr="008A2570" w:rsidRDefault="002D71CD" w:rsidP="002D71CD">
      <w:pPr>
        <w:keepNext/>
        <w:keepLines/>
        <w:spacing w:before="120" w:after="300" w:line="240" w:lineRule="auto"/>
        <w:ind w:left="60" w:firstLine="2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25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Конспект занятия по развитию речи детей старшей группы</w:t>
      </w:r>
    </w:p>
    <w:p w:rsidR="002D71CD" w:rsidRPr="00A60349" w:rsidRDefault="008A2570" w:rsidP="002D71CD">
      <w:pPr>
        <w:keepNext/>
        <w:keepLines/>
        <w:spacing w:before="120" w:after="300" w:line="240" w:lineRule="auto"/>
        <w:ind w:left="60" w:firstLine="2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57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«Пробуем сочинять загадки».</w:t>
      </w:r>
    </w:p>
    <w:p w:rsidR="00A60349" w:rsidRPr="00A60349" w:rsidRDefault="00A60349" w:rsidP="00A60349">
      <w:pPr>
        <w:keepNext/>
        <w:keepLines/>
        <w:spacing w:before="300" w:after="0" w:line="254" w:lineRule="exact"/>
        <w:ind w:left="60" w:firstLine="2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1"/>
      <w:r w:rsidRPr="00A6034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Программное содержание</w:t>
      </w:r>
      <w:bookmarkEnd w:id="0"/>
    </w:p>
    <w:p w:rsidR="00A60349" w:rsidRPr="00A60349" w:rsidRDefault="00A60349" w:rsidP="00A60349">
      <w:pPr>
        <w:spacing w:after="0" w:line="254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Формировать представления детей о роли труда взрослых в жизни обще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ства и каждого человека: о том, что книга является результатом деятель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ности писателя, художника, работников типографии.</w:t>
      </w:r>
    </w:p>
    <w:p w:rsidR="00A60349" w:rsidRPr="00A60349" w:rsidRDefault="00A60349" w:rsidP="00A60349">
      <w:pPr>
        <w:spacing w:after="0" w:line="254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Закреплять представления о не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которых особенностях литературных жанров (сказка, рассказ, пословица, стихотворение, загадка).</w:t>
      </w:r>
    </w:p>
    <w:p w:rsidR="00A60349" w:rsidRPr="00A60349" w:rsidRDefault="00A60349" w:rsidP="00A60349">
      <w:pPr>
        <w:spacing w:after="0" w:line="254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Создать условия для развития ре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чевого творчества детей при сочинении загадок разных видов (загадки-опи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сания, загадки-отрицания), используя методы ТРИЗ.</w:t>
      </w:r>
    </w:p>
    <w:p w:rsidR="00A60349" w:rsidRPr="00A60349" w:rsidRDefault="00A60349" w:rsidP="00A60349">
      <w:pPr>
        <w:spacing w:after="180" w:line="254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Воспитывать ценностное отно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шение к человеческому труду и его результату; прививать бережливость, аккуратность к вещам.</w:t>
      </w:r>
    </w:p>
    <w:p w:rsidR="00A60349" w:rsidRPr="00A60349" w:rsidRDefault="00A60349" w:rsidP="00A60349">
      <w:pPr>
        <w:keepNext/>
        <w:keepLines/>
        <w:spacing w:before="180" w:after="0" w:line="259" w:lineRule="exact"/>
        <w:ind w:left="60" w:firstLine="2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2"/>
      <w:r w:rsidRPr="00A6034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Предварительная работа</w:t>
      </w:r>
      <w:bookmarkEnd w:id="1"/>
    </w:p>
    <w:p w:rsidR="00A60349" w:rsidRPr="00A60349" w:rsidRDefault="00A60349" w:rsidP="002D71CD">
      <w:pPr>
        <w:spacing w:after="0" w:line="259" w:lineRule="exact"/>
        <w:ind w:left="6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Ознакомление детей с ролью книги в жизни человека (от камен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ных росписей до современных книг); чтение литературных произведений разных жанров (сказки, рассказы, стихи, пословицы, поговорки, загадки); дидактические игры «Опиши предмет», «Отгадай, что задумали» и т. п.</w:t>
      </w:r>
    </w:p>
    <w:p w:rsidR="00A60349" w:rsidRPr="00A60349" w:rsidRDefault="00A60349" w:rsidP="00A60349">
      <w:pPr>
        <w:keepNext/>
        <w:keepLines/>
        <w:spacing w:before="180" w:after="0" w:line="259" w:lineRule="exact"/>
        <w:ind w:left="20" w:firstLine="28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3"/>
      <w:r w:rsidRPr="00A6034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Материалы</w:t>
      </w:r>
      <w:bookmarkEnd w:id="2"/>
    </w:p>
    <w:p w:rsidR="00A60349" w:rsidRPr="00A60349" w:rsidRDefault="00A60349" w:rsidP="00A60349">
      <w:pPr>
        <w:spacing w:after="18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Выставка книг, цветные карандаши, таблицы.</w:t>
      </w:r>
    </w:p>
    <w:p w:rsidR="00A60349" w:rsidRPr="00A60349" w:rsidRDefault="00A60349" w:rsidP="008A2570">
      <w:pPr>
        <w:keepNext/>
        <w:keepLines/>
        <w:spacing w:before="180" w:after="360" w:line="240" w:lineRule="auto"/>
        <w:ind w:left="20" w:firstLine="28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4"/>
      <w:r w:rsidRPr="00A60349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Ход</w:t>
      </w:r>
      <w:bookmarkEnd w:id="3"/>
    </w:p>
    <w:p w:rsidR="00A60349" w:rsidRPr="00A60349" w:rsidRDefault="00A60349" w:rsidP="00A60349">
      <w:pPr>
        <w:spacing w:before="360"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Ребята, отгадайте загадку:</w:t>
      </w:r>
    </w:p>
    <w:p w:rsidR="00A60349" w:rsidRPr="00A60349" w:rsidRDefault="00A60349" w:rsidP="00A60349">
      <w:pPr>
        <w:spacing w:before="180" w:after="0" w:line="259" w:lineRule="exac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Не куст, а с листочками.</w:t>
      </w:r>
    </w:p>
    <w:p w:rsidR="00A60349" w:rsidRPr="00A60349" w:rsidRDefault="00A60349" w:rsidP="00A60349">
      <w:pPr>
        <w:spacing w:after="0" w:line="259" w:lineRule="exac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Не рубашка, а сшита.</w:t>
      </w:r>
    </w:p>
    <w:p w:rsidR="00A60349" w:rsidRPr="00A60349" w:rsidRDefault="00A60349" w:rsidP="00A60349">
      <w:pPr>
        <w:spacing w:after="180" w:line="259" w:lineRule="exact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Нет языка, а рассказывает.</w:t>
      </w:r>
    </w:p>
    <w:p w:rsidR="00A60349" w:rsidRPr="00A60349" w:rsidRDefault="00A60349" w:rsidP="00A60349">
      <w:pPr>
        <w:spacing w:before="180" w:after="0" w:line="259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книга.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Правильно, это книга. Ребята, вспомните, мы с вами ходи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ли в библиотеку и нас знакомили с историей возникновения книг. Какими раньше были книги?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Книги были каменные, гли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няные, деревянные.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Молодцы! Да, раньше книги были тяжелыми, и изготавливать их было сложной, трудоемкой, долгой работой. Ребята, скажите, а сейчас, в настоящее время, кто участвует в создании книги?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Сейчас принимают участие в создании книг писатели, поэты, ху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дожники и типографские работники.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Ребята, у нас в группе есть небольшая библиотека. В ней находятся разные книги. Книг очень много: разных по оформле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нию и содержанию, разных жанров. Догадайтесь, к какому жанру отно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 xml:space="preserve">сятся отрывки, которые я буду вам зачитывать. «Жила-была в далеком королевстве маленькая Принцесса. Однажды она </w:t>
      </w:r>
      <w:proofErr w:type="gramStart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пошла</w:t>
      </w:r>
      <w:proofErr w:type="gramEnd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погулять, на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ступила в волшебную лужу и попала в Волшебную страну».</w:t>
      </w:r>
    </w:p>
    <w:p w:rsidR="00A60349" w:rsidRPr="00A60349" w:rsidRDefault="00A60349" w:rsidP="00A60349">
      <w:pPr>
        <w:spacing w:after="0" w:line="259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сказка.</w:t>
      </w:r>
    </w:p>
    <w:p w:rsidR="00D52ACC" w:rsidRDefault="00A60349" w:rsidP="00D52ACC">
      <w:pPr>
        <w:spacing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Молодцы. Слушай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те дальше.</w:t>
      </w:r>
    </w:p>
    <w:p w:rsidR="00D52ACC" w:rsidRDefault="00D52ACC" w:rsidP="00D52ACC">
      <w:pPr>
        <w:spacing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Звонко капает капель </w:t>
      </w:r>
    </w:p>
    <w:p w:rsidR="00D52ACC" w:rsidRDefault="00D52ACC" w:rsidP="00D52ACC">
      <w:pPr>
        <w:spacing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По весенним лужам.</w:t>
      </w:r>
    </w:p>
    <w:p w:rsidR="00D52ACC" w:rsidRDefault="00D52ACC" w:rsidP="00D52ACC">
      <w:pPr>
        <w:spacing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Здравствуй, мартовский денёк!</w:t>
      </w:r>
    </w:p>
    <w:p w:rsidR="00D52ACC" w:rsidRPr="00A60349" w:rsidRDefault="00D52ACC" w:rsidP="00D52ACC">
      <w:pPr>
        <w:spacing w:after="180" w:line="264" w:lineRule="exact"/>
        <w:ind w:left="20" w:right="20" w:firstLine="280"/>
        <w:jc w:val="both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Cs/>
          <w:sz w:val="17"/>
          <w:szCs w:val="17"/>
          <w:lang w:eastAsia="ru-RU"/>
        </w:rPr>
        <w:t xml:space="preserve">        До свиданья, стужа!  </w:t>
      </w:r>
    </w:p>
    <w:p w:rsidR="00A60349" w:rsidRPr="00A60349" w:rsidRDefault="00A60349" w:rsidP="00A60349">
      <w:pPr>
        <w:spacing w:before="240" w:after="0" w:line="259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стихотворение.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«Когда я был малень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кий, меня отвезли жить к бабушке. У бабушки над столом была полка. А на полке пароходик. Я такого никогда не видал. Он был совсем настоящий, только маленький».</w:t>
      </w:r>
    </w:p>
    <w:p w:rsidR="00A60349" w:rsidRPr="00A60349" w:rsidRDefault="00A60349" w:rsidP="00A60349">
      <w:pPr>
        <w:spacing w:after="0" w:line="259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lastRenderedPageBreak/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рассказ.</w:t>
      </w:r>
    </w:p>
    <w:p w:rsidR="00A60349" w:rsidRPr="00A60349" w:rsidRDefault="00A60349" w:rsidP="00A60349">
      <w:pPr>
        <w:spacing w:after="0" w:line="259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«Мороз не велик, а стоять не велит».</w:t>
      </w:r>
    </w:p>
    <w:p w:rsidR="00A60349" w:rsidRPr="00A60349" w:rsidRDefault="00A60349" w:rsidP="00A60349">
      <w:pPr>
        <w:spacing w:after="240" w:line="259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пословица.</w:t>
      </w:r>
    </w:p>
    <w:p w:rsidR="00D52ACC" w:rsidRDefault="00A60349" w:rsidP="00A60349">
      <w:pPr>
        <w:spacing w:before="240" w:after="240" w:line="254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Серый зайка вырвал травку, </w:t>
      </w:r>
    </w:p>
    <w:p w:rsidR="00D52ACC" w:rsidRDefault="00A60349" w:rsidP="00A60349">
      <w:pPr>
        <w:spacing w:before="240" w:after="240" w:line="254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Положил ее на лавку.</w:t>
      </w:r>
    </w:p>
    <w:p w:rsidR="00D52ACC" w:rsidRDefault="00A60349" w:rsidP="00A60349">
      <w:pPr>
        <w:spacing w:before="240" w:after="240" w:line="254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Кто травку возьмет, </w:t>
      </w:r>
    </w:p>
    <w:p w:rsidR="00A60349" w:rsidRPr="00A60349" w:rsidRDefault="00A60349" w:rsidP="00A60349">
      <w:pPr>
        <w:spacing w:before="240" w:after="240" w:line="254" w:lineRule="exact"/>
        <w:ind w:left="5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Тот и вон пойдет.</w:t>
      </w:r>
    </w:p>
    <w:p w:rsidR="00A60349" w:rsidRPr="00A60349" w:rsidRDefault="00A60349" w:rsidP="00A60349">
      <w:pPr>
        <w:spacing w:before="240" w:after="60" w:line="240" w:lineRule="auto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считалка.</w:t>
      </w:r>
    </w:p>
    <w:p w:rsidR="00A60349" w:rsidRPr="00A60349" w:rsidRDefault="00A60349" w:rsidP="00A60349">
      <w:pPr>
        <w:keepNext/>
        <w:keepLines/>
        <w:spacing w:before="60" w:after="360" w:line="240" w:lineRule="auto"/>
        <w:ind w:left="20" w:firstLine="28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0"/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bookmarkEnd w:id="4"/>
    </w:p>
    <w:p w:rsidR="00D52ACC" w:rsidRDefault="00A60349" w:rsidP="00A60349">
      <w:pPr>
        <w:spacing w:before="360" w:after="240" w:line="259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Хожу в пушистой шубке, </w:t>
      </w:r>
    </w:p>
    <w:p w:rsidR="00D52ACC" w:rsidRDefault="00A60349" w:rsidP="00A60349">
      <w:pPr>
        <w:spacing w:before="360" w:after="240" w:line="259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Живу в густом лесу, </w:t>
      </w:r>
    </w:p>
    <w:p w:rsidR="00D52ACC" w:rsidRDefault="00A60349" w:rsidP="00A60349">
      <w:pPr>
        <w:spacing w:before="360" w:after="240" w:line="259" w:lineRule="exact"/>
        <w:ind w:left="560" w:right="2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В дупле на старом дубе </w:t>
      </w:r>
    </w:p>
    <w:p w:rsidR="00A60349" w:rsidRPr="00A60349" w:rsidRDefault="00A60349" w:rsidP="00A60349">
      <w:pPr>
        <w:spacing w:before="360" w:after="240" w:line="259" w:lineRule="exact"/>
        <w:ind w:left="56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Орешки я грызу.</w:t>
      </w:r>
    </w:p>
    <w:p w:rsidR="00A60349" w:rsidRPr="00A60349" w:rsidRDefault="00A60349" w:rsidP="00A60349">
      <w:pPr>
        <w:spacing w:before="240"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Это загадка.</w:t>
      </w:r>
    </w:p>
    <w:p w:rsidR="00A60349" w:rsidRPr="00A60349" w:rsidRDefault="00A60349" w:rsidP="00A60349">
      <w:pPr>
        <w:spacing w:after="0" w:line="25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Молодцы, справились с заданием. Как вы уже говорили, у нас есть книги с рассказами, есть книги со сказками. А вот книги с загадками нет. Ребята, а хотели бы вы сами создать свою книгу загадок?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Да, хотим!</w:t>
      </w:r>
    </w:p>
    <w:p w:rsidR="00A60349" w:rsidRPr="00A60349" w:rsidRDefault="00A60349" w:rsidP="00A60349">
      <w:pPr>
        <w:spacing w:after="0" w:line="254" w:lineRule="exact"/>
        <w:ind w:left="20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Что для этого нужно сделать?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proofErr w:type="gramStart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С</w:t>
      </w:r>
      <w:proofErr w:type="gramEnd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начала надо придумать загадки, записать их, затем можно нарисовать ответы. Придумать вы сможете? Записать вы сможете? А писать буквы вы все умеете? Как же нам быть?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="00D52ACC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У меня есть таб</w:t>
      </w:r>
      <w:r w:rsidR="00D52ACC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лица,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в которой можно не писать слова, а зарисовать символы. Каждый из вас придумает свою загадку, зарисует символы в пус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тые клетки.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Работа детей на своих мес</w:t>
      </w: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softHyphen/>
        <w:t>тах, воспитатель помогает, напоминает.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proofErr w:type="gramStart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</w:t>
      </w:r>
      <w:proofErr w:type="gramEnd"/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авайте пос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мотрим, что у нас получилось. Загадаем загадки друг другу.</w:t>
      </w:r>
    </w:p>
    <w:p w:rsidR="00A60349" w:rsidRPr="00A60349" w:rsidRDefault="00D52ACC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</w:t>
      </w:r>
      <w:r w:rsidR="00A60349"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ети по очереди «чита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ют» свои</w:t>
      </w:r>
      <w:r w:rsidR="00C44CBE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загадки</w:t>
      </w:r>
      <w:r w:rsidR="00A60349"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остальные дети отгадывают.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Ребята, чья загад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ка была интересной? Чья загадка была сложной?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Ответы детей.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Ребята, как вы думаете, наша книга уже готова?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Нет, не готова.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Почему? Что еще необходимо сделать?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Дети.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Надо сделать обложку, сшить или приклеить листы.</w:t>
      </w:r>
    </w:p>
    <w:p w:rsidR="00A60349" w:rsidRPr="00A60349" w:rsidRDefault="00A60349" w:rsidP="00A60349">
      <w:pPr>
        <w:spacing w:after="0" w:line="254" w:lineRule="exact"/>
        <w:ind w:lef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>— А еще нарисовать рисунки.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b/>
          <w:bCs/>
          <w:sz w:val="17"/>
          <w:szCs w:val="17"/>
          <w:lang w:eastAsia="ru-RU"/>
        </w:rPr>
        <w:t>Воспитатель.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Конечно, нам нуж</w:t>
      </w:r>
      <w:r w:rsidRPr="00A60349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но довести наше дело до конца. И у нас будет своя книга загадок.</w:t>
      </w:r>
    </w:p>
    <w:p w:rsidR="00A60349" w:rsidRPr="00A60349" w:rsidRDefault="00A60349" w:rsidP="00A60349">
      <w:pPr>
        <w:spacing w:after="0" w:line="254" w:lineRule="exact"/>
        <w:ind w:left="20" w:right="4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34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Оформление работ с детьми в свободной деятельности.</w:t>
      </w:r>
      <w:bookmarkStart w:id="5" w:name="_GoBack"/>
      <w:bookmarkEnd w:id="5"/>
    </w:p>
    <w:p w:rsidR="00B8605F" w:rsidRPr="008A2570" w:rsidRDefault="00B8605F">
      <w:pPr>
        <w:rPr>
          <w:rFonts w:ascii="Times New Roman" w:hAnsi="Times New Roman" w:cs="Times New Roman"/>
        </w:rPr>
      </w:pPr>
    </w:p>
    <w:sectPr w:rsidR="00B8605F" w:rsidRPr="008A2570" w:rsidSect="00A60349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49"/>
    <w:rsid w:val="002D71CD"/>
    <w:rsid w:val="008A2570"/>
    <w:rsid w:val="00A60349"/>
    <w:rsid w:val="00B8605F"/>
    <w:rsid w:val="00BF6EB0"/>
    <w:rsid w:val="00C44CBE"/>
    <w:rsid w:val="00D5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hobbit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2</cp:revision>
  <dcterms:created xsi:type="dcterms:W3CDTF">2016-01-12T18:07:00Z</dcterms:created>
  <dcterms:modified xsi:type="dcterms:W3CDTF">2016-01-12T18:46:00Z</dcterms:modified>
</cp:coreProperties>
</file>