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color w:val="333333"/>
          <w:sz w:val="20"/>
          <w:szCs w:val="20"/>
        </w:rPr>
        <w:t>(под музыку мальчики  заходят в зал, становятся полукругом)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 xml:space="preserve">1-й  </w:t>
      </w:r>
      <w:proofErr w:type="spellStart"/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реб</w:t>
      </w:r>
      <w:proofErr w:type="spellEnd"/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.:</w:t>
      </w:r>
      <w:r>
        <w:rPr>
          <w:rFonts w:ascii="Trebuchet MS" w:hAnsi="Trebuchet MS"/>
          <w:color w:val="333333"/>
          <w:sz w:val="20"/>
          <w:szCs w:val="20"/>
        </w:rPr>
        <w:t>  Ребята, вы случайно не знаете, по какому случаю сегодня праздник?</w:t>
      </w:r>
      <w:r>
        <w:rPr>
          <w:rFonts w:ascii="Trebuchet MS" w:hAnsi="Trebuchet MS"/>
          <w:color w:val="333333"/>
          <w:sz w:val="20"/>
          <w:szCs w:val="20"/>
        </w:rPr>
        <w:br/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 xml:space="preserve">2-й </w:t>
      </w:r>
      <w:proofErr w:type="spellStart"/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реб</w:t>
      </w:r>
      <w:proofErr w:type="spellEnd"/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.:</w:t>
      </w:r>
      <w:r>
        <w:rPr>
          <w:rFonts w:ascii="Trebuchet MS" w:hAnsi="Trebuchet MS"/>
          <w:color w:val="333333"/>
          <w:sz w:val="20"/>
          <w:szCs w:val="20"/>
        </w:rPr>
        <w:t xml:space="preserve"> Кажется, в детском саду сегодня отмечают женский день.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 xml:space="preserve">3-й </w:t>
      </w:r>
      <w:proofErr w:type="spellStart"/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реб</w:t>
      </w:r>
      <w:proofErr w:type="spellEnd"/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.:</w:t>
      </w:r>
      <w:r>
        <w:rPr>
          <w:rFonts w:ascii="Trebuchet MS" w:hAnsi="Trebuchet MS"/>
          <w:color w:val="333333"/>
          <w:sz w:val="20"/>
          <w:szCs w:val="20"/>
        </w:rPr>
        <w:t xml:space="preserve"> В таком случае, где же наши девочки? Что-то их не видно.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 xml:space="preserve">4-й </w:t>
      </w:r>
      <w:proofErr w:type="spellStart"/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реб</w:t>
      </w:r>
      <w:proofErr w:type="spellEnd"/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.:</w:t>
      </w:r>
      <w:r>
        <w:rPr>
          <w:rFonts w:ascii="Trebuchet MS" w:hAnsi="Trebuchet MS"/>
          <w:color w:val="333333"/>
          <w:sz w:val="20"/>
          <w:szCs w:val="20"/>
        </w:rPr>
        <w:t xml:space="preserve"> Всё понятно! Они всё еще наряжаются. Хотят быть красивыми.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 xml:space="preserve">5-й </w:t>
      </w:r>
      <w:proofErr w:type="spellStart"/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реб</w:t>
      </w:r>
      <w:proofErr w:type="spellEnd"/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.:</w:t>
      </w:r>
      <w:r>
        <w:rPr>
          <w:rFonts w:ascii="Trebuchet MS" w:hAnsi="Trebuchet MS"/>
          <w:color w:val="333333"/>
          <w:sz w:val="20"/>
          <w:szCs w:val="20"/>
        </w:rPr>
        <w:t xml:space="preserve"> А я слышал, что наши девочки сюрприз для наших мам готовят, вот почему они задерживаются!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Вед.:</w:t>
      </w:r>
      <w:r>
        <w:rPr>
          <w:rFonts w:ascii="Trebuchet MS" w:hAnsi="Trebuchet MS"/>
          <w:color w:val="333333"/>
          <w:sz w:val="20"/>
          <w:szCs w:val="20"/>
        </w:rPr>
        <w:t xml:space="preserve"> А вот и наши девочки идут!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color w:val="333333"/>
          <w:sz w:val="20"/>
          <w:szCs w:val="20"/>
        </w:rPr>
        <w:t>(мальчики садятся на стульчики. Девочки под музыку заходят в зал, становятся полукругом)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Вед:</w:t>
      </w:r>
      <w:r>
        <w:rPr>
          <w:rFonts w:ascii="Trebuchet MS" w:hAnsi="Trebuchet MS"/>
          <w:color w:val="333333"/>
          <w:sz w:val="20"/>
          <w:szCs w:val="20"/>
        </w:rPr>
        <w:t xml:space="preserve"> Дело было вечером,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Делать было нечего.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Кто на облачке сидел,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Кто на мир сверху смотрел.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Ангелы в лице детей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Выбирали матерей.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1 Ангел</w:t>
      </w:r>
      <w:r>
        <w:rPr>
          <w:rFonts w:ascii="Trebuchet MS" w:hAnsi="Trebuchet MS"/>
          <w:color w:val="333333"/>
          <w:sz w:val="20"/>
          <w:szCs w:val="20"/>
          <w:u w:val="single"/>
        </w:rPr>
        <w:t>: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Скоро мне на свет являться! Надо мне определяться.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Мама будет у меня словно ясная заря!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2 Ангел.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Мама будет у меня</w:t>
      </w:r>
      <w:r>
        <w:rPr>
          <w:rStyle w:val="a5"/>
          <w:rFonts w:ascii="Trebuchet MS" w:hAnsi="Trebuchet MS"/>
          <w:color w:val="333333"/>
          <w:sz w:val="20"/>
          <w:szCs w:val="20"/>
        </w:rPr>
        <w:t xml:space="preserve"> с</w:t>
      </w:r>
      <w:r>
        <w:rPr>
          <w:rFonts w:ascii="Trebuchet MS" w:hAnsi="Trebuchet MS"/>
          <w:color w:val="333333"/>
          <w:sz w:val="20"/>
          <w:szCs w:val="20"/>
        </w:rPr>
        <w:t>ловно солнце красное.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Меня согреет теплотой,  и улыбкой ясною.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lastRenderedPageBreak/>
        <w:t>3 Ангел.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Мама будет у меня, как вода ключа чиста,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Тёплой словно дождь весной, самой милой и родной.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4 Ангел</w:t>
      </w:r>
      <w:r>
        <w:rPr>
          <w:rFonts w:ascii="Trebuchet MS" w:hAnsi="Trebuchet MS"/>
          <w:color w:val="333333"/>
          <w:sz w:val="20"/>
          <w:szCs w:val="20"/>
          <w:u w:val="single"/>
        </w:rPr>
        <w:t>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Я такую же хочу, с вами тоже полечу!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Маму я найду свою, крепко, крепко обниму.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b/>
          <w:bCs/>
          <w:color w:val="333333"/>
          <w:sz w:val="20"/>
          <w:szCs w:val="20"/>
          <w:u w:val="single"/>
        </w:rPr>
        <w:t>"Танец ангелочков"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color w:val="333333"/>
          <w:sz w:val="20"/>
          <w:szCs w:val="20"/>
        </w:rPr>
        <w:t>(Под песню  "Мама, мне на тебя не наглядеться!")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(</w:t>
      </w:r>
      <w:r>
        <w:rPr>
          <w:rStyle w:val="a4"/>
          <w:rFonts w:ascii="Trebuchet MS" w:hAnsi="Trebuchet MS"/>
          <w:color w:val="333333"/>
          <w:sz w:val="20"/>
          <w:szCs w:val="20"/>
        </w:rPr>
        <w:t>после танца мальчики становятся рядом с девочками)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 xml:space="preserve">1 </w:t>
      </w:r>
      <w:proofErr w:type="spellStart"/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реб</w:t>
      </w:r>
      <w:proofErr w:type="spellEnd"/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.: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Мама, мама, мамочка, солнышко моё!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Как с тобою радостно,  как с тобой тепло!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 xml:space="preserve">2 </w:t>
      </w:r>
      <w:proofErr w:type="spellStart"/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реб</w:t>
      </w:r>
      <w:proofErr w:type="spellEnd"/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.: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Без тебя в душе моей не цветут цветы.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Буду счастлива тогда, если рядом ты.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 xml:space="preserve">3 </w:t>
      </w:r>
      <w:proofErr w:type="spellStart"/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реб.:</w:t>
      </w:r>
      <w:r>
        <w:rPr>
          <w:rFonts w:ascii="Trebuchet MS" w:hAnsi="Trebuchet MS"/>
          <w:color w:val="333333"/>
          <w:sz w:val="20"/>
          <w:szCs w:val="20"/>
        </w:rPr>
        <w:t>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ручейки, и птицы в небе с весной спешат поздравить вас.</w:t>
      </w:r>
      <w:r>
        <w:rPr>
          <w:rFonts w:ascii="Trebuchet MS" w:hAnsi="Trebuchet MS"/>
          <w:color w:val="333333"/>
          <w:sz w:val="20"/>
          <w:szCs w:val="20"/>
        </w:rPr>
        <w:br/>
        <w:t>          Звенит капель веселой песней, мы очень- очень любим вас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Песня     "Мамин день"(Встречайте праздник песнями)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color w:val="333333"/>
          <w:sz w:val="20"/>
          <w:szCs w:val="20"/>
        </w:rPr>
        <w:t>(дети садятся на стульчики)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b/>
          <w:bCs/>
          <w:color w:val="333333"/>
          <w:sz w:val="20"/>
          <w:szCs w:val="20"/>
          <w:u w:val="single"/>
        </w:rPr>
        <w:t>Сценка   «Сладкоежка  Маша»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color w:val="333333"/>
          <w:sz w:val="20"/>
          <w:szCs w:val="20"/>
        </w:rPr>
        <w:t>Действующие лица: Маша, Мама, Ведущий (все роли исполняют дети).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lastRenderedPageBreak/>
        <w:t>Ведущий: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Живет в квартире нашей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Веселенькая Маша,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Мама ей на праздник принесла конфет.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И сказала строго: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Мама</w:t>
      </w:r>
      <w:r>
        <w:rPr>
          <w:rFonts w:ascii="Trebuchet MS" w:hAnsi="Trebuchet MS"/>
          <w:color w:val="333333"/>
          <w:sz w:val="20"/>
          <w:szCs w:val="20"/>
        </w:rPr>
        <w:t>: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Ты поешь немного, угости подругу,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А все остальные положи в буфет,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Завтра на обед!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Ведущий: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Ну а наша Маша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Все конфеты съела,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А потом смеется.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Маша: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Мама, дорогая, не ругай меня!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Ты же говорила, ты сама учила: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«Никогда на завтра дел не оставляй!»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Вед:</w:t>
      </w:r>
      <w:r>
        <w:rPr>
          <w:rFonts w:ascii="Trebuchet MS" w:hAnsi="Trebuchet MS"/>
          <w:color w:val="333333"/>
          <w:sz w:val="20"/>
          <w:szCs w:val="20"/>
        </w:rPr>
        <w:t>  А сейчас мы с мамами поиграем в игру. Я буду задавать  вопросы, мамы будут отвечать.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Шуточная игра-перекличка с родителями.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Встанет утром он с постели: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«Вы куда рубашку дели?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Где ботинки? Где носок? »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Есть у вас такой сынок? (Родители отвечают…)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Сам кроватку застелил,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И цветочки сам полил,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Маме стол накрыть помог…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Есть у вас такой сынок? (Родители отвечают…)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lastRenderedPageBreak/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Все игрушки раскидала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И кричит: «Ой, я устала!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Прибираться не могу, я вам завтра помогу!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Не хочу и точка!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Есть у вас такая дочка? (Родители отвечают…)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А другие дочки – чудо! Перемыли всю посуду,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Накормили Мурку-кошку, хотя сами еще крошки,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Трудятся, стараются… А вам такие нравится? (Родители отвечают…)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Конкурс с мамами "Веселый оркестр"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color w:val="333333"/>
          <w:sz w:val="20"/>
          <w:szCs w:val="20"/>
        </w:rPr>
        <w:t>(Мамы играют на музыкальных инструментах (бубны, колокольчики, ложки) под музыку)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Ведущий:</w:t>
      </w:r>
      <w:r>
        <w:rPr>
          <w:rFonts w:ascii="Trebuchet MS" w:hAnsi="Trebuchet MS"/>
          <w:color w:val="333333"/>
          <w:sz w:val="20"/>
          <w:szCs w:val="20"/>
        </w:rPr>
        <w:t>   Сегодня к нам не только мамы пришли на праздник, но и наши     бабушки!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1ребенок: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Кто на кухне с поварешкой у плиты всегда стоит,</w:t>
      </w:r>
      <w:r>
        <w:rPr>
          <w:rFonts w:ascii="Trebuchet MS" w:hAnsi="Trebuchet MS"/>
          <w:color w:val="333333"/>
          <w:sz w:val="20"/>
          <w:szCs w:val="20"/>
        </w:rPr>
        <w:br/>
        <w:t>           Кто нам штопает одежку, пылесосом кто гудит?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2  ребенок: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Кто споет нам на ночь песню, чтобы сладко мы заснули?</w:t>
      </w:r>
      <w:r>
        <w:rPr>
          <w:rFonts w:ascii="Trebuchet MS" w:hAnsi="Trebuchet MS"/>
          <w:color w:val="333333"/>
          <w:sz w:val="20"/>
          <w:szCs w:val="20"/>
        </w:rPr>
        <w:br/>
        <w:t>          Кто добрей всех и чудесней? Ну, конечно же – бабули!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b/>
          <w:bCs/>
          <w:color w:val="333333"/>
          <w:sz w:val="20"/>
          <w:szCs w:val="20"/>
          <w:u w:val="single"/>
        </w:rPr>
        <w:t>Песня "Наша бабушка!"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Ребенок: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Женский праздник - вот причина,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Почему сейчас поем.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Разрешите нам, мужчинам,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Всех поздравить с женским днем!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color w:val="333333"/>
          <w:sz w:val="20"/>
          <w:szCs w:val="20"/>
        </w:rPr>
        <w:lastRenderedPageBreak/>
        <w:t>( Ребенок рассказывает стихотворение )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b/>
          <w:bCs/>
          <w:color w:val="333333"/>
          <w:sz w:val="20"/>
          <w:szCs w:val="20"/>
        </w:rPr>
        <w:t>"Мамин праздник!"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На дворе весенний праздник, самый лучший! Мамин день!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И сегодня спозаранку  папа встал! Ему не лень.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Всюду вытер пыль он в доме, потрусил половики.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Даже вынес мусор папа и убрал свои носки.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Но к обеду папа рухнул, охал сильно и пыхтел: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"Как же мамочка родная может делать  столько дел?"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Потирая спину, папа так сказал: " Устал, умру!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Хорошо, что этот праздник отмечают раз в году!"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b/>
          <w:bCs/>
          <w:color w:val="333333"/>
          <w:sz w:val="20"/>
          <w:szCs w:val="20"/>
          <w:u w:val="single"/>
        </w:rPr>
        <w:t>«Танец  </w:t>
      </w:r>
      <w:proofErr w:type="spellStart"/>
      <w:r>
        <w:rPr>
          <w:rStyle w:val="a4"/>
          <w:rFonts w:ascii="Trebuchet MS" w:hAnsi="Trebuchet MS"/>
          <w:b/>
          <w:bCs/>
          <w:color w:val="333333"/>
          <w:sz w:val="20"/>
          <w:szCs w:val="20"/>
          <w:u w:val="single"/>
        </w:rPr>
        <w:t>джентельменов</w:t>
      </w:r>
      <w:proofErr w:type="spellEnd"/>
      <w:r>
        <w:rPr>
          <w:rStyle w:val="a4"/>
          <w:rFonts w:ascii="Trebuchet MS" w:hAnsi="Trebuchet MS"/>
          <w:b/>
          <w:bCs/>
          <w:color w:val="333333"/>
          <w:sz w:val="20"/>
          <w:szCs w:val="20"/>
          <w:u w:val="single"/>
        </w:rPr>
        <w:t>»</w:t>
      </w:r>
    </w:p>
    <w:p w:rsidR="009543A4" w:rsidRDefault="009543A4" w:rsidP="009543A4">
      <w:pPr>
        <w:pStyle w:val="a3"/>
        <w:ind w:left="720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color w:val="333333"/>
          <w:sz w:val="20"/>
          <w:szCs w:val="20"/>
        </w:rPr>
        <w:t>( "</w:t>
      </w:r>
      <w:proofErr w:type="spellStart"/>
      <w:r>
        <w:rPr>
          <w:rStyle w:val="a4"/>
          <w:rFonts w:ascii="Trebuchet MS" w:hAnsi="Trebuchet MS"/>
          <w:color w:val="333333"/>
          <w:sz w:val="20"/>
          <w:szCs w:val="20"/>
        </w:rPr>
        <w:t>Летка-енька</w:t>
      </w:r>
      <w:proofErr w:type="spellEnd"/>
      <w:r>
        <w:rPr>
          <w:rStyle w:val="a4"/>
          <w:rFonts w:ascii="Trebuchet MS" w:hAnsi="Trebuchet MS"/>
          <w:color w:val="333333"/>
          <w:sz w:val="20"/>
          <w:szCs w:val="20"/>
        </w:rPr>
        <w:t xml:space="preserve">"слова Иванова Д., музыка </w:t>
      </w:r>
      <w:proofErr w:type="spellStart"/>
      <w:r>
        <w:rPr>
          <w:rStyle w:val="a4"/>
          <w:rFonts w:ascii="Trebuchet MS" w:hAnsi="Trebuchet MS"/>
          <w:color w:val="333333"/>
          <w:sz w:val="20"/>
          <w:szCs w:val="20"/>
        </w:rPr>
        <w:t>Подэльского</w:t>
      </w:r>
      <w:proofErr w:type="spellEnd"/>
      <w:r>
        <w:rPr>
          <w:rStyle w:val="a4"/>
          <w:rFonts w:ascii="Trebuchet MS" w:hAnsi="Trebuchet MS"/>
          <w:color w:val="333333"/>
          <w:sz w:val="20"/>
          <w:szCs w:val="20"/>
        </w:rPr>
        <w:t xml:space="preserve">  Г. )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rFonts w:ascii="Trebuchet MS" w:hAnsi="Trebuchet MS"/>
          <w:color w:val="333333"/>
          <w:sz w:val="20"/>
          <w:szCs w:val="20"/>
          <w:u w:val="single"/>
        </w:rPr>
        <w:t>Ведущий: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Чтоб мартовский день стал веселым и ярким,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Примите, родные, от нас вы подарки.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Их мы наполнили  светом и лаской,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Чтоб жизнь ваша длилась, как добрая сказка.</w:t>
      </w:r>
    </w:p>
    <w:p w:rsidR="009543A4" w:rsidRDefault="009543A4" w:rsidP="009543A4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9543A4" w:rsidRDefault="009543A4" w:rsidP="009543A4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b/>
          <w:bCs/>
          <w:color w:val="333333"/>
          <w:sz w:val="20"/>
          <w:szCs w:val="20"/>
          <w:u w:val="single"/>
        </w:rPr>
        <w:t>( дети дарят подарки )</w:t>
      </w:r>
    </w:p>
    <w:p w:rsidR="00A2719A" w:rsidRDefault="00A2719A"/>
    <w:sectPr w:rsidR="00A2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43A4"/>
    <w:rsid w:val="009543A4"/>
    <w:rsid w:val="00A2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543A4"/>
    <w:rPr>
      <w:i/>
      <w:iCs/>
    </w:rPr>
  </w:style>
  <w:style w:type="character" w:styleId="a5">
    <w:name w:val="Strong"/>
    <w:basedOn w:val="a0"/>
    <w:uiPriority w:val="22"/>
    <w:qFormat/>
    <w:rsid w:val="009543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2016-01-09T17:14:00Z</dcterms:created>
  <dcterms:modified xsi:type="dcterms:W3CDTF">2016-01-09T17:15:00Z</dcterms:modified>
</cp:coreProperties>
</file>