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4E9" w:rsidRDefault="006D04E9" w:rsidP="00E13FFD">
      <w:pPr>
        <w:ind w:left="-426"/>
        <w:jc w:val="center"/>
        <w:rPr>
          <w:b/>
          <w:color w:val="FF0000"/>
          <w:sz w:val="44"/>
        </w:rPr>
      </w:pPr>
      <w:bookmarkStart w:id="0" w:name="_GoBack"/>
      <w:bookmarkEnd w:id="0"/>
      <w:r w:rsidRPr="000F3908">
        <w:rPr>
          <w:b/>
          <w:color w:val="FF0000"/>
          <w:sz w:val="44"/>
        </w:rPr>
        <w:t>Развитие творческого потенциала</w:t>
      </w:r>
    </w:p>
    <w:p w:rsidR="006D04E9" w:rsidRPr="003946FA" w:rsidRDefault="006D04E9" w:rsidP="006D04E9">
      <w:pPr>
        <w:jc w:val="center"/>
        <w:rPr>
          <w:b/>
          <w:color w:val="FF0000"/>
          <w:sz w:val="44"/>
        </w:rPr>
      </w:pPr>
      <w:proofErr w:type="gramStart"/>
      <w:r w:rsidRPr="000F3908">
        <w:rPr>
          <w:b/>
          <w:color w:val="FF0000"/>
          <w:sz w:val="44"/>
        </w:rPr>
        <w:t>дош</w:t>
      </w:r>
      <w:r>
        <w:rPr>
          <w:b/>
          <w:color w:val="FF0000"/>
          <w:sz w:val="44"/>
        </w:rPr>
        <w:t>кольников</w:t>
      </w:r>
      <w:proofErr w:type="gramEnd"/>
      <w:r>
        <w:rPr>
          <w:b/>
          <w:color w:val="FF0000"/>
          <w:sz w:val="44"/>
        </w:rPr>
        <w:t xml:space="preserve"> через изобразительную деятельность </w:t>
      </w:r>
      <w:r w:rsidRPr="000F3908">
        <w:rPr>
          <w:b/>
          <w:color w:val="FF0000"/>
          <w:sz w:val="44"/>
        </w:rPr>
        <w:t>в</w:t>
      </w:r>
      <w:r>
        <w:rPr>
          <w:b/>
          <w:color w:val="FF0000"/>
          <w:sz w:val="44"/>
        </w:rPr>
        <w:t xml:space="preserve"> </w:t>
      </w:r>
      <w:r w:rsidRPr="000F3908">
        <w:rPr>
          <w:b/>
          <w:color w:val="FF0000"/>
          <w:sz w:val="44"/>
        </w:rPr>
        <w:t xml:space="preserve">технике </w:t>
      </w:r>
      <w:r w:rsidRPr="003946FA">
        <w:rPr>
          <w:b/>
          <w:color w:val="FF0000"/>
          <w:sz w:val="44"/>
        </w:rPr>
        <w:t xml:space="preserve"> </w:t>
      </w:r>
      <w:r>
        <w:rPr>
          <w:b/>
          <w:color w:val="FF0000"/>
          <w:sz w:val="44"/>
        </w:rPr>
        <w:t>пуантилизма</w:t>
      </w:r>
      <w:r w:rsidRPr="003946FA">
        <w:rPr>
          <w:b/>
          <w:color w:val="FF0000"/>
          <w:sz w:val="44"/>
        </w:rPr>
        <w:t>.</w:t>
      </w:r>
    </w:p>
    <w:p w:rsidR="00016F29" w:rsidRDefault="00016F29" w:rsidP="006D04E9">
      <w:pPr>
        <w:jc w:val="center"/>
        <w:rPr>
          <w:b/>
          <w:sz w:val="36"/>
          <w:szCs w:val="36"/>
        </w:rPr>
      </w:pPr>
    </w:p>
    <w:p w:rsidR="007F6635" w:rsidRDefault="004541B8" w:rsidP="006D04E9">
      <w:pPr>
        <w:pStyle w:val="a5"/>
        <w:jc w:val="center"/>
        <w:rPr>
          <w:rFonts w:cstheme="minorHAnsi"/>
          <w:b/>
          <w:sz w:val="36"/>
          <w:szCs w:val="36"/>
        </w:rPr>
      </w:pPr>
      <w:proofErr w:type="spellStart"/>
      <w:r w:rsidRPr="007F6635">
        <w:rPr>
          <w:rFonts w:cstheme="minorHAnsi"/>
          <w:b/>
          <w:sz w:val="36"/>
          <w:szCs w:val="36"/>
        </w:rPr>
        <w:t>Изодеятельность</w:t>
      </w:r>
      <w:proofErr w:type="spellEnd"/>
      <w:r w:rsidRPr="007F6635">
        <w:rPr>
          <w:rFonts w:cstheme="minorHAnsi"/>
          <w:b/>
          <w:sz w:val="36"/>
          <w:szCs w:val="36"/>
        </w:rPr>
        <w:t xml:space="preserve"> – важное условие личностного</w:t>
      </w:r>
    </w:p>
    <w:p w:rsidR="004541B8" w:rsidRPr="007F6635" w:rsidRDefault="004541B8" w:rsidP="006D04E9">
      <w:pPr>
        <w:pStyle w:val="a5"/>
        <w:ind w:left="851"/>
        <w:jc w:val="center"/>
        <w:rPr>
          <w:rFonts w:cstheme="minorHAnsi"/>
          <w:b/>
          <w:sz w:val="36"/>
          <w:szCs w:val="36"/>
        </w:rPr>
      </w:pPr>
      <w:proofErr w:type="gramStart"/>
      <w:r w:rsidRPr="007F6635">
        <w:rPr>
          <w:rFonts w:cstheme="minorHAnsi"/>
          <w:b/>
          <w:sz w:val="36"/>
          <w:szCs w:val="36"/>
        </w:rPr>
        <w:t>развития</w:t>
      </w:r>
      <w:proofErr w:type="gramEnd"/>
      <w:r w:rsidR="007F6635">
        <w:rPr>
          <w:rFonts w:cstheme="minorHAnsi"/>
          <w:b/>
          <w:sz w:val="36"/>
          <w:szCs w:val="36"/>
        </w:rPr>
        <w:t xml:space="preserve"> </w:t>
      </w:r>
      <w:r w:rsidRPr="007F6635">
        <w:rPr>
          <w:rFonts w:cstheme="minorHAnsi"/>
          <w:b/>
          <w:sz w:val="36"/>
          <w:szCs w:val="36"/>
        </w:rPr>
        <w:t>дошкольника</w:t>
      </w:r>
    </w:p>
    <w:p w:rsidR="00E25912" w:rsidRPr="0003743E" w:rsidRDefault="00E25912" w:rsidP="0005053F">
      <w:pPr>
        <w:pStyle w:val="a5"/>
        <w:jc w:val="both"/>
        <w:rPr>
          <w:rFonts w:cstheme="minorHAnsi"/>
          <w:b/>
          <w:sz w:val="28"/>
        </w:rPr>
      </w:pPr>
    </w:p>
    <w:p w:rsidR="00324DDA" w:rsidRPr="0003743E" w:rsidRDefault="00E13FFD" w:rsidP="006D04E9">
      <w:pPr>
        <w:pStyle w:val="a5"/>
        <w:jc w:val="both"/>
        <w:rPr>
          <w:rFonts w:cstheme="minorHAnsi"/>
          <w:sz w:val="28"/>
        </w:rPr>
      </w:pPr>
      <w:r>
        <w:rPr>
          <w:rFonts w:cstheme="minorHAnsi"/>
          <w:b/>
          <w:sz w:val="28"/>
        </w:rPr>
        <w:t xml:space="preserve">       </w:t>
      </w:r>
      <w:r w:rsidR="006D04E9">
        <w:rPr>
          <w:rFonts w:cstheme="minorHAnsi"/>
          <w:sz w:val="28"/>
        </w:rPr>
        <w:t xml:space="preserve"> </w:t>
      </w:r>
      <w:r w:rsidR="00324DDA" w:rsidRPr="0003743E">
        <w:rPr>
          <w:rFonts w:cstheme="minorHAnsi"/>
          <w:sz w:val="28"/>
        </w:rPr>
        <w:t>Великий французский просветитель 18 века Дени Дидро говорил: «Страна, в которой учили бы рисовать, как учат читать и писать, вскоре превзошла бы все страны</w:t>
      </w:r>
      <w:r w:rsidR="00421637" w:rsidRPr="00421637">
        <w:rPr>
          <w:rFonts w:cstheme="minorHAnsi"/>
          <w:sz w:val="28"/>
        </w:rPr>
        <w:t xml:space="preserve"> </w:t>
      </w:r>
      <w:r w:rsidR="00EC7DE7" w:rsidRPr="0003743E">
        <w:rPr>
          <w:rFonts w:cstheme="minorHAnsi"/>
          <w:sz w:val="28"/>
        </w:rPr>
        <w:t>во</w:t>
      </w:r>
      <w:r w:rsidR="00324DDA" w:rsidRPr="0003743E">
        <w:rPr>
          <w:rFonts w:cstheme="minorHAnsi"/>
          <w:sz w:val="28"/>
        </w:rPr>
        <w:t xml:space="preserve"> все</w:t>
      </w:r>
      <w:r w:rsidR="00EC7DE7" w:rsidRPr="0003743E">
        <w:rPr>
          <w:rFonts w:cstheme="minorHAnsi"/>
          <w:sz w:val="28"/>
        </w:rPr>
        <w:t>х</w:t>
      </w:r>
      <w:r w:rsidR="00324DDA" w:rsidRPr="0003743E">
        <w:rPr>
          <w:rFonts w:cstheme="minorHAnsi"/>
          <w:sz w:val="28"/>
        </w:rPr>
        <w:t xml:space="preserve"> наука</w:t>
      </w:r>
      <w:r w:rsidR="00EC7DE7" w:rsidRPr="0003743E">
        <w:rPr>
          <w:rFonts w:cstheme="minorHAnsi"/>
          <w:sz w:val="28"/>
        </w:rPr>
        <w:t>х,</w:t>
      </w:r>
      <w:r w:rsidR="00E25912" w:rsidRPr="0003743E">
        <w:rPr>
          <w:rFonts w:cstheme="minorHAnsi"/>
          <w:sz w:val="28"/>
        </w:rPr>
        <w:t xml:space="preserve"> </w:t>
      </w:r>
      <w:r w:rsidR="00324DDA" w:rsidRPr="0003743E">
        <w:rPr>
          <w:rFonts w:cstheme="minorHAnsi"/>
          <w:sz w:val="28"/>
        </w:rPr>
        <w:t>искусств</w:t>
      </w:r>
      <w:r w:rsidR="00EC7DE7" w:rsidRPr="0003743E">
        <w:rPr>
          <w:rFonts w:cstheme="minorHAnsi"/>
          <w:sz w:val="28"/>
        </w:rPr>
        <w:t>ах</w:t>
      </w:r>
      <w:r w:rsidR="00324DDA" w:rsidRPr="0003743E">
        <w:rPr>
          <w:rFonts w:cstheme="minorHAnsi"/>
          <w:sz w:val="28"/>
        </w:rPr>
        <w:t xml:space="preserve"> и </w:t>
      </w:r>
      <w:proofErr w:type="spellStart"/>
      <w:r w:rsidR="00324DDA" w:rsidRPr="0003743E">
        <w:rPr>
          <w:rFonts w:cstheme="minorHAnsi"/>
          <w:sz w:val="28"/>
        </w:rPr>
        <w:t>мастерств</w:t>
      </w:r>
      <w:r w:rsidR="00EC7DE7" w:rsidRPr="0003743E">
        <w:rPr>
          <w:rFonts w:cstheme="minorHAnsi"/>
          <w:sz w:val="28"/>
        </w:rPr>
        <w:t>ах</w:t>
      </w:r>
      <w:proofErr w:type="spellEnd"/>
      <w:r w:rsidR="00324DDA" w:rsidRPr="0003743E">
        <w:rPr>
          <w:rFonts w:cstheme="minorHAnsi"/>
          <w:sz w:val="28"/>
        </w:rPr>
        <w:t>». И эта мысль сегодня звучит настолько актуально и верно, что никто не осмелится её оспорить.</w:t>
      </w:r>
    </w:p>
    <w:p w:rsidR="005154E8" w:rsidRPr="0003743E" w:rsidRDefault="00E13FFD" w:rsidP="00E13FFD">
      <w:pPr>
        <w:pStyle w:val="a5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       </w:t>
      </w:r>
      <w:r w:rsidR="005154E8" w:rsidRPr="0003743E">
        <w:rPr>
          <w:rFonts w:cstheme="minorHAnsi"/>
          <w:sz w:val="28"/>
        </w:rPr>
        <w:t>Скажите, что может быть лучше для детей, чем рисование?</w:t>
      </w:r>
    </w:p>
    <w:p w:rsidR="005154E8" w:rsidRPr="0003743E" w:rsidRDefault="005154E8" w:rsidP="0005053F">
      <w:pPr>
        <w:pStyle w:val="a5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 xml:space="preserve"> А если это не просто рисование, а еще и игра?</w:t>
      </w:r>
      <w:r w:rsidR="008B3A4C" w:rsidRPr="0003743E">
        <w:rPr>
          <w:rFonts w:cstheme="minorHAnsi"/>
          <w:sz w:val="28"/>
        </w:rPr>
        <w:t xml:space="preserve"> </w:t>
      </w:r>
      <w:r w:rsidRPr="0003743E">
        <w:rPr>
          <w:rFonts w:cstheme="minorHAnsi"/>
          <w:sz w:val="28"/>
        </w:rPr>
        <w:t>Согласитесь, это идеальный вариант, чтобы увлечь ребенка: рисование - занятие творческое, отлично развивающее детскую фантазию, что очень важно для правильного развития малыша. К тому же, рисуя, ребенок учится держать карандаш и кисть, получает навыки, которые помогут в обучении письму. Многие родители считают, что если у ребенка нет таланта, то он ни за что не сможет научиться хорошо рисовать. Уверяю вас, они ошибаются!</w:t>
      </w:r>
    </w:p>
    <w:p w:rsidR="005154E8" w:rsidRPr="0003743E" w:rsidRDefault="005154E8" w:rsidP="0005053F">
      <w:pPr>
        <w:pStyle w:val="a5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>Научить рисовать можно абсолютно каждого ребенка!</w:t>
      </w:r>
    </w:p>
    <w:p w:rsidR="0033550C" w:rsidRPr="0003743E" w:rsidRDefault="005154E8" w:rsidP="0005053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3743E">
        <w:rPr>
          <w:rFonts w:asciiTheme="minorHAnsi" w:hAnsiTheme="minorHAnsi" w:cstheme="minorHAnsi"/>
          <w:color w:val="0000FF"/>
          <w:sz w:val="40"/>
          <w:szCs w:val="40"/>
        </w:rPr>
        <w:t xml:space="preserve"> </w:t>
      </w:r>
      <w:r w:rsidR="0033550C" w:rsidRPr="0003743E">
        <w:rPr>
          <w:rFonts w:asciiTheme="minorHAnsi" w:hAnsiTheme="minorHAnsi" w:cstheme="minorHAnsi"/>
          <w:sz w:val="28"/>
          <w:szCs w:val="28"/>
        </w:rPr>
        <w:t>Искусство играет большую роль в духовно-нравственном воспитании детей, особенно дошкольного возраста. Оно совершенно незаменимо, так как расширяет, углубляет и организует нравственный опыт ребёнка и насыщает его душу сопереживанием другим людям. Ещё Роден писал:  «Мир будет счастлив только тогда, когда у каждого человека будет душа художника…»</w:t>
      </w:r>
    </w:p>
    <w:p w:rsidR="0033550C" w:rsidRPr="0003743E" w:rsidRDefault="0033550C" w:rsidP="0066003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3743E">
        <w:rPr>
          <w:rFonts w:asciiTheme="minorHAnsi" w:hAnsiTheme="minorHAnsi" w:cstheme="minorHAnsi"/>
          <w:sz w:val="28"/>
          <w:szCs w:val="28"/>
        </w:rPr>
        <w:t xml:space="preserve">   Одним из видов искусства является изобразительная деятельность, которая развивает эстетическое восприятие мира, воспитывает художественный вкус, потребность в общении с прекрасным в жизни и в искусстве</w:t>
      </w:r>
      <w:r w:rsidR="008B3A4C" w:rsidRPr="0003743E">
        <w:rPr>
          <w:rFonts w:asciiTheme="minorHAnsi" w:hAnsiTheme="minorHAnsi" w:cstheme="minorHAnsi"/>
          <w:sz w:val="28"/>
          <w:szCs w:val="28"/>
        </w:rPr>
        <w:t>.</w:t>
      </w:r>
      <w:r w:rsidRPr="0003743E">
        <w:rPr>
          <w:rFonts w:asciiTheme="minorHAnsi" w:hAnsiTheme="minorHAnsi" w:cstheme="minorHAnsi"/>
          <w:sz w:val="28"/>
          <w:szCs w:val="28"/>
        </w:rPr>
        <w:t xml:space="preserve"> </w:t>
      </w:r>
      <w:r w:rsidRPr="000A5B80">
        <w:rPr>
          <w:rFonts w:asciiTheme="minorHAnsi" w:hAnsiTheme="minorHAnsi" w:cstheme="minorHAnsi"/>
          <w:sz w:val="28"/>
          <w:szCs w:val="28"/>
        </w:rPr>
        <w:t>Формирование творческой личности - одна из главных задач педагогической теории и практики на современном этапе.</w:t>
      </w:r>
      <w:r w:rsidRPr="0003743E">
        <w:rPr>
          <w:rFonts w:asciiTheme="minorHAnsi" w:hAnsiTheme="minorHAnsi" w:cstheme="minorHAnsi"/>
          <w:sz w:val="28"/>
          <w:szCs w:val="28"/>
        </w:rPr>
        <w:t xml:space="preserve"> По мнению ряда современных психологов, лучшим периодом для развития творчества является дошкольный возраст. Поэтому развитию творчества уделяется много внимания во всех видах деятельности дошкольника. Общеизвестно, что художественно-творческие способности, умения, навыки детей необходимо развивать как можно раньше.                              </w:t>
      </w:r>
    </w:p>
    <w:p w:rsidR="008B3A4C" w:rsidRPr="002414F8" w:rsidRDefault="002414F8" w:rsidP="002414F8">
      <w:pPr>
        <w:jc w:val="both"/>
        <w:rPr>
          <w:rFonts w:asciiTheme="minorHAnsi" w:hAnsiTheme="minorHAnsi" w:cstheme="minorHAnsi"/>
          <w:sz w:val="28"/>
          <w:szCs w:val="28"/>
        </w:rPr>
      </w:pPr>
      <w:r w:rsidRPr="002414F8">
        <w:rPr>
          <w:rFonts w:asciiTheme="minorHAnsi" w:hAnsiTheme="minorHAnsi" w:cstheme="minorHAnsi"/>
          <w:sz w:val="28"/>
          <w:szCs w:val="28"/>
        </w:rPr>
        <w:t xml:space="preserve">  </w:t>
      </w:r>
      <w:r w:rsidR="0033550C" w:rsidRPr="002414F8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    </w:t>
      </w:r>
      <w:r w:rsidR="0033550C" w:rsidRPr="002414F8">
        <w:rPr>
          <w:rFonts w:asciiTheme="minorHAnsi" w:hAnsiTheme="minorHAnsi" w:cstheme="minorHAnsi"/>
          <w:sz w:val="28"/>
          <w:szCs w:val="28"/>
        </w:rPr>
        <w:t xml:space="preserve">Рисование - язык внутреннего мира маленького ребёнка. Дети любят рисовать, потому что рисование доступно, поводил кисточкой по листу бумаги - уже рисунок.  </w:t>
      </w:r>
    </w:p>
    <w:p w:rsidR="008B3A4C" w:rsidRPr="002414F8" w:rsidRDefault="0033550C" w:rsidP="002414F8">
      <w:pPr>
        <w:jc w:val="both"/>
        <w:rPr>
          <w:rFonts w:asciiTheme="minorHAnsi" w:hAnsiTheme="minorHAnsi" w:cstheme="minorHAnsi"/>
          <w:sz w:val="28"/>
          <w:szCs w:val="28"/>
        </w:rPr>
      </w:pPr>
      <w:r w:rsidRPr="002414F8">
        <w:rPr>
          <w:rFonts w:asciiTheme="minorHAnsi" w:hAnsiTheme="minorHAnsi" w:cstheme="minorHAnsi"/>
          <w:sz w:val="28"/>
          <w:szCs w:val="28"/>
        </w:rPr>
        <w:t xml:space="preserve">Оно выразительно - можно выразить свои восторги, желания, мечты, предчувствия, страхи. Оно познавательно - помогает узнать, разглядеть, понять, уточнить, показать свои знания. </w:t>
      </w:r>
      <w:proofErr w:type="gramStart"/>
      <w:r w:rsidRPr="002414F8">
        <w:rPr>
          <w:rFonts w:asciiTheme="minorHAnsi" w:hAnsiTheme="minorHAnsi" w:cstheme="minorHAnsi"/>
          <w:sz w:val="28"/>
          <w:szCs w:val="28"/>
        </w:rPr>
        <w:t>Оно  продуктивно</w:t>
      </w:r>
      <w:proofErr w:type="gramEnd"/>
      <w:r w:rsidRPr="002414F8">
        <w:rPr>
          <w:rFonts w:asciiTheme="minorHAnsi" w:hAnsiTheme="minorHAnsi" w:cstheme="minorHAnsi"/>
          <w:sz w:val="28"/>
          <w:szCs w:val="28"/>
        </w:rPr>
        <w:t xml:space="preserve"> - рисуешь и обязательно что-то получается. </w:t>
      </w:r>
      <w:r w:rsidR="008B3A4C" w:rsidRPr="002414F8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BC1DB2" w:rsidRPr="002414F8" w:rsidRDefault="008B3A4C" w:rsidP="002414F8">
      <w:pPr>
        <w:jc w:val="both"/>
        <w:rPr>
          <w:rFonts w:asciiTheme="minorHAnsi" w:hAnsiTheme="minorHAnsi" w:cstheme="minorHAnsi"/>
          <w:sz w:val="28"/>
          <w:szCs w:val="28"/>
        </w:rPr>
      </w:pPr>
      <w:r w:rsidRPr="002414F8">
        <w:rPr>
          <w:rFonts w:asciiTheme="minorHAnsi" w:hAnsiTheme="minorHAnsi" w:cstheme="minorHAnsi"/>
          <w:sz w:val="28"/>
          <w:szCs w:val="28"/>
        </w:rPr>
        <w:t xml:space="preserve">             </w:t>
      </w:r>
      <w:r w:rsidR="00BC1DB2" w:rsidRPr="002414F8">
        <w:rPr>
          <w:rFonts w:asciiTheme="minorHAnsi" w:hAnsiTheme="minorHAnsi" w:cstheme="minorHAnsi"/>
          <w:sz w:val="28"/>
        </w:rPr>
        <w:t xml:space="preserve">Занятия </w:t>
      </w:r>
      <w:proofErr w:type="gramStart"/>
      <w:r w:rsidR="00BC1DB2" w:rsidRPr="002414F8">
        <w:rPr>
          <w:rFonts w:asciiTheme="minorHAnsi" w:hAnsiTheme="minorHAnsi" w:cstheme="minorHAnsi"/>
          <w:sz w:val="28"/>
        </w:rPr>
        <w:t>рисованием  -</w:t>
      </w:r>
      <w:proofErr w:type="gramEnd"/>
      <w:r w:rsidR="00BC1DB2" w:rsidRPr="002414F8">
        <w:rPr>
          <w:rFonts w:asciiTheme="minorHAnsi" w:hAnsiTheme="minorHAnsi" w:cstheme="minorHAnsi"/>
          <w:sz w:val="28"/>
        </w:rPr>
        <w:t xml:space="preserve"> одно из самых больших удовольствий для ребёнка. Они приносят много радости.  Положительные эмоции составляют основу психического здоровья и благополучия детей.  А поскольку </w:t>
      </w:r>
      <w:proofErr w:type="spellStart"/>
      <w:r w:rsidR="00BC1DB2" w:rsidRPr="002414F8">
        <w:rPr>
          <w:rFonts w:asciiTheme="minorHAnsi" w:hAnsiTheme="minorHAnsi" w:cstheme="minorHAnsi"/>
          <w:sz w:val="28"/>
        </w:rPr>
        <w:t>изодеятельность</w:t>
      </w:r>
      <w:proofErr w:type="spellEnd"/>
      <w:r w:rsidR="00BC1DB2" w:rsidRPr="002414F8">
        <w:rPr>
          <w:rFonts w:asciiTheme="minorHAnsi" w:hAnsiTheme="minorHAnsi" w:cstheme="minorHAnsi"/>
          <w:sz w:val="28"/>
        </w:rPr>
        <w:t xml:space="preserve"> – источник хорошего настроения, то следует поддерживать и развивать интерес ребёнка к творчеству.  </w:t>
      </w:r>
    </w:p>
    <w:p w:rsidR="00BC1DB2" w:rsidRPr="0003743E" w:rsidRDefault="00BC1DB2" w:rsidP="0005053F">
      <w:pPr>
        <w:pStyle w:val="a5"/>
        <w:ind w:firstLine="851"/>
        <w:jc w:val="both"/>
        <w:rPr>
          <w:rFonts w:cstheme="minorHAnsi"/>
          <w:sz w:val="28"/>
        </w:rPr>
      </w:pPr>
      <w:r w:rsidRPr="002414F8">
        <w:rPr>
          <w:rFonts w:cstheme="minorHAnsi"/>
          <w:sz w:val="28"/>
        </w:rPr>
        <w:lastRenderedPageBreak/>
        <w:t xml:space="preserve">У родителей часто складывается мнение, что </w:t>
      </w:r>
      <w:proofErr w:type="spellStart"/>
      <w:r w:rsidRPr="002414F8">
        <w:rPr>
          <w:rFonts w:cstheme="minorHAnsi"/>
          <w:sz w:val="28"/>
        </w:rPr>
        <w:t>изодеятельность</w:t>
      </w:r>
      <w:proofErr w:type="spellEnd"/>
      <w:r w:rsidRPr="002414F8">
        <w:rPr>
          <w:rFonts w:cstheme="minorHAnsi"/>
          <w:sz w:val="28"/>
        </w:rPr>
        <w:t xml:space="preserve"> – это всего лишь один из видов дополнительного образования дошкольника. Основной мотив – подготовка руки к письму, развитие мелкой моторики. Многие считают,  что для школьника занятия изо не имеют практического значения. И часто можно усл</w:t>
      </w:r>
      <w:r w:rsidRPr="0003743E">
        <w:rPr>
          <w:rFonts w:cstheme="minorHAnsi"/>
          <w:sz w:val="28"/>
        </w:rPr>
        <w:t xml:space="preserve">ышать мнение, что если у ребёнка нет ярко выраженного таланта к рисованию, то </w:t>
      </w:r>
      <w:proofErr w:type="spellStart"/>
      <w:r w:rsidRPr="0003743E">
        <w:rPr>
          <w:rFonts w:cstheme="minorHAnsi"/>
          <w:sz w:val="28"/>
        </w:rPr>
        <w:t>изодеятельность</w:t>
      </w:r>
      <w:proofErr w:type="spellEnd"/>
      <w:r w:rsidRPr="0003743E">
        <w:rPr>
          <w:rFonts w:cstheme="minorHAnsi"/>
          <w:sz w:val="28"/>
        </w:rPr>
        <w:t xml:space="preserve"> – пустая трата времени. </w:t>
      </w:r>
    </w:p>
    <w:p w:rsidR="00BC1DB2" w:rsidRDefault="00BC1DB2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>Однако, для европейских школ основным предметом начального образования является ИЗО. И это не случайно. На этих занятиях дети учатся самовыражению. Это, пожалуй, единственный предмет, где ребёнок может проявить самостоятельность от замысла до конечного результата. Почему? Да сколько ни учи математику,  конца и края ей не видно. Ребёнок не представляет конечный результат. А занимаясь рисованием, малыш ставит цель и достигает её своим трудом.</w:t>
      </w:r>
    </w:p>
    <w:p w:rsidR="00BC1DB2" w:rsidRPr="00E35066" w:rsidRDefault="00BC1DB2" w:rsidP="0005053F">
      <w:pPr>
        <w:pStyle w:val="a5"/>
        <w:ind w:firstLine="851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В </w:t>
      </w:r>
      <w:proofErr w:type="spellStart"/>
      <w:r>
        <w:rPr>
          <w:rFonts w:cstheme="minorHAnsi"/>
          <w:sz w:val="28"/>
        </w:rPr>
        <w:t>изодеятельности</w:t>
      </w:r>
      <w:proofErr w:type="spellEnd"/>
      <w:r>
        <w:rPr>
          <w:rFonts w:cstheme="minorHAnsi"/>
          <w:sz w:val="28"/>
        </w:rPr>
        <w:t xml:space="preserve"> идёт интенсивное познавательное развитие. У ребёнка формируются первые сенсорные ориентировки в цвете, форме, величине, фактуре предметов. Развивается и способность всматриваться, вслушиваться, анализировать предметы, явления, быть внимательным. Постепенно малыш учится рассказывать об увиденном языком </w:t>
      </w:r>
      <w:r w:rsidRPr="00E35066">
        <w:rPr>
          <w:rFonts w:cstheme="minorHAnsi"/>
          <w:sz w:val="28"/>
        </w:rPr>
        <w:t>красок и линий.</w:t>
      </w:r>
      <w:r>
        <w:rPr>
          <w:rFonts w:cstheme="minorHAnsi"/>
          <w:sz w:val="28"/>
        </w:rPr>
        <w:t xml:space="preserve"> В </w:t>
      </w:r>
      <w:proofErr w:type="spellStart"/>
      <w:r>
        <w:rPr>
          <w:rFonts w:cstheme="minorHAnsi"/>
          <w:sz w:val="28"/>
        </w:rPr>
        <w:t>изодеятельности</w:t>
      </w:r>
      <w:proofErr w:type="spellEnd"/>
      <w:r>
        <w:rPr>
          <w:rFonts w:cstheme="minorHAnsi"/>
          <w:sz w:val="28"/>
        </w:rPr>
        <w:t xml:space="preserve"> успешно развиваются такие качества личности, как самостоятельность, инициативность, </w:t>
      </w:r>
      <w:proofErr w:type="spellStart"/>
      <w:r>
        <w:rPr>
          <w:rFonts w:cstheme="minorHAnsi"/>
          <w:sz w:val="28"/>
        </w:rPr>
        <w:t>коммуникативность</w:t>
      </w:r>
      <w:proofErr w:type="spellEnd"/>
      <w:r>
        <w:rPr>
          <w:rFonts w:cstheme="minorHAnsi"/>
          <w:sz w:val="28"/>
        </w:rPr>
        <w:t>.</w:t>
      </w:r>
    </w:p>
    <w:p w:rsidR="00BC1DB2" w:rsidRPr="0003743E" w:rsidRDefault="00BC1DB2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 xml:space="preserve">Искусство помогает детям справиться со стрессом, научиться управлять своими эмоциями, избавляться от страха и тревожности. Особенную роль оно играет для агрессивных детей, т.к. помогает найти конструктивный выход природной агрессии. </w:t>
      </w:r>
    </w:p>
    <w:p w:rsidR="00BC1DB2" w:rsidRPr="0003743E" w:rsidRDefault="00BC1DB2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 xml:space="preserve">Эмоциональная часть </w:t>
      </w:r>
      <w:proofErr w:type="spellStart"/>
      <w:r w:rsidRPr="0003743E">
        <w:rPr>
          <w:rFonts w:cstheme="minorHAnsi"/>
          <w:sz w:val="28"/>
        </w:rPr>
        <w:t>изодеятельности</w:t>
      </w:r>
      <w:proofErr w:type="spellEnd"/>
      <w:r w:rsidRPr="0003743E">
        <w:rPr>
          <w:rFonts w:cstheme="minorHAnsi"/>
          <w:sz w:val="28"/>
        </w:rPr>
        <w:t xml:space="preserve"> очень важна в жизни ребёнка. Ведь он учится не только ради знаний. За время учёбы он должен научиться владеть собой, вырасти как личность. </w:t>
      </w:r>
    </w:p>
    <w:p w:rsidR="00BC1DB2" w:rsidRPr="0003743E" w:rsidRDefault="00BC1DB2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 xml:space="preserve">В интеллектуальном </w:t>
      </w:r>
      <w:proofErr w:type="gramStart"/>
      <w:r w:rsidRPr="0003743E">
        <w:rPr>
          <w:rFonts w:cstheme="minorHAnsi"/>
          <w:sz w:val="28"/>
        </w:rPr>
        <w:t>плане  ИЗО</w:t>
      </w:r>
      <w:proofErr w:type="gramEnd"/>
      <w:r w:rsidRPr="0003743E">
        <w:rPr>
          <w:rFonts w:cstheme="minorHAnsi"/>
          <w:sz w:val="28"/>
        </w:rPr>
        <w:t xml:space="preserve"> также имеет большое значение. Для понимания и усвоения таких предметов, как физика, химия нужно научиться мыслить и оперировать моделями. Именно через </w:t>
      </w:r>
      <w:proofErr w:type="spellStart"/>
      <w:r w:rsidRPr="0003743E">
        <w:rPr>
          <w:rFonts w:cstheme="minorHAnsi"/>
          <w:sz w:val="28"/>
        </w:rPr>
        <w:t>изодеятельность</w:t>
      </w:r>
      <w:proofErr w:type="spellEnd"/>
      <w:r w:rsidRPr="0003743E">
        <w:rPr>
          <w:rFonts w:cstheme="minorHAnsi"/>
          <w:sz w:val="28"/>
        </w:rPr>
        <w:t xml:space="preserve"> формируется пространственное мышление, восприятие, перспектива, планирование деятельности. Ребёнок учится мыслить зрительными обра</w:t>
      </w:r>
      <w:r>
        <w:rPr>
          <w:rFonts w:cstheme="minorHAnsi"/>
          <w:sz w:val="28"/>
        </w:rPr>
        <w:t>зами, строить визуальные модели.</w:t>
      </w:r>
    </w:p>
    <w:p w:rsidR="007C56A8" w:rsidRDefault="00BC1DB2" w:rsidP="0005053F">
      <w:pPr>
        <w:pStyle w:val="a5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>Понятие «детское творчество» определяется как деятельность, в результате которой ребенок создает новое, оригинальное, проявляя воображение, реализуя свой замысел, самостоятельно находя средство для его воплощения. Чтобы ребенок лучше представлял и осознавал, что он делает, и знал, какой затем получится результат, необходимо направлять его практические действия.</w:t>
      </w:r>
    </w:p>
    <w:p w:rsidR="00BC1DB2" w:rsidRPr="008E4575" w:rsidRDefault="007C56A8" w:rsidP="0005053F">
      <w:pPr>
        <w:pStyle w:val="a5"/>
        <w:jc w:val="both"/>
        <w:rPr>
          <w:rFonts w:cstheme="minorHAnsi"/>
          <w:sz w:val="28"/>
        </w:rPr>
      </w:pPr>
      <w:r>
        <w:rPr>
          <w:rFonts w:cstheme="minorHAnsi"/>
          <w:sz w:val="28"/>
          <w:szCs w:val="28"/>
        </w:rPr>
        <w:t xml:space="preserve">              </w:t>
      </w:r>
      <w:r w:rsidR="002414F8">
        <w:rPr>
          <w:rFonts w:cstheme="minorHAnsi"/>
          <w:sz w:val="28"/>
          <w:szCs w:val="28"/>
        </w:rPr>
        <w:t xml:space="preserve"> </w:t>
      </w:r>
      <w:r w:rsidR="00BC1DB2" w:rsidRPr="00BC1DB2">
        <w:rPr>
          <w:rFonts w:cstheme="minorHAnsi"/>
          <w:sz w:val="28"/>
          <w:szCs w:val="28"/>
        </w:rPr>
        <w:t xml:space="preserve">В изобразительной деятельности ребёнок </w:t>
      </w:r>
      <w:proofErr w:type="spellStart"/>
      <w:proofErr w:type="gramStart"/>
      <w:r w:rsidR="00BC1DB2" w:rsidRPr="00BC1DB2">
        <w:rPr>
          <w:rFonts w:cstheme="minorHAnsi"/>
          <w:sz w:val="28"/>
          <w:szCs w:val="28"/>
        </w:rPr>
        <w:t>самовыражается</w:t>
      </w:r>
      <w:proofErr w:type="spellEnd"/>
      <w:r w:rsidR="00BC1DB2" w:rsidRPr="00350E1F">
        <w:rPr>
          <w:rFonts w:cstheme="minorHAnsi"/>
          <w:sz w:val="28"/>
          <w:szCs w:val="28"/>
          <w:u w:val="single"/>
        </w:rPr>
        <w:t>,</w:t>
      </w:r>
      <w:r w:rsidR="00BC1DB2">
        <w:rPr>
          <w:rFonts w:cstheme="minorHAnsi"/>
          <w:sz w:val="28"/>
          <w:szCs w:val="28"/>
        </w:rPr>
        <w:t xml:space="preserve">   </w:t>
      </w:r>
      <w:proofErr w:type="gramEnd"/>
      <w:r w:rsidR="00BC1DB2">
        <w:rPr>
          <w:rFonts w:cstheme="minorHAnsi"/>
          <w:sz w:val="28"/>
          <w:szCs w:val="28"/>
        </w:rPr>
        <w:t xml:space="preserve">  </w:t>
      </w:r>
      <w:r w:rsidR="00BC1DB2" w:rsidRPr="0003743E">
        <w:rPr>
          <w:rFonts w:cstheme="minorHAnsi"/>
          <w:sz w:val="28"/>
        </w:rPr>
        <w:t xml:space="preserve"> пробует свои силы и совершенствует свои способности. Изобразительная деятельность доставляет ему удовольствие, но прежде всего, обогащает его представление о мире.</w:t>
      </w:r>
    </w:p>
    <w:p w:rsidR="00BC1DB2" w:rsidRPr="0003743E" w:rsidRDefault="00BC1DB2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 xml:space="preserve">Изобразительная деятельность, пожалуй, единственная область творчества, где в процессе обучения полная свобода не только допустима, но и необходима. Взрослому важен результат деятельности, а для ребенка первостепенное значение имеет процесс. Если ребенок способен выражать свои эмоции через цвет и линию, он может рисовать: радость, любовь, страх  </w:t>
      </w:r>
    </w:p>
    <w:p w:rsidR="00BC1DB2" w:rsidRPr="0003743E" w:rsidRDefault="00BC1DB2" w:rsidP="0005053F">
      <w:pPr>
        <w:pStyle w:val="a5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>Выплескивая их на листе бумаги в виде клякс, пятен, ребенок как бы освобождается от них, и в этом состоит элемент, психотерапевтического эффекта рисования.</w:t>
      </w:r>
    </w:p>
    <w:p w:rsidR="00BC1DB2" w:rsidRDefault="00BC1DB2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lastRenderedPageBreak/>
        <w:t>В процессе творчества</w:t>
      </w:r>
      <w:r w:rsidRPr="0003743E">
        <w:rPr>
          <w:rFonts w:cstheme="minorHAnsi"/>
          <w:color w:val="FF0000"/>
          <w:sz w:val="28"/>
        </w:rPr>
        <w:t xml:space="preserve">  </w:t>
      </w:r>
      <w:r w:rsidRPr="0003743E">
        <w:rPr>
          <w:rFonts w:cstheme="minorHAnsi"/>
          <w:sz w:val="28"/>
        </w:rPr>
        <w:t>проявляется фантазирование и творческое воображение, что необходимо для гармоничного развития. Формируются зачатки креативности, дети пытаются мыслить самостоятельно, творчески, применяют свою логику. Творчество позволяет ненавязчиво развивать у детей такие нужные функции, как внимание, память, мышление, моторика, интеллект. В творчестве развиваются эстетические чувства, вкус, тяга к прекрасному.</w:t>
      </w:r>
    </w:p>
    <w:p w:rsidR="00BC1DB2" w:rsidRPr="0003743E" w:rsidRDefault="00BC1DB2" w:rsidP="0005053F">
      <w:pPr>
        <w:pStyle w:val="a5"/>
        <w:ind w:firstLine="851"/>
        <w:jc w:val="both"/>
        <w:rPr>
          <w:rFonts w:cstheme="minorHAnsi"/>
          <w:b/>
          <w:sz w:val="28"/>
        </w:rPr>
      </w:pPr>
      <w:r>
        <w:rPr>
          <w:rFonts w:cstheme="minorHAnsi"/>
          <w:sz w:val="28"/>
        </w:rPr>
        <w:t xml:space="preserve">Таким </w:t>
      </w:r>
      <w:proofErr w:type="gramStart"/>
      <w:r>
        <w:rPr>
          <w:rFonts w:cstheme="minorHAnsi"/>
          <w:sz w:val="28"/>
        </w:rPr>
        <w:t xml:space="preserve">образом, </w:t>
      </w:r>
      <w:r w:rsidRPr="0003743E">
        <w:rPr>
          <w:rFonts w:cstheme="minorHAnsi"/>
          <w:sz w:val="28"/>
        </w:rPr>
        <w:t xml:space="preserve"> </w:t>
      </w:r>
      <w:proofErr w:type="spellStart"/>
      <w:r w:rsidRPr="0003743E">
        <w:rPr>
          <w:rFonts w:cstheme="minorHAnsi"/>
          <w:sz w:val="28"/>
        </w:rPr>
        <w:t>изодеятельность</w:t>
      </w:r>
      <w:proofErr w:type="spellEnd"/>
      <w:proofErr w:type="gramEnd"/>
      <w:r w:rsidRPr="0003743E">
        <w:rPr>
          <w:rFonts w:cstheme="minorHAnsi"/>
          <w:sz w:val="28"/>
        </w:rPr>
        <w:t xml:space="preserve"> важна</w:t>
      </w:r>
      <w:r w:rsidR="00C57EF1">
        <w:rPr>
          <w:rFonts w:cstheme="minorHAnsi"/>
          <w:sz w:val="28"/>
        </w:rPr>
        <w:t xml:space="preserve">, </w:t>
      </w:r>
      <w:r w:rsidRPr="0003743E">
        <w:rPr>
          <w:rFonts w:cstheme="minorHAnsi"/>
          <w:sz w:val="28"/>
        </w:rPr>
        <w:t xml:space="preserve"> не столько для овладения умением рисовать, сколько для общего психического и личностного развития ребёнка.</w:t>
      </w:r>
      <w:r w:rsidRPr="0003743E">
        <w:rPr>
          <w:rFonts w:cstheme="minorHAnsi"/>
          <w:color w:val="7030A0"/>
          <w:sz w:val="28"/>
        </w:rPr>
        <w:t xml:space="preserve"> </w:t>
      </w:r>
      <w:r>
        <w:rPr>
          <w:rFonts w:cstheme="minorHAnsi"/>
          <w:color w:val="7030A0"/>
          <w:sz w:val="28"/>
        </w:rPr>
        <w:t xml:space="preserve"> </w:t>
      </w:r>
      <w:r w:rsidRPr="00BC1DB2">
        <w:rPr>
          <w:rFonts w:cstheme="minorHAnsi"/>
          <w:sz w:val="28"/>
        </w:rPr>
        <w:t>Чтобы развить у детей свободу творчества</w:t>
      </w:r>
      <w:r>
        <w:rPr>
          <w:rFonts w:cstheme="minorHAnsi"/>
          <w:sz w:val="28"/>
        </w:rPr>
        <w:t>, уверенность в своих силах я и выбрала технику  пуантилизма.</w:t>
      </w:r>
    </w:p>
    <w:p w:rsidR="00BC1DB2" w:rsidRDefault="00BC1DB2" w:rsidP="0005053F">
      <w:pPr>
        <w:pStyle w:val="a5"/>
        <w:ind w:firstLine="851"/>
        <w:jc w:val="both"/>
        <w:rPr>
          <w:rFonts w:cstheme="minorHAnsi"/>
          <w:sz w:val="28"/>
        </w:rPr>
      </w:pPr>
    </w:p>
    <w:p w:rsidR="00E25912" w:rsidRPr="002414F8" w:rsidRDefault="00BC1DB2" w:rsidP="002414F8">
      <w:pPr>
        <w:pStyle w:val="a5"/>
        <w:ind w:firstLine="851"/>
        <w:jc w:val="both"/>
        <w:rPr>
          <w:rFonts w:cstheme="minorHAnsi"/>
          <w:sz w:val="28"/>
        </w:rPr>
      </w:pPr>
      <w:r>
        <w:rPr>
          <w:rFonts w:cstheme="minorHAnsi"/>
          <w:sz w:val="28"/>
          <w:szCs w:val="28"/>
        </w:rPr>
        <w:t xml:space="preserve"> </w:t>
      </w:r>
      <w:proofErr w:type="gramStart"/>
      <w:r w:rsidR="00E25912" w:rsidRPr="007F6635">
        <w:rPr>
          <w:rFonts w:cstheme="minorHAnsi"/>
          <w:b/>
          <w:sz w:val="36"/>
          <w:szCs w:val="36"/>
        </w:rPr>
        <w:t>Пуантилизм  -</w:t>
      </w:r>
      <w:proofErr w:type="gramEnd"/>
      <w:r w:rsidR="00E25912" w:rsidRPr="007F6635">
        <w:rPr>
          <w:rFonts w:cstheme="minorHAnsi"/>
          <w:b/>
          <w:sz w:val="36"/>
          <w:szCs w:val="36"/>
        </w:rPr>
        <w:t xml:space="preserve">  оригинальная живописная техника.</w:t>
      </w:r>
    </w:p>
    <w:p w:rsidR="0003743E" w:rsidRDefault="005154E8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 xml:space="preserve">   </w:t>
      </w:r>
    </w:p>
    <w:p w:rsidR="00D53C27" w:rsidRDefault="005154E8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 xml:space="preserve"> Для своего опыта работы я выбрала тему  изо</w:t>
      </w:r>
      <w:r w:rsidR="00BA660D">
        <w:rPr>
          <w:rFonts w:cstheme="minorHAnsi"/>
          <w:sz w:val="28"/>
        </w:rPr>
        <w:t xml:space="preserve">бразительной </w:t>
      </w:r>
      <w:r w:rsidRPr="0003743E">
        <w:rPr>
          <w:rFonts w:cstheme="minorHAnsi"/>
          <w:sz w:val="28"/>
        </w:rPr>
        <w:t>деятельности неслучайно. С детства меня всег</w:t>
      </w:r>
      <w:r w:rsidR="00AE7CD6" w:rsidRPr="0003743E">
        <w:rPr>
          <w:rFonts w:cstheme="minorHAnsi"/>
          <w:sz w:val="28"/>
        </w:rPr>
        <w:t>да привлекали яркие краски.  С</w:t>
      </w:r>
      <w:r w:rsidRPr="0003743E">
        <w:rPr>
          <w:rFonts w:cstheme="minorHAnsi"/>
          <w:sz w:val="28"/>
        </w:rPr>
        <w:t xml:space="preserve">ама </w:t>
      </w:r>
      <w:r w:rsidR="00AE7CD6" w:rsidRPr="0003743E">
        <w:rPr>
          <w:rFonts w:cstheme="minorHAnsi"/>
          <w:sz w:val="28"/>
        </w:rPr>
        <w:t xml:space="preserve">я </w:t>
      </w:r>
      <w:r w:rsidRPr="0003743E">
        <w:rPr>
          <w:rFonts w:cstheme="minorHAnsi"/>
          <w:sz w:val="28"/>
        </w:rPr>
        <w:t xml:space="preserve">очень люблю рисовать. </w:t>
      </w:r>
      <w:r w:rsidR="00F06AE1" w:rsidRPr="0003743E">
        <w:rPr>
          <w:rFonts w:cstheme="minorHAnsi"/>
          <w:sz w:val="28"/>
        </w:rPr>
        <w:t xml:space="preserve"> </w:t>
      </w:r>
      <w:r w:rsidR="00F06AE1" w:rsidRPr="00CF522E">
        <w:rPr>
          <w:rFonts w:cstheme="minorHAnsi"/>
          <w:sz w:val="28"/>
        </w:rPr>
        <w:t xml:space="preserve">Красота окружающего мира завораживает, разнообразит </w:t>
      </w:r>
      <w:r w:rsidR="00D53C27" w:rsidRPr="00D53C27">
        <w:rPr>
          <w:rFonts w:cstheme="minorHAnsi"/>
          <w:sz w:val="28"/>
        </w:rPr>
        <w:t xml:space="preserve"> </w:t>
      </w:r>
    </w:p>
    <w:p w:rsidR="008B3A4C" w:rsidRPr="0003743E" w:rsidRDefault="00F06AE1" w:rsidP="0005053F">
      <w:pPr>
        <w:pStyle w:val="a5"/>
        <w:ind w:firstLine="851"/>
        <w:jc w:val="both"/>
        <w:rPr>
          <w:rFonts w:cstheme="minorHAnsi"/>
          <w:color w:val="FF0000"/>
          <w:sz w:val="28"/>
        </w:rPr>
      </w:pPr>
      <w:proofErr w:type="gramStart"/>
      <w:r w:rsidRPr="00CF522E">
        <w:rPr>
          <w:rFonts w:cstheme="minorHAnsi"/>
          <w:sz w:val="28"/>
        </w:rPr>
        <w:t>нашу</w:t>
      </w:r>
      <w:proofErr w:type="gramEnd"/>
      <w:r w:rsidRPr="00CF522E">
        <w:rPr>
          <w:rFonts w:cstheme="minorHAnsi"/>
          <w:sz w:val="28"/>
        </w:rPr>
        <w:t xml:space="preserve"> жизнь.</w:t>
      </w:r>
      <w:r w:rsidRPr="0003743E">
        <w:rPr>
          <w:rFonts w:cstheme="minorHAnsi"/>
          <w:sz w:val="28"/>
        </w:rPr>
        <w:t xml:space="preserve"> </w:t>
      </w:r>
      <w:r w:rsidR="005154E8" w:rsidRPr="0003743E">
        <w:rPr>
          <w:rFonts w:cstheme="minorHAnsi"/>
          <w:sz w:val="28"/>
        </w:rPr>
        <w:t>Рисуя картины природы, проникаешься непередаваемым чувством радости, красоты, гармонии</w:t>
      </w:r>
      <w:r w:rsidR="00C92746" w:rsidRPr="0003743E">
        <w:rPr>
          <w:rFonts w:cstheme="minorHAnsi"/>
          <w:sz w:val="28"/>
        </w:rPr>
        <w:t xml:space="preserve">. </w:t>
      </w:r>
      <w:r w:rsidR="003B1D94" w:rsidRPr="0003743E">
        <w:rPr>
          <w:rFonts w:cstheme="minorHAnsi"/>
          <w:sz w:val="28"/>
        </w:rPr>
        <w:t xml:space="preserve"> Когда </w:t>
      </w:r>
      <w:r w:rsidR="003B1D94" w:rsidRPr="0046440C">
        <w:rPr>
          <w:rFonts w:cstheme="minorHAnsi"/>
          <w:sz w:val="28"/>
        </w:rPr>
        <w:t xml:space="preserve">бродишь среди природы, видишь в поле, в лесу, в облаках движение. Всё дышит, всё живёт! Сколько блаженства, счастья чувствуешь, наблюдая летом, как солнце заливает своими лучами леса, поля, воды и небо! Запах земли, аромат </w:t>
      </w:r>
      <w:proofErr w:type="gramStart"/>
      <w:r w:rsidR="003B1D94" w:rsidRPr="0046440C">
        <w:rPr>
          <w:rFonts w:cstheme="minorHAnsi"/>
          <w:sz w:val="28"/>
        </w:rPr>
        <w:t xml:space="preserve">леса </w:t>
      </w:r>
      <w:r w:rsidR="008B3A4C" w:rsidRPr="0046440C">
        <w:rPr>
          <w:rFonts w:cstheme="minorHAnsi"/>
          <w:sz w:val="28"/>
        </w:rPr>
        <w:t xml:space="preserve"> </w:t>
      </w:r>
      <w:r w:rsidR="003B1D94" w:rsidRPr="0046440C">
        <w:rPr>
          <w:rFonts w:cstheme="minorHAnsi"/>
          <w:sz w:val="28"/>
        </w:rPr>
        <w:t>–</w:t>
      </w:r>
      <w:proofErr w:type="gramEnd"/>
      <w:r w:rsidR="003B1D94" w:rsidRPr="0046440C">
        <w:rPr>
          <w:rFonts w:cstheme="minorHAnsi"/>
          <w:sz w:val="28"/>
        </w:rPr>
        <w:t xml:space="preserve"> какое всё это очарование!  Появляется страстное желание передать это на холсте. Передать проявление жизни, её трепет.</w:t>
      </w:r>
      <w:r w:rsidR="00C57EF1">
        <w:rPr>
          <w:rFonts w:cstheme="minorHAnsi"/>
          <w:sz w:val="28"/>
        </w:rPr>
        <w:t xml:space="preserve"> Но как</w:t>
      </w:r>
      <w:r w:rsidR="003B1D94" w:rsidRPr="0046440C">
        <w:rPr>
          <w:rFonts w:cstheme="minorHAnsi"/>
          <w:sz w:val="28"/>
        </w:rPr>
        <w:t xml:space="preserve"> </w:t>
      </w:r>
      <w:r w:rsidR="00C57EF1">
        <w:rPr>
          <w:rFonts w:cstheme="minorHAnsi"/>
          <w:sz w:val="28"/>
        </w:rPr>
        <w:t xml:space="preserve">  </w:t>
      </w:r>
      <w:r w:rsidR="003B1D94" w:rsidRPr="0046440C">
        <w:rPr>
          <w:rFonts w:cstheme="minorHAnsi"/>
          <w:sz w:val="28"/>
        </w:rPr>
        <w:t xml:space="preserve"> трудно передать</w:t>
      </w:r>
      <w:r w:rsidR="00C57EF1">
        <w:rPr>
          <w:rFonts w:cstheme="minorHAnsi"/>
          <w:sz w:val="28"/>
        </w:rPr>
        <w:t xml:space="preserve">  то</w:t>
      </w:r>
      <w:r w:rsidR="008B3A4C" w:rsidRPr="0046440C">
        <w:rPr>
          <w:rFonts w:cstheme="minorHAnsi"/>
          <w:sz w:val="28"/>
        </w:rPr>
        <w:t>,</w:t>
      </w:r>
      <w:r w:rsidR="00C57EF1">
        <w:rPr>
          <w:rFonts w:cstheme="minorHAnsi"/>
          <w:sz w:val="28"/>
        </w:rPr>
        <w:t xml:space="preserve"> что видишь и что чувствуешь.  З</w:t>
      </w:r>
      <w:r w:rsidR="003B1D94" w:rsidRPr="0046440C">
        <w:rPr>
          <w:rFonts w:cstheme="minorHAnsi"/>
          <w:sz w:val="28"/>
        </w:rPr>
        <w:t>ато</w:t>
      </w:r>
      <w:r w:rsidR="00C57EF1">
        <w:rPr>
          <w:rFonts w:cstheme="minorHAnsi"/>
          <w:sz w:val="28"/>
        </w:rPr>
        <w:t xml:space="preserve">, </w:t>
      </w:r>
      <w:r w:rsidR="003B1D94" w:rsidRPr="0046440C">
        <w:rPr>
          <w:rFonts w:cstheme="minorHAnsi"/>
          <w:sz w:val="28"/>
        </w:rPr>
        <w:t xml:space="preserve"> какое высокое наслаждение испытывае</w:t>
      </w:r>
      <w:r w:rsidR="00C57EF1">
        <w:rPr>
          <w:rFonts w:cstheme="minorHAnsi"/>
          <w:sz w:val="28"/>
        </w:rPr>
        <w:t>шь,</w:t>
      </w:r>
      <w:r w:rsidR="008B3A4C" w:rsidRPr="0046440C">
        <w:rPr>
          <w:rFonts w:cstheme="minorHAnsi"/>
          <w:sz w:val="28"/>
        </w:rPr>
        <w:t xml:space="preserve"> </w:t>
      </w:r>
      <w:r w:rsidR="00C57EF1">
        <w:rPr>
          <w:rFonts w:cstheme="minorHAnsi"/>
          <w:sz w:val="28"/>
        </w:rPr>
        <w:t xml:space="preserve">  </w:t>
      </w:r>
      <w:r w:rsidR="003B1D94" w:rsidRPr="0046440C">
        <w:rPr>
          <w:rFonts w:cstheme="minorHAnsi"/>
          <w:sz w:val="28"/>
        </w:rPr>
        <w:t xml:space="preserve">когда </w:t>
      </w:r>
      <w:r w:rsidR="00C57EF1">
        <w:rPr>
          <w:rFonts w:cstheme="minorHAnsi"/>
          <w:sz w:val="28"/>
        </w:rPr>
        <w:t xml:space="preserve"> </w:t>
      </w:r>
      <w:r w:rsidR="003B1D94" w:rsidRPr="0046440C">
        <w:rPr>
          <w:rFonts w:cstheme="minorHAnsi"/>
          <w:sz w:val="28"/>
        </w:rPr>
        <w:t xml:space="preserve"> удается показать на холсте кусо</w:t>
      </w:r>
      <w:r w:rsidR="00C57EF1">
        <w:rPr>
          <w:rFonts w:cstheme="minorHAnsi"/>
          <w:sz w:val="28"/>
        </w:rPr>
        <w:t xml:space="preserve">чек </w:t>
      </w:r>
      <w:r w:rsidR="003B1D94" w:rsidRPr="0046440C">
        <w:rPr>
          <w:rFonts w:cstheme="minorHAnsi"/>
          <w:sz w:val="28"/>
        </w:rPr>
        <w:t>настоящей жизни!</w:t>
      </w:r>
      <w:r w:rsidR="003B1D94" w:rsidRPr="0003743E">
        <w:rPr>
          <w:rFonts w:cstheme="minorHAnsi"/>
          <w:color w:val="FF0000"/>
          <w:sz w:val="28"/>
        </w:rPr>
        <w:t xml:space="preserve"> </w:t>
      </w:r>
    </w:p>
    <w:p w:rsidR="008B3A4C" w:rsidRPr="0003743E" w:rsidRDefault="00110716" w:rsidP="0005053F">
      <w:pPr>
        <w:pStyle w:val="a5"/>
        <w:jc w:val="both"/>
        <w:rPr>
          <w:rFonts w:cstheme="minorHAnsi"/>
          <w:sz w:val="28"/>
        </w:rPr>
      </w:pPr>
      <w:r w:rsidRPr="00110716">
        <w:rPr>
          <w:rFonts w:cstheme="minorHAnsi"/>
          <w:sz w:val="28"/>
        </w:rPr>
        <w:t xml:space="preserve"> </w:t>
      </w:r>
      <w:r w:rsidR="00C92746" w:rsidRPr="00CF522E">
        <w:rPr>
          <w:rFonts w:cstheme="minorHAnsi"/>
          <w:sz w:val="28"/>
        </w:rPr>
        <w:t xml:space="preserve">«Даже наслаждением, получаемым от природы, </w:t>
      </w:r>
      <w:r w:rsidR="008B3A4C" w:rsidRPr="00CF522E">
        <w:rPr>
          <w:rFonts w:cstheme="minorHAnsi"/>
          <w:sz w:val="28"/>
        </w:rPr>
        <w:t>мы частично обязаны искусству.  П</w:t>
      </w:r>
      <w:r w:rsidR="00C92746" w:rsidRPr="00CF522E">
        <w:rPr>
          <w:rFonts w:cstheme="minorHAnsi"/>
          <w:sz w:val="28"/>
        </w:rPr>
        <w:t>усть мы смотрим на природу собственными глазами, но любоваться ею нас научили художники»</w:t>
      </w:r>
      <w:r w:rsidR="00AE7CD6" w:rsidRPr="00CF522E">
        <w:rPr>
          <w:rFonts w:cstheme="minorHAnsi"/>
          <w:sz w:val="28"/>
        </w:rPr>
        <w:t xml:space="preserve">- </w:t>
      </w:r>
      <w:r w:rsidR="00B32A06" w:rsidRPr="00CF522E">
        <w:rPr>
          <w:rFonts w:cstheme="minorHAnsi"/>
          <w:sz w:val="28"/>
        </w:rPr>
        <w:t xml:space="preserve">так писал </w:t>
      </w:r>
      <w:r w:rsidR="00AE7CD6" w:rsidRPr="00CF522E">
        <w:rPr>
          <w:rFonts w:cstheme="minorHAnsi"/>
          <w:sz w:val="28"/>
        </w:rPr>
        <w:t xml:space="preserve"> </w:t>
      </w:r>
      <w:r w:rsidR="00C92746" w:rsidRPr="00CF522E">
        <w:rPr>
          <w:rFonts w:cstheme="minorHAnsi"/>
          <w:sz w:val="28"/>
        </w:rPr>
        <w:t xml:space="preserve">М.Я. </w:t>
      </w:r>
      <w:proofErr w:type="spellStart"/>
      <w:r w:rsidR="00C92746" w:rsidRPr="00CF522E">
        <w:rPr>
          <w:rFonts w:cstheme="minorHAnsi"/>
          <w:sz w:val="28"/>
        </w:rPr>
        <w:t>Фридлендер</w:t>
      </w:r>
      <w:proofErr w:type="spellEnd"/>
      <w:r w:rsidR="00AE7CD6" w:rsidRPr="00CF522E">
        <w:rPr>
          <w:rFonts w:cstheme="minorHAnsi"/>
          <w:sz w:val="28"/>
        </w:rPr>
        <w:t>,</w:t>
      </w:r>
      <w:r w:rsidR="00AE7CD6" w:rsidRPr="0003743E">
        <w:rPr>
          <w:rFonts w:cstheme="minorHAnsi"/>
          <w:sz w:val="28"/>
        </w:rPr>
        <w:t xml:space="preserve"> немецкий историк искусства. </w:t>
      </w:r>
      <w:r w:rsidR="00F06AE1" w:rsidRPr="0003743E">
        <w:rPr>
          <w:rFonts w:cstheme="minorHAnsi"/>
          <w:sz w:val="28"/>
        </w:rPr>
        <w:t xml:space="preserve"> Всё плохое уходит на второй план, и жизнь становится добрее и прекраснее. </w:t>
      </w:r>
    </w:p>
    <w:p w:rsidR="00F4056C" w:rsidRPr="0003743E" w:rsidRDefault="00F06AE1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 xml:space="preserve">Несколько лет назад я увлеклась пейзажной живописью. Работа масляными красками </w:t>
      </w:r>
      <w:r w:rsidR="00AE7CD6" w:rsidRPr="0003743E">
        <w:rPr>
          <w:rFonts w:cstheme="minorHAnsi"/>
          <w:sz w:val="28"/>
        </w:rPr>
        <w:t xml:space="preserve"> вызывает непередаваемые эмоции и ощущения. </w:t>
      </w:r>
    </w:p>
    <w:p w:rsidR="00F4056C" w:rsidRPr="0003743E" w:rsidRDefault="0066003F" w:rsidP="0005053F">
      <w:pPr>
        <w:pStyle w:val="a5"/>
        <w:jc w:val="both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4DFE65F" wp14:editId="7C95AD6A">
            <wp:simplePos x="0" y="0"/>
            <wp:positionH relativeFrom="column">
              <wp:posOffset>305435</wp:posOffset>
            </wp:positionH>
            <wp:positionV relativeFrom="paragraph">
              <wp:posOffset>605155</wp:posOffset>
            </wp:positionV>
            <wp:extent cx="2799080" cy="2767330"/>
            <wp:effectExtent l="304800" t="323850" r="306070" b="299720"/>
            <wp:wrapTight wrapText="bothSides">
              <wp:wrapPolygon edited="0">
                <wp:start x="3381" y="-2528"/>
                <wp:lineTo x="-1323" y="-2230"/>
                <wp:lineTo x="-1323" y="149"/>
                <wp:lineTo x="-2352" y="149"/>
                <wp:lineTo x="-2352" y="21709"/>
                <wp:lineTo x="-294" y="23642"/>
                <wp:lineTo x="-147" y="23939"/>
                <wp:lineTo x="18376" y="23939"/>
                <wp:lineTo x="18523" y="23642"/>
                <wp:lineTo x="22639" y="21560"/>
                <wp:lineTo x="22786" y="21560"/>
                <wp:lineTo x="23668" y="19181"/>
                <wp:lineTo x="23962" y="16802"/>
                <wp:lineTo x="23962" y="149"/>
                <wp:lineTo x="21757" y="-2082"/>
                <wp:lineTo x="21610" y="-2528"/>
                <wp:lineTo x="3381" y="-2528"/>
              </wp:wrapPolygon>
            </wp:wrapTight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7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l="10547" t="5859" r="4199" b="1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767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56C" w:rsidRPr="0003743E">
        <w:rPr>
          <w:rFonts w:cstheme="minorHAnsi"/>
          <w:sz w:val="28"/>
        </w:rPr>
        <w:t>К</w:t>
      </w:r>
      <w:r w:rsidR="00380D8C" w:rsidRPr="0003743E">
        <w:rPr>
          <w:rFonts w:cstheme="minorHAnsi"/>
          <w:sz w:val="28"/>
        </w:rPr>
        <w:t xml:space="preserve">огда я смотрю на свою </w:t>
      </w:r>
      <w:r w:rsidR="00380D8C" w:rsidRPr="00AD77FD">
        <w:rPr>
          <w:rFonts w:cstheme="minorHAnsi"/>
          <w:sz w:val="28"/>
        </w:rPr>
        <w:t>картину «С</w:t>
      </w:r>
      <w:r w:rsidR="00F4056C" w:rsidRPr="00AD77FD">
        <w:rPr>
          <w:rFonts w:cstheme="minorHAnsi"/>
          <w:sz w:val="28"/>
        </w:rPr>
        <w:t>ирень»,</w:t>
      </w:r>
      <w:r w:rsidR="00F4056C" w:rsidRPr="0003743E">
        <w:rPr>
          <w:rFonts w:cstheme="minorHAnsi"/>
          <w:sz w:val="28"/>
        </w:rPr>
        <w:t xml:space="preserve"> мне кажется, что сейчас подует лёгкий ветерок, сирень качнётся</w:t>
      </w:r>
      <w:r w:rsidR="004115C3" w:rsidRPr="0003743E">
        <w:rPr>
          <w:rFonts w:cstheme="minorHAnsi"/>
          <w:sz w:val="28"/>
        </w:rPr>
        <w:t>,</w:t>
      </w:r>
      <w:r w:rsidR="00F4056C" w:rsidRPr="0003743E">
        <w:rPr>
          <w:rFonts w:cstheme="minorHAnsi"/>
          <w:sz w:val="28"/>
        </w:rPr>
        <w:t xml:space="preserve"> и зашелестят листья</w:t>
      </w:r>
      <w:r w:rsidR="00C57EF1">
        <w:rPr>
          <w:rFonts w:cstheme="minorHAnsi"/>
          <w:sz w:val="28"/>
        </w:rPr>
        <w:t>.</w:t>
      </w:r>
    </w:p>
    <w:p w:rsidR="00E25912" w:rsidRPr="0003743E" w:rsidRDefault="00E25912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 xml:space="preserve"> </w:t>
      </w:r>
      <w:r w:rsidR="00C57EF1">
        <w:rPr>
          <w:rFonts w:cstheme="minorHAnsi"/>
          <w:sz w:val="28"/>
        </w:rPr>
        <w:t>Д</w:t>
      </w:r>
      <w:r w:rsidR="00421637">
        <w:rPr>
          <w:rFonts w:cstheme="minorHAnsi"/>
          <w:sz w:val="28"/>
        </w:rPr>
        <w:t xml:space="preserve">ругая </w:t>
      </w:r>
      <w:r w:rsidR="00C57EF1">
        <w:rPr>
          <w:rFonts w:cstheme="minorHAnsi"/>
          <w:sz w:val="28"/>
        </w:rPr>
        <w:t xml:space="preserve">моя </w:t>
      </w:r>
      <w:r w:rsidR="00421637">
        <w:rPr>
          <w:rFonts w:cstheme="minorHAnsi"/>
          <w:sz w:val="28"/>
        </w:rPr>
        <w:t>картина</w:t>
      </w:r>
      <w:r w:rsidR="00C57EF1">
        <w:rPr>
          <w:rFonts w:cstheme="minorHAnsi"/>
          <w:sz w:val="28"/>
        </w:rPr>
        <w:t xml:space="preserve"> </w:t>
      </w:r>
      <w:proofErr w:type="gramStart"/>
      <w:r w:rsidR="00C57EF1">
        <w:rPr>
          <w:rFonts w:cstheme="minorHAnsi"/>
          <w:sz w:val="28"/>
        </w:rPr>
        <w:t xml:space="preserve">- </w:t>
      </w:r>
      <w:r w:rsidR="00F4056C" w:rsidRPr="0003743E">
        <w:rPr>
          <w:rFonts w:cstheme="minorHAnsi"/>
          <w:sz w:val="28"/>
        </w:rPr>
        <w:t xml:space="preserve"> </w:t>
      </w:r>
      <w:r w:rsidR="00F4056C" w:rsidRPr="00570B14">
        <w:rPr>
          <w:rFonts w:cstheme="minorHAnsi"/>
          <w:sz w:val="28"/>
        </w:rPr>
        <w:t>«</w:t>
      </w:r>
      <w:proofErr w:type="gramEnd"/>
      <w:r w:rsidR="00F4056C" w:rsidRPr="00570B14">
        <w:rPr>
          <w:rFonts w:cstheme="minorHAnsi"/>
          <w:sz w:val="28"/>
        </w:rPr>
        <w:t>Солнечная поляна»</w:t>
      </w:r>
      <w:r w:rsidR="00B32A06" w:rsidRPr="00570B14">
        <w:rPr>
          <w:rFonts w:cstheme="minorHAnsi"/>
          <w:sz w:val="28"/>
        </w:rPr>
        <w:t>.</w:t>
      </w:r>
      <w:r w:rsidR="00B32A06">
        <w:rPr>
          <w:rFonts w:cstheme="minorHAnsi"/>
          <w:sz w:val="28"/>
        </w:rPr>
        <w:t xml:space="preserve">  Она </w:t>
      </w:r>
      <w:r w:rsidR="00380D8C" w:rsidRPr="0003743E">
        <w:rPr>
          <w:rFonts w:cstheme="minorHAnsi"/>
          <w:sz w:val="28"/>
        </w:rPr>
        <w:t>наполнена светом, теплом и счастьем</w:t>
      </w:r>
      <w:r w:rsidR="00005C0F" w:rsidRPr="0003743E">
        <w:rPr>
          <w:rFonts w:cstheme="minorHAnsi"/>
          <w:sz w:val="28"/>
        </w:rPr>
        <w:t>. Так и хочется, глядя на неё, разуться и побегать босиком по траве среди этих берёз – красавиц, по</w:t>
      </w:r>
      <w:r w:rsidR="0080049D" w:rsidRPr="0003743E">
        <w:rPr>
          <w:rFonts w:cstheme="minorHAnsi"/>
          <w:sz w:val="28"/>
        </w:rPr>
        <w:t>держаться за их стволы, полежать на этих прекрасных цветах и посмотреть в высокое  небо, в бесконечную даль.</w:t>
      </w:r>
    </w:p>
    <w:p w:rsidR="0010773D" w:rsidRPr="0003743E" w:rsidRDefault="0080049D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 xml:space="preserve"> </w:t>
      </w:r>
      <w:r w:rsidR="00D65332" w:rsidRPr="0003743E">
        <w:rPr>
          <w:rFonts w:cstheme="minorHAnsi"/>
          <w:sz w:val="28"/>
        </w:rPr>
        <w:t xml:space="preserve">Я надеюсь на то, что мои  </w:t>
      </w:r>
      <w:r w:rsidR="00570B14">
        <w:rPr>
          <w:rFonts w:cstheme="minorHAnsi"/>
          <w:sz w:val="28"/>
        </w:rPr>
        <w:t xml:space="preserve"> работы</w:t>
      </w:r>
      <w:r w:rsidR="00D65332" w:rsidRPr="0003743E">
        <w:rPr>
          <w:rFonts w:cstheme="minorHAnsi"/>
          <w:sz w:val="28"/>
        </w:rPr>
        <w:t xml:space="preserve">, которые я </w:t>
      </w:r>
      <w:r w:rsidR="00AE7CD6" w:rsidRPr="0003743E">
        <w:rPr>
          <w:rFonts w:cstheme="minorHAnsi"/>
          <w:sz w:val="28"/>
        </w:rPr>
        <w:t>использую в оформлении группы, в беседах с детьми</w:t>
      </w:r>
      <w:r w:rsidR="00D65332" w:rsidRPr="0003743E">
        <w:rPr>
          <w:rFonts w:cstheme="minorHAnsi"/>
          <w:sz w:val="28"/>
        </w:rPr>
        <w:t xml:space="preserve">, вызывают </w:t>
      </w:r>
      <w:r w:rsidR="00D65332" w:rsidRPr="0003743E">
        <w:rPr>
          <w:rFonts w:cstheme="minorHAnsi"/>
          <w:sz w:val="28"/>
        </w:rPr>
        <w:lastRenderedPageBreak/>
        <w:t>только положительный настрой и добрые чувства.</w:t>
      </w:r>
    </w:p>
    <w:p w:rsidR="007E733B" w:rsidRDefault="00D65332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>Однако, не хочется стоять на месте. В поисках новых методов и технологий</w:t>
      </w:r>
      <w:r w:rsidR="008B3A4C" w:rsidRPr="0003743E">
        <w:rPr>
          <w:rFonts w:cstheme="minorHAnsi"/>
          <w:sz w:val="28"/>
        </w:rPr>
        <w:t xml:space="preserve">, </w:t>
      </w:r>
      <w:r w:rsidRPr="0003743E">
        <w:rPr>
          <w:rFonts w:cstheme="minorHAnsi"/>
          <w:sz w:val="28"/>
        </w:rPr>
        <w:t xml:space="preserve"> я остановила свой выбор на нетрадиционных способах рисования.  </w:t>
      </w:r>
      <w:r w:rsidR="0010773D" w:rsidRPr="0003743E">
        <w:rPr>
          <w:rFonts w:cstheme="minorHAnsi"/>
          <w:sz w:val="28"/>
        </w:rPr>
        <w:t xml:space="preserve">Современная жизнь предоставляет очень много разных информационных возможностей. </w:t>
      </w:r>
      <w:r w:rsidR="00A83759" w:rsidRPr="0003743E">
        <w:rPr>
          <w:rFonts w:cstheme="minorHAnsi"/>
          <w:sz w:val="28"/>
        </w:rPr>
        <w:t>М</w:t>
      </w:r>
      <w:r w:rsidR="00B32A06">
        <w:rPr>
          <w:rFonts w:cstheme="minorHAnsi"/>
          <w:sz w:val="28"/>
        </w:rPr>
        <w:t>не</w:t>
      </w:r>
      <w:r w:rsidR="00A83759" w:rsidRPr="0003743E">
        <w:rPr>
          <w:rFonts w:cstheme="minorHAnsi"/>
          <w:sz w:val="28"/>
        </w:rPr>
        <w:t xml:space="preserve">  интересно было попробовать себя в технике </w:t>
      </w:r>
      <w:proofErr w:type="spellStart"/>
      <w:r w:rsidR="00A83759" w:rsidRPr="0003743E">
        <w:rPr>
          <w:rFonts w:cstheme="minorHAnsi"/>
          <w:sz w:val="28"/>
        </w:rPr>
        <w:t>квил</w:t>
      </w:r>
      <w:r w:rsidR="00C57EF1">
        <w:rPr>
          <w:rFonts w:cstheme="minorHAnsi"/>
          <w:sz w:val="28"/>
        </w:rPr>
        <w:t>л</w:t>
      </w:r>
      <w:r w:rsidR="00A83759" w:rsidRPr="0003743E">
        <w:rPr>
          <w:rFonts w:cstheme="minorHAnsi"/>
          <w:sz w:val="28"/>
        </w:rPr>
        <w:t>инга</w:t>
      </w:r>
      <w:proofErr w:type="spellEnd"/>
      <w:r w:rsidR="00A83759" w:rsidRPr="0003743E">
        <w:rPr>
          <w:rFonts w:cstheme="minorHAnsi"/>
          <w:sz w:val="28"/>
        </w:rPr>
        <w:t xml:space="preserve">, торцевания, объёмной аппликации, китайской росписи. Но больше всего меня привлекла техника </w:t>
      </w:r>
      <w:r w:rsidR="0010773D" w:rsidRPr="0003743E">
        <w:rPr>
          <w:rFonts w:cstheme="minorHAnsi"/>
          <w:sz w:val="28"/>
        </w:rPr>
        <w:t xml:space="preserve">  </w:t>
      </w:r>
      <w:r w:rsidR="00A83759" w:rsidRPr="0003743E">
        <w:rPr>
          <w:rFonts w:cstheme="minorHAnsi"/>
          <w:sz w:val="28"/>
        </w:rPr>
        <w:t>рисования  картин  в стиле пуантилизма.</w:t>
      </w:r>
    </w:p>
    <w:p w:rsidR="00B32A06" w:rsidRDefault="00B32A06" w:rsidP="0005053F">
      <w:pPr>
        <w:pStyle w:val="a5"/>
        <w:ind w:firstLine="851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В конце 19 века во Франции художники открыли новый способ создавать удивительные картины. При ближайшем рассмотрении нарисованные ими картины, к удивлению зрителей, оказались сочетанием огромного числа точек разных цветов.</w:t>
      </w:r>
      <w:r w:rsidR="00C47CFB">
        <w:rPr>
          <w:rFonts w:cstheme="minorHAnsi"/>
          <w:sz w:val="28"/>
        </w:rPr>
        <w:t xml:space="preserve"> Если подойти к картине поближе, то она превращалась в перепутанные цветные точки. Но если вы захотите рассмотреть картину с некоторого расстояния, беспорядочные мазки превратятся в волшебные образы. Вы увидите чудесные луга и леса, горные долины, водопады и морские просторы. Удивительно, иногда достаточно просто отойти и посмотреть на мир с другой точки, и он поразит вас своим богатством и красотой. </w:t>
      </w:r>
    </w:p>
    <w:p w:rsidR="00BA660D" w:rsidRDefault="00C47CFB" w:rsidP="0005053F">
      <w:pPr>
        <w:pStyle w:val="a5"/>
        <w:jc w:val="both"/>
        <w:rPr>
          <w:rFonts w:cstheme="minorHAnsi"/>
          <w:sz w:val="28"/>
        </w:rPr>
      </w:pPr>
      <w:r w:rsidRPr="0097147A">
        <w:rPr>
          <w:rFonts w:cstheme="minorHAnsi"/>
          <w:sz w:val="28"/>
        </w:rPr>
        <w:t xml:space="preserve">Жорж-Пьер </w:t>
      </w:r>
      <w:proofErr w:type="spellStart"/>
      <w:r w:rsidRPr="0097147A">
        <w:rPr>
          <w:rFonts w:cstheme="minorHAnsi"/>
          <w:sz w:val="28"/>
        </w:rPr>
        <w:t>Сёра</w:t>
      </w:r>
      <w:proofErr w:type="spellEnd"/>
      <w:r w:rsidRPr="0097147A">
        <w:rPr>
          <w:rFonts w:cstheme="minorHAnsi"/>
          <w:sz w:val="28"/>
        </w:rPr>
        <w:t xml:space="preserve"> </w:t>
      </w:r>
    </w:p>
    <w:p w:rsidR="00C47CFB" w:rsidRPr="0097147A" w:rsidRDefault="00C47CFB" w:rsidP="0005053F">
      <w:pPr>
        <w:pStyle w:val="a5"/>
        <w:jc w:val="both"/>
        <w:rPr>
          <w:rFonts w:cstheme="minorHAnsi"/>
          <w:sz w:val="28"/>
        </w:rPr>
      </w:pPr>
      <w:r w:rsidRPr="0097147A">
        <w:rPr>
          <w:rFonts w:cstheme="minorHAnsi"/>
          <w:sz w:val="28"/>
        </w:rPr>
        <w:t>(1859-1891) разработал оригинальную живописную технику письма мелкими точечными м</w:t>
      </w:r>
      <w:r w:rsidR="00D53C27">
        <w:rPr>
          <w:rFonts w:cstheme="minorHAnsi"/>
          <w:sz w:val="28"/>
        </w:rPr>
        <w:t xml:space="preserve">азками с включением контрастных </w:t>
      </w:r>
      <w:r w:rsidR="0066003F">
        <w:rPr>
          <w:rFonts w:cstheme="minorHAnsi"/>
          <w:sz w:val="28"/>
        </w:rPr>
        <w:t>(</w:t>
      </w:r>
      <w:r w:rsidRPr="0097147A">
        <w:rPr>
          <w:rFonts w:cstheme="minorHAnsi"/>
          <w:sz w:val="28"/>
        </w:rPr>
        <w:t xml:space="preserve">дополнительных) цветов, что предполагало их слияние на сетчатке глаза – то есть так, как происходит это при восприятии солнечного света и цвета в природе. В картинах пуантилистов синий цвет находится по соседству с </w:t>
      </w:r>
      <w:r>
        <w:rPr>
          <w:rFonts w:cstheme="minorHAnsi"/>
          <w:sz w:val="28"/>
        </w:rPr>
        <w:t>оранжевым</w:t>
      </w:r>
      <w:r w:rsidRPr="0097147A">
        <w:rPr>
          <w:rFonts w:cstheme="minorHAnsi"/>
          <w:sz w:val="28"/>
        </w:rPr>
        <w:t xml:space="preserve">, красный – рядом с зеленым, желтый цвет – возле </w:t>
      </w:r>
      <w:r>
        <w:rPr>
          <w:rFonts w:cstheme="minorHAnsi"/>
          <w:sz w:val="28"/>
        </w:rPr>
        <w:t>фиолетового</w:t>
      </w:r>
      <w:r w:rsidRPr="0097147A">
        <w:rPr>
          <w:rFonts w:cstheme="minorHAnsi"/>
          <w:sz w:val="28"/>
        </w:rPr>
        <w:t xml:space="preserve">. </w:t>
      </w:r>
    </w:p>
    <w:p w:rsidR="00C47CFB" w:rsidRDefault="00C57EF1" w:rsidP="0005053F">
      <w:pPr>
        <w:pStyle w:val="a5"/>
        <w:ind w:firstLine="851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 </w:t>
      </w:r>
      <w:r w:rsidR="00C47CFB" w:rsidRPr="0097147A">
        <w:rPr>
          <w:rFonts w:cstheme="minorHAnsi"/>
          <w:sz w:val="28"/>
        </w:rPr>
        <w:t>Смешение цветов с образованием оттенков происходит на этапе восприятия картины с дальнего расстояния или в уменьшенном виде. Всё богатство палитры передаётся чистыми, несмешанными красками.</w:t>
      </w:r>
    </w:p>
    <w:p w:rsidR="00402746" w:rsidRPr="0097147A" w:rsidRDefault="007E733B" w:rsidP="0005053F">
      <w:pPr>
        <w:pStyle w:val="a5"/>
        <w:ind w:firstLine="851"/>
        <w:jc w:val="both"/>
        <w:rPr>
          <w:rFonts w:cstheme="minorHAnsi"/>
          <w:sz w:val="28"/>
        </w:rPr>
      </w:pPr>
      <w:r w:rsidRPr="0097147A">
        <w:rPr>
          <w:rFonts w:cstheme="minorHAnsi"/>
          <w:sz w:val="28"/>
        </w:rPr>
        <w:t>Пуанты – такое красивое слово, по-настоящему французское. Когда слышишь его, почему-то сразу перед глазами возникает образ воздушной балерины, которая парит над сценой в очередном художественном образе</w:t>
      </w:r>
      <w:r w:rsidR="008B3A4C" w:rsidRPr="0097147A">
        <w:rPr>
          <w:rFonts w:cstheme="minorHAnsi"/>
          <w:sz w:val="28"/>
        </w:rPr>
        <w:t xml:space="preserve">. Она </w:t>
      </w:r>
      <w:r w:rsidRPr="0097147A">
        <w:rPr>
          <w:rFonts w:cstheme="minorHAnsi"/>
          <w:sz w:val="28"/>
        </w:rPr>
        <w:t>заставля</w:t>
      </w:r>
      <w:r w:rsidR="008B3A4C" w:rsidRPr="0097147A">
        <w:rPr>
          <w:rFonts w:cstheme="minorHAnsi"/>
          <w:sz w:val="28"/>
        </w:rPr>
        <w:t>ет</w:t>
      </w:r>
      <w:r w:rsidRPr="0097147A">
        <w:rPr>
          <w:rFonts w:cstheme="minorHAnsi"/>
          <w:sz w:val="28"/>
        </w:rPr>
        <w:t xml:space="preserve"> зрителя в немом восторге восхищаться грацией, гибкостью тела, стройностью но</w:t>
      </w:r>
      <w:r w:rsidR="00402746" w:rsidRPr="0097147A">
        <w:rPr>
          <w:rFonts w:cstheme="minorHAnsi"/>
          <w:sz w:val="28"/>
        </w:rPr>
        <w:t>г</w:t>
      </w:r>
      <w:r w:rsidRPr="0097147A">
        <w:rPr>
          <w:rFonts w:cstheme="minorHAnsi"/>
          <w:sz w:val="28"/>
        </w:rPr>
        <w:t>, едва каса</w:t>
      </w:r>
      <w:r w:rsidR="00402746" w:rsidRPr="0097147A">
        <w:rPr>
          <w:rFonts w:cstheme="minorHAnsi"/>
          <w:sz w:val="28"/>
        </w:rPr>
        <w:t xml:space="preserve">ющихся </w:t>
      </w:r>
      <w:r w:rsidRPr="0097147A">
        <w:rPr>
          <w:rFonts w:cstheme="minorHAnsi"/>
          <w:sz w:val="28"/>
        </w:rPr>
        <w:t xml:space="preserve"> пола носками балетных туфелек – пуантами. </w:t>
      </w:r>
    </w:p>
    <w:p w:rsidR="00402746" w:rsidRPr="0097147A" w:rsidRDefault="007E733B" w:rsidP="0005053F">
      <w:pPr>
        <w:pStyle w:val="a5"/>
        <w:ind w:firstLine="851"/>
        <w:jc w:val="both"/>
        <w:rPr>
          <w:rFonts w:cstheme="minorHAnsi"/>
          <w:sz w:val="28"/>
        </w:rPr>
      </w:pPr>
      <w:r w:rsidRPr="0097147A">
        <w:rPr>
          <w:rFonts w:cstheme="minorHAnsi"/>
          <w:sz w:val="28"/>
        </w:rPr>
        <w:t>Именно поэтому слово «пуанты» в первую очередь ассоциируется с балетом. И если человек впервые сталкивается с таким понятием как «художник-пуантилист», то совершенно естественно, что оно вызывает у него улыбку и легкое недоумение: неужели эт</w:t>
      </w:r>
      <w:r w:rsidR="00402746" w:rsidRPr="0097147A">
        <w:rPr>
          <w:rFonts w:cstheme="minorHAnsi"/>
          <w:sz w:val="28"/>
        </w:rPr>
        <w:t>и художники ходили на пуантах?!</w:t>
      </w:r>
    </w:p>
    <w:p w:rsidR="00402746" w:rsidRPr="0097147A" w:rsidRDefault="007E733B" w:rsidP="0005053F">
      <w:pPr>
        <w:pStyle w:val="a5"/>
        <w:ind w:firstLine="851"/>
        <w:jc w:val="both"/>
        <w:rPr>
          <w:rFonts w:cstheme="minorHAnsi"/>
          <w:sz w:val="28"/>
        </w:rPr>
      </w:pPr>
      <w:r w:rsidRPr="0097147A">
        <w:rPr>
          <w:rFonts w:cstheme="minorHAnsi"/>
          <w:sz w:val="28"/>
        </w:rPr>
        <w:t xml:space="preserve">На самом деле художники в балетках не ходили, а рисовали картины в стиле </w:t>
      </w:r>
      <w:proofErr w:type="gramStart"/>
      <w:r w:rsidRPr="0097147A">
        <w:rPr>
          <w:rFonts w:cstheme="minorHAnsi"/>
          <w:sz w:val="28"/>
        </w:rPr>
        <w:t xml:space="preserve">пуантилизма </w:t>
      </w:r>
      <w:r w:rsidR="00B32A06">
        <w:rPr>
          <w:rFonts w:cstheme="minorHAnsi"/>
          <w:sz w:val="28"/>
        </w:rPr>
        <w:t>.</w:t>
      </w:r>
      <w:proofErr w:type="gramEnd"/>
      <w:r w:rsidR="00B32A06">
        <w:rPr>
          <w:rFonts w:cstheme="minorHAnsi"/>
          <w:sz w:val="28"/>
        </w:rPr>
        <w:t xml:space="preserve"> П</w:t>
      </w:r>
      <w:r w:rsidRPr="0097147A">
        <w:rPr>
          <w:rFonts w:cstheme="minorHAnsi"/>
          <w:sz w:val="28"/>
        </w:rPr>
        <w:t xml:space="preserve">уантилизм – от французского </w:t>
      </w:r>
      <w:proofErr w:type="spellStart"/>
      <w:r w:rsidRPr="0097147A">
        <w:rPr>
          <w:rFonts w:cstheme="minorHAnsi"/>
          <w:sz w:val="28"/>
        </w:rPr>
        <w:t>pointel</w:t>
      </w:r>
      <w:proofErr w:type="spellEnd"/>
      <w:r w:rsidRPr="0097147A">
        <w:rPr>
          <w:rFonts w:cstheme="minorHAnsi"/>
          <w:sz w:val="28"/>
        </w:rPr>
        <w:t xml:space="preserve"> – «письмо точками»</w:t>
      </w:r>
      <w:r w:rsidR="00B32A06">
        <w:rPr>
          <w:rFonts w:cstheme="minorHAnsi"/>
          <w:sz w:val="28"/>
        </w:rPr>
        <w:t>.</w:t>
      </w:r>
    </w:p>
    <w:p w:rsidR="00402746" w:rsidRPr="0097147A" w:rsidRDefault="007E733B" w:rsidP="0005053F">
      <w:pPr>
        <w:pStyle w:val="a5"/>
        <w:ind w:firstLine="851"/>
        <w:jc w:val="both"/>
        <w:rPr>
          <w:rFonts w:cstheme="minorHAnsi"/>
          <w:sz w:val="28"/>
        </w:rPr>
      </w:pPr>
      <w:r w:rsidRPr="0097147A">
        <w:rPr>
          <w:rFonts w:cstheme="minorHAnsi"/>
          <w:sz w:val="28"/>
        </w:rPr>
        <w:t xml:space="preserve">Пуантилизм является одним из интереснейших и необычных направлений живописи. Это такая манера письма картин раздельными мазками правильной, </w:t>
      </w:r>
      <w:r w:rsidR="00B32A06">
        <w:rPr>
          <w:rFonts w:cstheme="minorHAnsi"/>
          <w:sz w:val="28"/>
        </w:rPr>
        <w:t>круглой</w:t>
      </w:r>
      <w:r w:rsidRPr="0097147A">
        <w:rPr>
          <w:rFonts w:cstheme="minorHAnsi"/>
          <w:sz w:val="28"/>
        </w:rPr>
        <w:t xml:space="preserve"> или прямоугольной формы. Художники, нанося на холст чистые краски, рассчитывали на оптическое смешение цветов в глазу зрителя, и им это удавалось.</w:t>
      </w:r>
      <w:r w:rsidR="00B32A06">
        <w:rPr>
          <w:rFonts w:cstheme="minorHAnsi"/>
          <w:sz w:val="28"/>
        </w:rPr>
        <w:t xml:space="preserve">  </w:t>
      </w:r>
      <w:r w:rsidR="008E4575">
        <w:rPr>
          <w:rFonts w:cstheme="minorHAnsi"/>
          <w:sz w:val="28"/>
        </w:rPr>
        <w:t xml:space="preserve">     </w:t>
      </w:r>
    </w:p>
    <w:p w:rsidR="00D53C27" w:rsidRDefault="007E733B" w:rsidP="0005053F">
      <w:pPr>
        <w:pStyle w:val="a5"/>
        <w:ind w:firstLine="851"/>
        <w:jc w:val="both"/>
        <w:rPr>
          <w:rFonts w:cstheme="minorHAnsi"/>
          <w:bCs/>
          <w:sz w:val="28"/>
        </w:rPr>
      </w:pPr>
      <w:r w:rsidRPr="0097147A">
        <w:rPr>
          <w:rFonts w:cstheme="minorHAnsi"/>
          <w:sz w:val="28"/>
        </w:rPr>
        <w:t>В одном из главных произведений С</w:t>
      </w:r>
      <w:r w:rsidR="00C57EF1">
        <w:rPr>
          <w:rFonts w:cstheme="minorHAnsi"/>
          <w:sz w:val="28"/>
        </w:rPr>
        <w:t>ё</w:t>
      </w:r>
      <w:r w:rsidRPr="0097147A">
        <w:rPr>
          <w:rFonts w:cstheme="minorHAnsi"/>
          <w:sz w:val="28"/>
        </w:rPr>
        <w:t xml:space="preserve">ра – картине </w:t>
      </w:r>
      <w:r w:rsidR="00833A6B">
        <w:rPr>
          <w:rFonts w:cstheme="minorHAnsi"/>
          <w:sz w:val="28"/>
        </w:rPr>
        <w:t>«</w:t>
      </w:r>
      <w:r w:rsidR="00833A6B" w:rsidRPr="00833A6B">
        <w:rPr>
          <w:rFonts w:cstheme="minorHAnsi"/>
          <w:bCs/>
          <w:sz w:val="28"/>
        </w:rPr>
        <w:t xml:space="preserve">Воскресный день </w:t>
      </w:r>
    </w:p>
    <w:p w:rsidR="00402746" w:rsidRPr="0097147A" w:rsidRDefault="00833A6B" w:rsidP="0005053F">
      <w:pPr>
        <w:pStyle w:val="a5"/>
        <w:jc w:val="both"/>
        <w:rPr>
          <w:rFonts w:cstheme="minorHAnsi"/>
          <w:sz w:val="28"/>
        </w:rPr>
      </w:pPr>
      <w:proofErr w:type="gramStart"/>
      <w:r w:rsidRPr="00833A6B">
        <w:rPr>
          <w:rFonts w:cstheme="minorHAnsi"/>
          <w:bCs/>
          <w:sz w:val="28"/>
        </w:rPr>
        <w:t>на</w:t>
      </w:r>
      <w:proofErr w:type="gramEnd"/>
      <w:r w:rsidRPr="00833A6B">
        <w:rPr>
          <w:rFonts w:cstheme="minorHAnsi"/>
          <w:bCs/>
          <w:sz w:val="28"/>
        </w:rPr>
        <w:t xml:space="preserve"> острове Гранд-</w:t>
      </w:r>
      <w:proofErr w:type="spellStart"/>
      <w:r w:rsidRPr="00833A6B">
        <w:rPr>
          <w:rFonts w:cstheme="minorHAnsi"/>
          <w:bCs/>
          <w:sz w:val="28"/>
        </w:rPr>
        <w:t>Жатт</w:t>
      </w:r>
      <w:proofErr w:type="spellEnd"/>
      <w:r w:rsidRPr="00833A6B">
        <w:rPr>
          <w:rFonts w:cstheme="minorHAnsi"/>
          <w:bCs/>
          <w:sz w:val="28"/>
        </w:rPr>
        <w:t>»</w:t>
      </w:r>
      <w:r>
        <w:rPr>
          <w:rFonts w:cstheme="minorHAnsi"/>
          <w:b/>
          <w:bCs/>
          <w:sz w:val="28"/>
        </w:rPr>
        <w:t xml:space="preserve"> </w:t>
      </w:r>
      <w:r w:rsidR="007E733B" w:rsidRPr="0097147A">
        <w:rPr>
          <w:rFonts w:cstheme="minorHAnsi"/>
          <w:sz w:val="28"/>
        </w:rPr>
        <w:t xml:space="preserve">изображены парижане, отдыхающие на берегу Сены в воскресный день. Художник создал живое, словно колеблющееся от движения </w:t>
      </w:r>
      <w:r w:rsidR="008E4575">
        <w:rPr>
          <w:rFonts w:cstheme="minorHAnsi"/>
          <w:sz w:val="28"/>
        </w:rPr>
        <w:t xml:space="preserve">    воздуха пространство.                                                                                                                   </w:t>
      </w:r>
      <w:r w:rsidR="007E733B" w:rsidRPr="0097147A">
        <w:rPr>
          <w:rFonts w:cstheme="minorHAnsi"/>
          <w:sz w:val="28"/>
        </w:rPr>
        <w:t xml:space="preserve"> </w:t>
      </w:r>
      <w:r w:rsidR="008E4575">
        <w:rPr>
          <w:rFonts w:cstheme="minorHAnsi"/>
          <w:sz w:val="28"/>
        </w:rPr>
        <w:t xml:space="preserve">   </w:t>
      </w:r>
    </w:p>
    <w:p w:rsidR="00402746" w:rsidRPr="0097147A" w:rsidRDefault="007E733B" w:rsidP="0005053F">
      <w:pPr>
        <w:pStyle w:val="a5"/>
        <w:ind w:firstLine="851"/>
        <w:jc w:val="both"/>
        <w:rPr>
          <w:rFonts w:cstheme="minorHAnsi"/>
          <w:sz w:val="28"/>
        </w:rPr>
      </w:pPr>
      <w:r w:rsidRPr="0097147A">
        <w:rPr>
          <w:rFonts w:cstheme="minorHAnsi"/>
          <w:sz w:val="28"/>
        </w:rPr>
        <w:lastRenderedPageBreak/>
        <w:t xml:space="preserve">А вот на картинах пуантилиста Поля </w:t>
      </w:r>
      <w:proofErr w:type="spellStart"/>
      <w:r w:rsidRPr="0097147A">
        <w:rPr>
          <w:rFonts w:cstheme="minorHAnsi"/>
          <w:sz w:val="28"/>
        </w:rPr>
        <w:t>Синьяка</w:t>
      </w:r>
      <w:proofErr w:type="spellEnd"/>
      <w:r w:rsidRPr="0097147A">
        <w:rPr>
          <w:rFonts w:cstheme="minorHAnsi"/>
          <w:sz w:val="28"/>
        </w:rPr>
        <w:t xml:space="preserve"> (</w:t>
      </w:r>
      <w:r w:rsidR="00D53C27">
        <w:rPr>
          <w:rFonts w:cstheme="minorHAnsi"/>
          <w:sz w:val="28"/>
        </w:rPr>
        <w:t>Папский дворец в Авиньоне</w:t>
      </w:r>
      <w:r w:rsidRPr="0097147A">
        <w:rPr>
          <w:rFonts w:cstheme="minorHAnsi"/>
          <w:sz w:val="28"/>
        </w:rPr>
        <w:t>) мозаика точечных мазков приобретает энергию, отличную от замедленного ритма живописных изображений С</w:t>
      </w:r>
      <w:r w:rsidR="00402746" w:rsidRPr="0097147A">
        <w:rPr>
          <w:rFonts w:cstheme="minorHAnsi"/>
          <w:sz w:val="28"/>
        </w:rPr>
        <w:t>ё</w:t>
      </w:r>
      <w:r w:rsidRPr="0097147A">
        <w:rPr>
          <w:rFonts w:cstheme="minorHAnsi"/>
          <w:sz w:val="28"/>
        </w:rPr>
        <w:t>ра. Мазки то сближены, то чуть удалены друг от друга, создавая эффект цветовой массы</w:t>
      </w:r>
      <w:r w:rsidR="008E4575">
        <w:rPr>
          <w:rFonts w:cstheme="minorHAnsi"/>
          <w:sz w:val="28"/>
        </w:rPr>
        <w:t xml:space="preserve">.  </w:t>
      </w:r>
      <w:r w:rsidRPr="0097147A">
        <w:rPr>
          <w:rFonts w:cstheme="minorHAnsi"/>
          <w:sz w:val="28"/>
        </w:rPr>
        <w:t xml:space="preserve"> И картины просто завораживают своей красотой и необыкновенностью.</w:t>
      </w:r>
    </w:p>
    <w:p w:rsidR="00402746" w:rsidRPr="0097147A" w:rsidRDefault="0066003F" w:rsidP="0005053F">
      <w:pPr>
        <w:pStyle w:val="a5"/>
        <w:ind w:firstLine="851"/>
        <w:jc w:val="both"/>
        <w:rPr>
          <w:rFonts w:cstheme="minorHAnsi"/>
          <w:sz w:val="28"/>
        </w:rPr>
      </w:pPr>
      <w:r>
        <w:rPr>
          <w:rFonts w:cstheme="minorHAnsi"/>
          <w:bCs/>
          <w:noProof/>
          <w:sz w:val="28"/>
          <w:lang w:eastAsia="ru-RU"/>
        </w:rPr>
        <w:drawing>
          <wp:anchor distT="0" distB="0" distL="114300" distR="114300" simplePos="0" relativeHeight="251655168" behindDoc="1" locked="0" layoutInCell="1" allowOverlap="1" wp14:anchorId="6D321E4C" wp14:editId="36C13176">
            <wp:simplePos x="0" y="0"/>
            <wp:positionH relativeFrom="column">
              <wp:posOffset>-23495</wp:posOffset>
            </wp:positionH>
            <wp:positionV relativeFrom="paragraph">
              <wp:posOffset>284226</wp:posOffset>
            </wp:positionV>
            <wp:extent cx="2778760" cy="2477770"/>
            <wp:effectExtent l="304800" t="266700" r="326390" b="265430"/>
            <wp:wrapTight wrapText="bothSides">
              <wp:wrapPolygon edited="0">
                <wp:start x="2369" y="-2325"/>
                <wp:lineTo x="1185" y="-2159"/>
                <wp:lineTo x="-1481" y="-332"/>
                <wp:lineTo x="-1777" y="1162"/>
                <wp:lineTo x="-2369" y="2989"/>
                <wp:lineTo x="-2369" y="22253"/>
                <wp:lineTo x="-1185" y="23914"/>
                <wp:lineTo x="-740" y="23914"/>
                <wp:lineTo x="19547" y="23914"/>
                <wp:lineTo x="20287" y="23914"/>
                <wp:lineTo x="22952" y="22087"/>
                <wp:lineTo x="22952" y="21589"/>
                <wp:lineTo x="23841" y="19098"/>
                <wp:lineTo x="23841" y="18932"/>
                <wp:lineTo x="23989" y="16441"/>
                <wp:lineTo x="23989" y="498"/>
                <wp:lineTo x="24137" y="-332"/>
                <wp:lineTo x="23101" y="-1993"/>
                <wp:lineTo x="22360" y="-2325"/>
                <wp:lineTo x="2369" y="-2325"/>
              </wp:wrapPolygon>
            </wp:wrapTight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477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733B" w:rsidRPr="0097147A">
        <w:rPr>
          <w:rFonts w:cstheme="minorHAnsi"/>
          <w:sz w:val="28"/>
        </w:rPr>
        <w:t xml:space="preserve">Многие критики того времени считали, что новый метод письма сводил на нет творческую индивидуальность художника и превращал его работу в скучное механическое нанесение мазков. Но как видно из этих картин, это было совершенно не так. </w:t>
      </w:r>
      <w:proofErr w:type="spellStart"/>
      <w:r w:rsidR="007E733B" w:rsidRPr="0097147A">
        <w:rPr>
          <w:rFonts w:cstheme="minorHAnsi"/>
          <w:sz w:val="28"/>
        </w:rPr>
        <w:t>Пуантилистическая</w:t>
      </w:r>
      <w:proofErr w:type="spellEnd"/>
      <w:r w:rsidR="007E733B" w:rsidRPr="0097147A">
        <w:rPr>
          <w:rFonts w:cstheme="minorHAnsi"/>
          <w:sz w:val="28"/>
        </w:rPr>
        <w:t xml:space="preserve"> техника помогла создать яркие, контрастные и очень красивые картины.</w:t>
      </w:r>
    </w:p>
    <w:p w:rsidR="007E733B" w:rsidRDefault="007E733B" w:rsidP="0005053F">
      <w:pPr>
        <w:pStyle w:val="a5"/>
        <w:ind w:firstLine="851"/>
        <w:jc w:val="both"/>
        <w:rPr>
          <w:rFonts w:cstheme="minorHAnsi"/>
          <w:sz w:val="28"/>
        </w:rPr>
      </w:pPr>
      <w:r w:rsidRPr="0097147A">
        <w:rPr>
          <w:rFonts w:cstheme="minorHAnsi"/>
          <w:sz w:val="28"/>
        </w:rPr>
        <w:t xml:space="preserve"> Картины художников-пуантилистов привлекают своей необычностью, заставляют зрителя восхищаться ими уже только потому, что они «написаны точками».</w:t>
      </w:r>
    </w:p>
    <w:p w:rsidR="008E4575" w:rsidRPr="0066003F" w:rsidRDefault="008E4575" w:rsidP="0005053F">
      <w:pPr>
        <w:ind w:firstLine="851"/>
        <w:jc w:val="both"/>
        <w:rPr>
          <w:rFonts w:asciiTheme="minorHAnsi" w:hAnsiTheme="minorHAnsi" w:cstheme="minorHAnsi"/>
          <w:sz w:val="32"/>
          <w:szCs w:val="28"/>
        </w:rPr>
      </w:pPr>
      <w:r w:rsidRPr="008E4575">
        <w:rPr>
          <w:sz w:val="28"/>
        </w:rPr>
        <w:t xml:space="preserve"> </w:t>
      </w:r>
      <w:r w:rsidR="0097147A" w:rsidRPr="008E4575">
        <w:rPr>
          <w:sz w:val="28"/>
        </w:rPr>
        <w:t xml:space="preserve"> </w:t>
      </w:r>
      <w:r w:rsidR="0097147A" w:rsidRPr="0066003F">
        <w:rPr>
          <w:rFonts w:asciiTheme="minorHAnsi" w:hAnsiTheme="minorHAnsi" w:cstheme="minorHAnsi"/>
          <w:sz w:val="28"/>
        </w:rPr>
        <w:t xml:space="preserve">Сложно придумать более гармоничную технику </w:t>
      </w:r>
      <w:proofErr w:type="gramStart"/>
      <w:r w:rsidR="0097147A" w:rsidRPr="0066003F">
        <w:rPr>
          <w:rFonts w:asciiTheme="minorHAnsi" w:hAnsiTheme="minorHAnsi" w:cstheme="minorHAnsi"/>
          <w:sz w:val="28"/>
        </w:rPr>
        <w:t xml:space="preserve">живописи </w:t>
      </w:r>
      <w:r w:rsidRPr="0066003F">
        <w:rPr>
          <w:rFonts w:asciiTheme="minorHAnsi" w:hAnsiTheme="minorHAnsi" w:cstheme="minorHAnsi"/>
          <w:sz w:val="28"/>
        </w:rPr>
        <w:t>,</w:t>
      </w:r>
      <w:proofErr w:type="gramEnd"/>
      <w:r w:rsidR="0097147A" w:rsidRPr="0066003F">
        <w:rPr>
          <w:rFonts w:asciiTheme="minorHAnsi" w:hAnsiTheme="minorHAnsi" w:cstheme="minorHAnsi"/>
          <w:sz w:val="28"/>
        </w:rPr>
        <w:t xml:space="preserve"> подчёркивающую контрасты цвета и формы, и в то же время смягчающую контуры и пластику.                          </w:t>
      </w:r>
    </w:p>
    <w:p w:rsidR="004332E2" w:rsidRPr="0066003F" w:rsidRDefault="00402746" w:rsidP="0005053F">
      <w:pPr>
        <w:ind w:firstLine="851"/>
        <w:jc w:val="both"/>
        <w:rPr>
          <w:rFonts w:asciiTheme="minorHAnsi" w:hAnsiTheme="minorHAnsi" w:cstheme="minorHAnsi"/>
          <w:sz w:val="32"/>
          <w:szCs w:val="28"/>
        </w:rPr>
      </w:pPr>
      <w:r w:rsidRPr="0066003F">
        <w:rPr>
          <w:rFonts w:asciiTheme="minorHAnsi" w:hAnsiTheme="minorHAnsi" w:cstheme="minorHAnsi"/>
          <w:sz w:val="28"/>
        </w:rPr>
        <w:t xml:space="preserve">То, что   живопись в технике пуантилизма лёгкая, воздушная, как бы кружевная, и привлекло моё внимание.  Процесс создания рисунка напоминает нежные осторожные касания полотна кончиком кисти. </w:t>
      </w:r>
      <w:proofErr w:type="gramStart"/>
      <w:r w:rsidRPr="0066003F">
        <w:rPr>
          <w:rFonts w:asciiTheme="minorHAnsi" w:hAnsiTheme="minorHAnsi" w:cstheme="minorHAnsi"/>
          <w:sz w:val="28"/>
        </w:rPr>
        <w:t xml:space="preserve">Я  </w:t>
      </w:r>
      <w:r w:rsidR="00F25ABD" w:rsidRPr="0066003F">
        <w:rPr>
          <w:rFonts w:asciiTheme="minorHAnsi" w:hAnsiTheme="minorHAnsi" w:cstheme="minorHAnsi"/>
          <w:sz w:val="28"/>
        </w:rPr>
        <w:t>взяла</w:t>
      </w:r>
      <w:proofErr w:type="gramEnd"/>
      <w:r w:rsidR="00F25ABD" w:rsidRPr="0066003F">
        <w:rPr>
          <w:rFonts w:asciiTheme="minorHAnsi" w:hAnsiTheme="minorHAnsi" w:cstheme="minorHAnsi"/>
          <w:sz w:val="28"/>
        </w:rPr>
        <w:t xml:space="preserve"> в руки кисть </w:t>
      </w:r>
      <w:r w:rsidRPr="0066003F">
        <w:rPr>
          <w:rFonts w:asciiTheme="minorHAnsi" w:hAnsiTheme="minorHAnsi" w:cstheme="minorHAnsi"/>
          <w:sz w:val="28"/>
        </w:rPr>
        <w:t xml:space="preserve"> и получила массу положительных эмоций и от необычного </w:t>
      </w:r>
      <w:proofErr w:type="spellStart"/>
      <w:r w:rsidR="00F25ABD" w:rsidRPr="0066003F">
        <w:rPr>
          <w:rFonts w:asciiTheme="minorHAnsi" w:hAnsiTheme="minorHAnsi" w:cstheme="minorHAnsi"/>
          <w:sz w:val="28"/>
        </w:rPr>
        <w:t>цветовосприятия</w:t>
      </w:r>
      <w:proofErr w:type="spellEnd"/>
      <w:r w:rsidR="008E4575" w:rsidRPr="0066003F">
        <w:rPr>
          <w:rFonts w:asciiTheme="minorHAnsi" w:hAnsiTheme="minorHAnsi" w:cstheme="minorHAnsi"/>
          <w:sz w:val="28"/>
        </w:rPr>
        <w:t xml:space="preserve"> </w:t>
      </w:r>
      <w:r w:rsidR="00F25ABD" w:rsidRPr="0066003F">
        <w:rPr>
          <w:rFonts w:asciiTheme="minorHAnsi" w:hAnsiTheme="minorHAnsi" w:cstheme="minorHAnsi"/>
          <w:sz w:val="28"/>
        </w:rPr>
        <w:t xml:space="preserve"> и от</w:t>
      </w:r>
      <w:r w:rsidR="008E4575" w:rsidRPr="0066003F">
        <w:rPr>
          <w:rFonts w:asciiTheme="minorHAnsi" w:hAnsiTheme="minorHAnsi" w:cstheme="minorHAnsi"/>
          <w:sz w:val="28"/>
        </w:rPr>
        <w:t xml:space="preserve"> </w:t>
      </w:r>
      <w:r w:rsidR="00F25ABD" w:rsidRPr="0066003F">
        <w:rPr>
          <w:rFonts w:asciiTheme="minorHAnsi" w:hAnsiTheme="minorHAnsi" w:cstheme="minorHAnsi"/>
          <w:sz w:val="28"/>
        </w:rPr>
        <w:t xml:space="preserve">  кажущейся </w:t>
      </w:r>
      <w:r w:rsidRPr="0066003F">
        <w:rPr>
          <w:rFonts w:asciiTheme="minorHAnsi" w:hAnsiTheme="minorHAnsi" w:cstheme="minorHAnsi"/>
          <w:sz w:val="28"/>
        </w:rPr>
        <w:t xml:space="preserve">  простоты </w:t>
      </w:r>
      <w:r w:rsidR="00F25ABD" w:rsidRPr="0066003F">
        <w:rPr>
          <w:rFonts w:asciiTheme="minorHAnsi" w:hAnsiTheme="minorHAnsi" w:cstheme="minorHAnsi"/>
          <w:sz w:val="28"/>
        </w:rPr>
        <w:t xml:space="preserve"> техники.</w:t>
      </w:r>
      <w:r w:rsidR="004332E2" w:rsidRPr="0066003F">
        <w:rPr>
          <w:rFonts w:asciiTheme="minorHAnsi" w:hAnsiTheme="minorHAnsi" w:cstheme="minorHAnsi"/>
          <w:sz w:val="28"/>
        </w:rPr>
        <w:t xml:space="preserve"> </w:t>
      </w:r>
      <w:r w:rsidR="00F25ABD" w:rsidRPr="0066003F">
        <w:rPr>
          <w:rFonts w:asciiTheme="minorHAnsi" w:hAnsiTheme="minorHAnsi" w:cstheme="minorHAnsi"/>
          <w:sz w:val="28"/>
        </w:rPr>
        <w:t xml:space="preserve">А ведь эта техника очень близка нам, воспитателям в  работе с детьми. </w:t>
      </w:r>
    </w:p>
    <w:p w:rsidR="00F25ABD" w:rsidRPr="0097147A" w:rsidRDefault="00F25ABD" w:rsidP="0005053F">
      <w:pPr>
        <w:pStyle w:val="a5"/>
        <w:ind w:firstLine="851"/>
        <w:jc w:val="both"/>
        <w:rPr>
          <w:rFonts w:cstheme="minorHAnsi"/>
          <w:sz w:val="28"/>
        </w:rPr>
      </w:pPr>
      <w:r w:rsidRPr="0097147A">
        <w:rPr>
          <w:rFonts w:cstheme="minorHAnsi"/>
          <w:sz w:val="28"/>
        </w:rPr>
        <w:t xml:space="preserve">Имея большой практический опыт в работе с детьми, </w:t>
      </w:r>
      <w:proofErr w:type="gramStart"/>
      <w:r w:rsidRPr="0097147A">
        <w:rPr>
          <w:rFonts w:cstheme="minorHAnsi"/>
          <w:sz w:val="28"/>
        </w:rPr>
        <w:t>наблюдая  за</w:t>
      </w:r>
      <w:proofErr w:type="gramEnd"/>
      <w:r w:rsidRPr="0097147A">
        <w:rPr>
          <w:rFonts w:cstheme="minorHAnsi"/>
          <w:sz w:val="28"/>
        </w:rPr>
        <w:t xml:space="preserve"> успехами своих выпускников на протяжении многих лет, хочу отметить, что добились успеха в жизни те ребята, кого всегда увлекали </w:t>
      </w:r>
      <w:r w:rsidR="004332E2" w:rsidRPr="0097147A">
        <w:rPr>
          <w:rFonts w:cstheme="minorHAnsi"/>
          <w:sz w:val="28"/>
        </w:rPr>
        <w:t xml:space="preserve">занятия изобразительным </w:t>
      </w:r>
      <w:r w:rsidRPr="0097147A">
        <w:rPr>
          <w:rFonts w:cstheme="minorHAnsi"/>
          <w:sz w:val="28"/>
        </w:rPr>
        <w:t>творчес</w:t>
      </w:r>
      <w:r w:rsidR="004332E2" w:rsidRPr="0097147A">
        <w:rPr>
          <w:rFonts w:cstheme="minorHAnsi"/>
          <w:sz w:val="28"/>
        </w:rPr>
        <w:t xml:space="preserve">твом. </w:t>
      </w:r>
    </w:p>
    <w:p w:rsidR="00EC7DE7" w:rsidRDefault="00EC7DE7" w:rsidP="0005053F">
      <w:pPr>
        <w:pStyle w:val="a5"/>
        <w:ind w:firstLine="851"/>
        <w:jc w:val="both"/>
        <w:rPr>
          <w:rFonts w:cstheme="minorHAnsi"/>
          <w:color w:val="FF0000"/>
          <w:sz w:val="28"/>
        </w:rPr>
      </w:pPr>
    </w:p>
    <w:p w:rsidR="00F37B5D" w:rsidRPr="004D2440" w:rsidRDefault="00EC7DE7" w:rsidP="004D2440">
      <w:pPr>
        <w:pStyle w:val="a5"/>
        <w:jc w:val="center"/>
        <w:rPr>
          <w:rFonts w:cstheme="minorHAnsi"/>
          <w:b/>
          <w:sz w:val="36"/>
          <w:szCs w:val="36"/>
        </w:rPr>
      </w:pPr>
      <w:r w:rsidRPr="007F6635">
        <w:rPr>
          <w:rFonts w:cstheme="minorHAnsi"/>
          <w:b/>
          <w:sz w:val="36"/>
          <w:szCs w:val="36"/>
        </w:rPr>
        <w:t>Точечный рисунок – техника доступная детям любого возраста.</w:t>
      </w:r>
    </w:p>
    <w:p w:rsidR="00F37B5D" w:rsidRDefault="00F37B5D" w:rsidP="0066003F">
      <w:pPr>
        <w:pStyle w:val="a5"/>
        <w:jc w:val="center"/>
        <w:rPr>
          <w:rFonts w:cstheme="minorHAnsi"/>
          <w:sz w:val="28"/>
        </w:rPr>
      </w:pPr>
    </w:p>
    <w:p w:rsidR="00CC23BF" w:rsidRPr="0066003F" w:rsidRDefault="00F37B5D" w:rsidP="0066003F">
      <w:pPr>
        <w:pStyle w:val="a5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sz w:val="28"/>
        </w:rPr>
        <w:t xml:space="preserve">    </w:t>
      </w:r>
      <w:r w:rsidR="00CC23BF" w:rsidRPr="0003743E">
        <w:rPr>
          <w:rFonts w:cstheme="minorHAnsi"/>
          <w:sz w:val="28"/>
        </w:rPr>
        <w:t>В традиции нашего ДОУ</w:t>
      </w:r>
      <w:r w:rsidR="007D670F" w:rsidRPr="0003743E">
        <w:rPr>
          <w:rFonts w:cstheme="minorHAnsi"/>
          <w:sz w:val="28"/>
        </w:rPr>
        <w:t xml:space="preserve"> мы начинаем занятия по рисованию с</w:t>
      </w:r>
      <w:r w:rsidR="00CC23BF" w:rsidRPr="0003743E">
        <w:rPr>
          <w:rFonts w:cstheme="minorHAnsi"/>
          <w:sz w:val="28"/>
        </w:rPr>
        <w:t>о 2 группы раннего возраста</w:t>
      </w:r>
      <w:r w:rsidR="007D670F" w:rsidRPr="0003743E">
        <w:rPr>
          <w:rFonts w:cstheme="minorHAnsi"/>
          <w:sz w:val="28"/>
        </w:rPr>
        <w:t xml:space="preserve">. И это обычно пальчиковая живопись. Детям очень нравится следить за тем, как появляются на бумаге капельки дождя, </w:t>
      </w:r>
      <w:r w:rsidR="00350E1F">
        <w:rPr>
          <w:rFonts w:cstheme="minorHAnsi"/>
          <w:sz w:val="28"/>
        </w:rPr>
        <w:t xml:space="preserve">снег, </w:t>
      </w:r>
      <w:r w:rsidR="007D670F" w:rsidRPr="0003743E">
        <w:rPr>
          <w:rFonts w:cstheme="minorHAnsi"/>
          <w:sz w:val="28"/>
        </w:rPr>
        <w:t>падающие с дерева листочки. Это можно назвать первым этапом обучения детей точечной живописи, т.е. пуантилизму.</w:t>
      </w:r>
    </w:p>
    <w:p w:rsidR="00212BEF" w:rsidRPr="0003743E" w:rsidRDefault="00F37B5D" w:rsidP="0005053F">
      <w:pPr>
        <w:pStyle w:val="a5"/>
        <w:ind w:firstLine="851"/>
        <w:jc w:val="both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4F3A1680" wp14:editId="027E1794">
            <wp:simplePos x="0" y="0"/>
            <wp:positionH relativeFrom="column">
              <wp:posOffset>-48133</wp:posOffset>
            </wp:positionH>
            <wp:positionV relativeFrom="paragraph">
              <wp:posOffset>709041</wp:posOffset>
            </wp:positionV>
            <wp:extent cx="2206625" cy="2303780"/>
            <wp:effectExtent l="323850" t="323850" r="307975" b="306070"/>
            <wp:wrapTight wrapText="bothSides">
              <wp:wrapPolygon edited="0">
                <wp:start x="3543" y="-3036"/>
                <wp:lineTo x="-2051" y="-2679"/>
                <wp:lineTo x="-2051" y="179"/>
                <wp:lineTo x="-2984" y="179"/>
                <wp:lineTo x="-3170" y="20897"/>
                <wp:lineTo x="-2611" y="23041"/>
                <wp:lineTo x="-373" y="24112"/>
                <wp:lineTo x="-186" y="24470"/>
                <wp:lineTo x="18275" y="24470"/>
                <wp:lineTo x="18461" y="24112"/>
                <wp:lineTo x="21818" y="23041"/>
                <wp:lineTo x="22004" y="23041"/>
                <wp:lineTo x="24055" y="20362"/>
                <wp:lineTo x="24615" y="17325"/>
                <wp:lineTo x="24615" y="179"/>
                <wp:lineTo x="21818" y="-2501"/>
                <wp:lineTo x="21631" y="-3036"/>
                <wp:lineTo x="3543" y="-3036"/>
              </wp:wrapPolygon>
            </wp:wrapTight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303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BEF" w:rsidRPr="0003743E">
        <w:rPr>
          <w:rFonts w:cstheme="minorHAnsi"/>
          <w:sz w:val="28"/>
        </w:rPr>
        <w:t xml:space="preserve">Дальнейшее обучение – это заполнение готового шаблона. Малыши смело это делали, не боясь зайти за границы и испортить рисунок.  Основной инструмент – по-прежнему пальчики ребят. Из отдельных предметных картинок составляем композицию. </w:t>
      </w:r>
    </w:p>
    <w:p w:rsidR="00073E15" w:rsidRPr="0003743E" w:rsidRDefault="00073E15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lastRenderedPageBreak/>
        <w:t xml:space="preserve">Рисование с использованием приёма «тычка», на мой </w:t>
      </w:r>
      <w:proofErr w:type="gramStart"/>
      <w:r w:rsidRPr="0003743E">
        <w:rPr>
          <w:rFonts w:cstheme="minorHAnsi"/>
          <w:sz w:val="28"/>
        </w:rPr>
        <w:t>взгляд,  так</w:t>
      </w:r>
      <w:proofErr w:type="gramEnd"/>
      <w:r w:rsidRPr="0003743E">
        <w:rPr>
          <w:rFonts w:cstheme="minorHAnsi"/>
          <w:sz w:val="28"/>
        </w:rPr>
        <w:t xml:space="preserve"> же подводит ребёнка  к  технике точечного рисунка. Планируя работу с детьми   раннего возраста, я ставила задачи развития образной, ассоциативной памяти, внимания и</w:t>
      </w:r>
      <w:r w:rsidR="00B96195">
        <w:rPr>
          <w:rFonts w:cstheme="minorHAnsi"/>
          <w:sz w:val="28"/>
        </w:rPr>
        <w:t>,</w:t>
      </w:r>
      <w:r w:rsidRPr="0003743E">
        <w:rPr>
          <w:rFonts w:cstheme="minorHAnsi"/>
          <w:sz w:val="28"/>
        </w:rPr>
        <w:t xml:space="preserve"> конечно же, мелкой моторики.  Темы </w:t>
      </w:r>
      <w:proofErr w:type="gramStart"/>
      <w:r w:rsidRPr="0003743E">
        <w:rPr>
          <w:rFonts w:cstheme="minorHAnsi"/>
          <w:sz w:val="28"/>
        </w:rPr>
        <w:t>работ  в</w:t>
      </w:r>
      <w:proofErr w:type="gramEnd"/>
      <w:r w:rsidRPr="0003743E">
        <w:rPr>
          <w:rFonts w:cstheme="minorHAnsi"/>
          <w:sz w:val="28"/>
        </w:rPr>
        <w:t xml:space="preserve"> технике тычк</w:t>
      </w:r>
      <w:r w:rsidR="00B86CC3" w:rsidRPr="0003743E">
        <w:rPr>
          <w:rFonts w:cstheme="minorHAnsi"/>
          <w:sz w:val="28"/>
        </w:rPr>
        <w:t>а</w:t>
      </w:r>
      <w:r w:rsidRPr="0003743E">
        <w:rPr>
          <w:rFonts w:cstheme="minorHAnsi"/>
          <w:sz w:val="28"/>
        </w:rPr>
        <w:t xml:space="preserve"> были: лиса, кошка, заяц, медведь. </w:t>
      </w:r>
    </w:p>
    <w:p w:rsidR="00350E1F" w:rsidRDefault="00073E15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>Так постепенно мы приблизились</w:t>
      </w:r>
      <w:r w:rsidR="00B86CC3" w:rsidRPr="0003743E">
        <w:rPr>
          <w:rFonts w:cstheme="minorHAnsi"/>
          <w:sz w:val="28"/>
        </w:rPr>
        <w:t xml:space="preserve"> непосредственно к точечной технике.  </w:t>
      </w:r>
      <w:r w:rsidR="00350E1F">
        <w:rPr>
          <w:rFonts w:cstheme="minorHAnsi"/>
          <w:sz w:val="28"/>
        </w:rPr>
        <w:t>Остановлюсь немного на преимуществах  и особенностях пуантилизма.</w:t>
      </w:r>
      <w:r w:rsidR="004332E2" w:rsidRPr="0003743E">
        <w:rPr>
          <w:rFonts w:cstheme="minorHAnsi"/>
          <w:sz w:val="28"/>
        </w:rPr>
        <w:t xml:space="preserve"> </w:t>
      </w:r>
    </w:p>
    <w:p w:rsidR="00350E1F" w:rsidRDefault="00350E1F" w:rsidP="0005053F">
      <w:pPr>
        <w:pStyle w:val="a5"/>
        <w:numPr>
          <w:ilvl w:val="0"/>
          <w:numId w:val="3"/>
        </w:numPr>
        <w:jc w:val="both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рисовать</w:t>
      </w:r>
      <w:proofErr w:type="gramEnd"/>
      <w:r>
        <w:rPr>
          <w:rFonts w:cstheme="minorHAnsi"/>
          <w:sz w:val="28"/>
        </w:rPr>
        <w:t xml:space="preserve"> можно различными материалами : ватной палочкой, трубочкой, ластиком на конце карандаша, обычной круглой кистью, плоской кистью, фломастерами, пальчиками;</w:t>
      </w:r>
    </w:p>
    <w:p w:rsidR="00350E1F" w:rsidRDefault="00350E1F" w:rsidP="0005053F">
      <w:pPr>
        <w:pStyle w:val="a5"/>
        <w:numPr>
          <w:ilvl w:val="0"/>
          <w:numId w:val="3"/>
        </w:numPr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не нужно смешивать краски на палитре, т.к. смешение происходит в глазу зрителя на сетчатке;</w:t>
      </w:r>
    </w:p>
    <w:p w:rsidR="00350E1F" w:rsidRDefault="00350E1F" w:rsidP="0005053F">
      <w:pPr>
        <w:pStyle w:val="a5"/>
        <w:numPr>
          <w:ilvl w:val="0"/>
          <w:numId w:val="3"/>
        </w:numPr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рука работает не размашисто, как при обычном рисовании, а точечно и поэтому ребёнку легче соблюдать границы изображения;</w:t>
      </w:r>
    </w:p>
    <w:p w:rsidR="00350E1F" w:rsidRDefault="00350E1F" w:rsidP="0005053F">
      <w:pPr>
        <w:pStyle w:val="a5"/>
        <w:numPr>
          <w:ilvl w:val="0"/>
          <w:numId w:val="3"/>
        </w:numPr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не происходит слияние разных красок</w:t>
      </w:r>
      <w:r w:rsidR="004B279A">
        <w:rPr>
          <w:rFonts w:cstheme="minorHAnsi"/>
          <w:sz w:val="28"/>
        </w:rPr>
        <w:t>, так как консистенция краски густая.</w:t>
      </w:r>
    </w:p>
    <w:p w:rsidR="00B86CC3" w:rsidRPr="0003743E" w:rsidRDefault="00110716" w:rsidP="0005053F">
      <w:pPr>
        <w:pStyle w:val="a5"/>
        <w:jc w:val="both"/>
        <w:rPr>
          <w:rFonts w:cstheme="minorHAnsi"/>
          <w:sz w:val="28"/>
        </w:rPr>
      </w:pPr>
      <w:r w:rsidRPr="00110716">
        <w:rPr>
          <w:rFonts w:cstheme="minorHAnsi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4426585</wp:posOffset>
            </wp:positionH>
            <wp:positionV relativeFrom="paragraph">
              <wp:posOffset>1139190</wp:posOffset>
            </wp:positionV>
            <wp:extent cx="2230755" cy="2401570"/>
            <wp:effectExtent l="304800" t="323850" r="302895" b="303530"/>
            <wp:wrapTight wrapText="bothSides">
              <wp:wrapPolygon edited="0">
                <wp:start x="3505" y="-2913"/>
                <wp:lineTo x="-2029" y="-2570"/>
                <wp:lineTo x="-2029" y="171"/>
                <wp:lineTo x="-2951" y="171"/>
                <wp:lineTo x="-2951" y="22274"/>
                <wp:lineTo x="-369" y="23987"/>
                <wp:lineTo x="-184" y="24330"/>
                <wp:lineTo x="18261" y="24330"/>
                <wp:lineTo x="18446" y="23987"/>
                <wp:lineTo x="22873" y="22103"/>
                <wp:lineTo x="23057" y="22103"/>
                <wp:lineTo x="24348" y="19361"/>
                <wp:lineTo x="24533" y="171"/>
                <wp:lineTo x="21766" y="-2399"/>
                <wp:lineTo x="21582" y="-2913"/>
                <wp:lineTo x="3505" y="-2913"/>
              </wp:wrapPolygon>
            </wp:wrapTight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401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716">
        <w:rPr>
          <w:rFonts w:cstheme="minorHAnsi"/>
          <w:sz w:val="28"/>
        </w:rPr>
        <w:t xml:space="preserve"> </w:t>
      </w:r>
      <w:r w:rsidR="00B86CC3" w:rsidRPr="0003743E">
        <w:rPr>
          <w:rFonts w:cstheme="minorHAnsi"/>
          <w:sz w:val="28"/>
        </w:rPr>
        <w:t>Наверное, многие из дошкольников-практиков отметили, что в последнее время у детей снизился интерес к самому процессу создания нового изображения. Дети стали больше заниматься раскрасками. И этот вид детской деятельности я стараюсь не упускать из вида. Сейчас, работая с детьми 4 лет, я предлагаю несложные по содержанию готовые контурные рисунки. Заполня</w:t>
      </w:r>
      <w:r w:rsidR="00E06CA1" w:rsidRPr="0003743E">
        <w:rPr>
          <w:rFonts w:cstheme="minorHAnsi"/>
          <w:sz w:val="28"/>
        </w:rPr>
        <w:t>ть</w:t>
      </w:r>
      <w:r w:rsidR="00B86CC3" w:rsidRPr="0003743E">
        <w:rPr>
          <w:rFonts w:cstheme="minorHAnsi"/>
          <w:sz w:val="28"/>
        </w:rPr>
        <w:t xml:space="preserve"> изображение пальчиками, а чаще всего ватными палочками</w:t>
      </w:r>
      <w:r w:rsidR="00E06CA1" w:rsidRPr="0003743E">
        <w:rPr>
          <w:rFonts w:cstheme="minorHAnsi"/>
          <w:sz w:val="28"/>
        </w:rPr>
        <w:t xml:space="preserve">, детям намного легче, чем кистью или карандашами. </w:t>
      </w:r>
      <w:r w:rsidR="004332E2" w:rsidRPr="0003743E">
        <w:rPr>
          <w:rFonts w:cstheme="minorHAnsi"/>
          <w:sz w:val="28"/>
        </w:rPr>
        <w:t xml:space="preserve"> </w:t>
      </w:r>
      <w:r w:rsidR="00E06CA1" w:rsidRPr="0003743E">
        <w:rPr>
          <w:rFonts w:cstheme="minorHAnsi"/>
          <w:sz w:val="28"/>
        </w:rPr>
        <w:t xml:space="preserve"> </w:t>
      </w:r>
      <w:r w:rsidR="004332E2" w:rsidRPr="0003743E">
        <w:rPr>
          <w:rFonts w:cstheme="minorHAnsi"/>
          <w:sz w:val="28"/>
        </w:rPr>
        <w:t xml:space="preserve">Очевиден </w:t>
      </w:r>
      <w:r w:rsidR="00E06CA1" w:rsidRPr="0003743E">
        <w:rPr>
          <w:rFonts w:cstheme="minorHAnsi"/>
          <w:sz w:val="28"/>
        </w:rPr>
        <w:t xml:space="preserve"> </w:t>
      </w:r>
      <w:r w:rsidR="004332E2" w:rsidRPr="0003743E">
        <w:rPr>
          <w:rFonts w:cstheme="minorHAnsi"/>
          <w:sz w:val="28"/>
        </w:rPr>
        <w:t xml:space="preserve">и </w:t>
      </w:r>
      <w:r w:rsidR="00E06CA1" w:rsidRPr="0003743E">
        <w:rPr>
          <w:rFonts w:cstheme="minorHAnsi"/>
          <w:sz w:val="28"/>
        </w:rPr>
        <w:t>интерес к такому виду рисования, не говоря о развитии терпения, усидчивости, внимания.</w:t>
      </w:r>
    </w:p>
    <w:p w:rsidR="00C30F00" w:rsidRDefault="004332E2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>Часто р</w:t>
      </w:r>
      <w:r w:rsidR="00E06CA1" w:rsidRPr="0003743E">
        <w:rPr>
          <w:rFonts w:cstheme="minorHAnsi"/>
          <w:sz w:val="28"/>
        </w:rPr>
        <w:t>исуем индивидуально, небольшими подгруппами</w:t>
      </w:r>
      <w:r w:rsidRPr="0003743E">
        <w:rPr>
          <w:rFonts w:cstheme="minorHAnsi"/>
          <w:sz w:val="28"/>
        </w:rPr>
        <w:t xml:space="preserve">. Детям интересны </w:t>
      </w:r>
      <w:r w:rsidR="00E06CA1" w:rsidRPr="0003743E">
        <w:rPr>
          <w:rFonts w:cstheme="minorHAnsi"/>
          <w:sz w:val="28"/>
        </w:rPr>
        <w:t xml:space="preserve"> целые сюжеты. И, что характерно для коллективной работы детей старшего возраста, ярко проявляется уже и в младшем возрасте. Это - желание сделать интересный рисунок. Малыши не только рисуют, но и подсказывают друг другу, как лучше сделать, какой кусочек мозаики выполнить</w:t>
      </w:r>
      <w:r w:rsidR="00350E1F">
        <w:rPr>
          <w:rFonts w:cstheme="minorHAnsi"/>
          <w:sz w:val="28"/>
        </w:rPr>
        <w:t>, какую краску взять.</w:t>
      </w:r>
    </w:p>
    <w:p w:rsidR="00C30F00" w:rsidRDefault="004B279A" w:rsidP="0005053F">
      <w:pPr>
        <w:pStyle w:val="a5"/>
        <w:ind w:firstLine="851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Чтобы не угас  интерес к этой технике, я планирую рисовать с детьми трубочкой</w:t>
      </w:r>
      <w:r w:rsidR="00C30F00">
        <w:rPr>
          <w:rFonts w:cstheme="minorHAnsi"/>
          <w:sz w:val="28"/>
        </w:rPr>
        <w:t xml:space="preserve">, фломастерами. </w:t>
      </w:r>
    </w:p>
    <w:p w:rsidR="004B279A" w:rsidRDefault="004B279A" w:rsidP="0005053F">
      <w:pPr>
        <w:pStyle w:val="a5"/>
        <w:ind w:firstLine="851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 Обучение рисованию кончиком кисти я наметила на следующий учебный год. Начну работу с заполнения небольших форм: бабочка, цветок, жук. Обычно в такой работе дети выбирают шаблоны самостоятельно</w:t>
      </w:r>
      <w:r w:rsidR="00D118A9">
        <w:rPr>
          <w:rFonts w:cstheme="minorHAnsi"/>
          <w:sz w:val="28"/>
        </w:rPr>
        <w:t>. Затем составим панно из полученных изображений – лужок с цветами, бабочками и жуками.  Темы могут быть разнообразны.</w:t>
      </w:r>
    </w:p>
    <w:p w:rsidR="00D118A9" w:rsidRDefault="00C30F00" w:rsidP="0005053F">
      <w:pPr>
        <w:pStyle w:val="a5"/>
        <w:ind w:firstLine="851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В дальнейшем</w:t>
      </w:r>
      <w:r w:rsidR="00D118A9">
        <w:rPr>
          <w:rFonts w:cstheme="minorHAnsi"/>
          <w:sz w:val="28"/>
        </w:rPr>
        <w:t xml:space="preserve"> я хочу усложнить задания. Дети уже сами </w:t>
      </w:r>
      <w:r w:rsidR="00CC3B42">
        <w:rPr>
          <w:rFonts w:cstheme="minorHAnsi"/>
          <w:sz w:val="28"/>
        </w:rPr>
        <w:t xml:space="preserve">будут </w:t>
      </w:r>
      <w:r w:rsidR="00D118A9">
        <w:rPr>
          <w:rFonts w:cstheme="minorHAnsi"/>
          <w:sz w:val="28"/>
        </w:rPr>
        <w:t>рис</w:t>
      </w:r>
      <w:r w:rsidR="00CC3B42">
        <w:rPr>
          <w:rFonts w:cstheme="minorHAnsi"/>
          <w:sz w:val="28"/>
        </w:rPr>
        <w:t>овать</w:t>
      </w:r>
      <w:r w:rsidR="00D118A9">
        <w:rPr>
          <w:rFonts w:cstheme="minorHAnsi"/>
          <w:sz w:val="28"/>
        </w:rPr>
        <w:t xml:space="preserve"> контур</w:t>
      </w:r>
      <w:r w:rsidR="00CC3B42">
        <w:rPr>
          <w:rFonts w:cstheme="minorHAnsi"/>
          <w:sz w:val="28"/>
        </w:rPr>
        <w:t>ы</w:t>
      </w:r>
      <w:r w:rsidR="00D118A9">
        <w:rPr>
          <w:rFonts w:cstheme="minorHAnsi"/>
          <w:sz w:val="28"/>
        </w:rPr>
        <w:t xml:space="preserve"> предмет</w:t>
      </w:r>
      <w:r w:rsidR="00CC3B42">
        <w:rPr>
          <w:rFonts w:cstheme="minorHAnsi"/>
          <w:sz w:val="28"/>
        </w:rPr>
        <w:t>ов</w:t>
      </w:r>
      <w:r w:rsidR="00D118A9">
        <w:rPr>
          <w:rFonts w:cstheme="minorHAnsi"/>
          <w:sz w:val="28"/>
        </w:rPr>
        <w:t xml:space="preserve"> и раскрашива</w:t>
      </w:r>
      <w:r>
        <w:rPr>
          <w:rFonts w:cstheme="minorHAnsi"/>
          <w:sz w:val="28"/>
        </w:rPr>
        <w:t>ть</w:t>
      </w:r>
      <w:r w:rsidR="00CC3B42">
        <w:rPr>
          <w:rFonts w:cstheme="minorHAnsi"/>
          <w:sz w:val="28"/>
        </w:rPr>
        <w:t xml:space="preserve"> их точками. </w:t>
      </w:r>
    </w:p>
    <w:p w:rsidR="00C30F00" w:rsidRDefault="00C30F00" w:rsidP="0005053F">
      <w:pPr>
        <w:pStyle w:val="a5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              Если дети научатся ставить точки кончиком кисти, то им будет легче рисовать различные линии, используя различный нажим на кисть. </w:t>
      </w:r>
    </w:p>
    <w:p w:rsidR="002F3278" w:rsidRDefault="002414F8" w:rsidP="002414F8">
      <w:pPr>
        <w:pStyle w:val="a5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lastRenderedPageBreak/>
        <w:t xml:space="preserve">        </w:t>
      </w:r>
      <w:r w:rsidR="002F3278" w:rsidRPr="0003743E">
        <w:rPr>
          <w:rFonts w:cstheme="minorHAnsi"/>
          <w:sz w:val="28"/>
        </w:rPr>
        <w:t>Я считаю свою работу с детьми в технике «пуантилизма» перспективной. Есть масса тем, которые мне хотелось бы воплотить с детьми в средней, а затем в старшей группе. Ведь эта техника не стирает индивидуальность художника. У каждого свой характерный мазок, свой размер, своё расстояние между мазками.  Каждая детская работа, на мой взгляд, наполняется светом, воздушностью, нежным тёплым счастьем.</w:t>
      </w:r>
    </w:p>
    <w:p w:rsidR="0005053F" w:rsidRDefault="0005053F" w:rsidP="0005053F">
      <w:pPr>
        <w:pStyle w:val="a5"/>
        <w:ind w:firstLine="851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>Проведя диагностику умений детей в технике точечного рисунка, я увидела хорошую динамику: если в начале года 15 % детей имели высокий уровень умений, 65% - средний уровень, и 20 % уровень ниже среднего, то сейчас 45 % детей имеют в</w:t>
      </w:r>
      <w:r w:rsidR="007E001A">
        <w:rPr>
          <w:rFonts w:cstheme="minorHAnsi"/>
          <w:sz w:val="28"/>
        </w:rPr>
        <w:t>ысокий уровень, 55% -средний</w:t>
      </w:r>
      <w:r>
        <w:rPr>
          <w:rFonts w:cstheme="minorHAnsi"/>
          <w:sz w:val="28"/>
        </w:rPr>
        <w:t xml:space="preserve"> (Приложение №2)</w:t>
      </w:r>
      <w:r w:rsidR="007E001A">
        <w:rPr>
          <w:rFonts w:cstheme="minorHAnsi"/>
          <w:sz w:val="28"/>
        </w:rPr>
        <w:t>.</w:t>
      </w:r>
    </w:p>
    <w:p w:rsidR="0005053F" w:rsidRDefault="0005053F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>Уже сейчас, основываясь на   умениях</w:t>
      </w:r>
      <w:r w:rsidRPr="0003743E">
        <w:rPr>
          <w:rFonts w:cstheme="minorHAnsi"/>
          <w:color w:val="FF0000"/>
          <w:sz w:val="28"/>
        </w:rPr>
        <w:t xml:space="preserve">  </w:t>
      </w:r>
      <w:r w:rsidRPr="0003743E">
        <w:rPr>
          <w:rFonts w:cstheme="minorHAnsi"/>
          <w:sz w:val="28"/>
        </w:rPr>
        <w:t xml:space="preserve">своих ребят, я составила перспективное планирование на следующий год (Приложение №1). </w:t>
      </w:r>
    </w:p>
    <w:p w:rsidR="002F3278" w:rsidRDefault="002F3278" w:rsidP="0005053F">
      <w:pPr>
        <w:pStyle w:val="a5"/>
        <w:ind w:firstLine="851"/>
        <w:jc w:val="both"/>
        <w:rPr>
          <w:rFonts w:cstheme="minorHAnsi"/>
          <w:sz w:val="28"/>
        </w:rPr>
      </w:pPr>
      <w:r w:rsidRPr="0003743E">
        <w:rPr>
          <w:rFonts w:cstheme="minorHAnsi"/>
          <w:sz w:val="28"/>
        </w:rPr>
        <w:t xml:space="preserve">Я </w:t>
      </w:r>
      <w:r w:rsidR="000A2AAD">
        <w:rPr>
          <w:rFonts w:cstheme="minorHAnsi"/>
          <w:sz w:val="28"/>
        </w:rPr>
        <w:t>думаю</w:t>
      </w:r>
      <w:r w:rsidRPr="0003743E">
        <w:rPr>
          <w:rFonts w:cstheme="minorHAnsi"/>
          <w:sz w:val="28"/>
        </w:rPr>
        <w:t xml:space="preserve">, что рисование в технике точечного рисунка интересно и доступно для ребят любого возраста. А тем взрослым, кого привлекает художественное творчество, я советую </w:t>
      </w:r>
      <w:r w:rsidR="008B3A4C" w:rsidRPr="0003743E">
        <w:rPr>
          <w:rFonts w:cstheme="minorHAnsi"/>
          <w:sz w:val="28"/>
        </w:rPr>
        <w:t xml:space="preserve">взять в руки </w:t>
      </w:r>
      <w:r w:rsidR="000A2AAD">
        <w:rPr>
          <w:rFonts w:cstheme="minorHAnsi"/>
          <w:sz w:val="28"/>
        </w:rPr>
        <w:t xml:space="preserve"> </w:t>
      </w:r>
      <w:r w:rsidR="008B3A4C" w:rsidRPr="0003743E">
        <w:rPr>
          <w:rFonts w:cstheme="minorHAnsi"/>
          <w:sz w:val="28"/>
        </w:rPr>
        <w:t xml:space="preserve"> кисть или ватную палочку, </w:t>
      </w:r>
      <w:r w:rsidR="000A2AAD" w:rsidRPr="0003743E">
        <w:rPr>
          <w:rFonts w:cstheme="minorHAnsi"/>
          <w:sz w:val="28"/>
        </w:rPr>
        <w:t>попробовать</w:t>
      </w:r>
      <w:r w:rsidR="000A2AAD">
        <w:rPr>
          <w:rFonts w:cstheme="minorHAnsi"/>
          <w:sz w:val="28"/>
        </w:rPr>
        <w:t xml:space="preserve"> свои силы. </w:t>
      </w:r>
      <w:r w:rsidR="008B3A4C" w:rsidRPr="0003743E">
        <w:rPr>
          <w:rFonts w:cstheme="minorHAnsi"/>
          <w:sz w:val="28"/>
        </w:rPr>
        <w:t xml:space="preserve"> </w:t>
      </w:r>
      <w:r w:rsidR="000A2AAD">
        <w:rPr>
          <w:rFonts w:cstheme="minorHAnsi"/>
          <w:sz w:val="28"/>
        </w:rPr>
        <w:t xml:space="preserve">Я уверяю вас - </w:t>
      </w:r>
      <w:r w:rsidR="008B3A4C" w:rsidRPr="0003743E">
        <w:rPr>
          <w:rFonts w:cstheme="minorHAnsi"/>
          <w:sz w:val="28"/>
        </w:rPr>
        <w:t xml:space="preserve"> вы не пожалеете</w:t>
      </w:r>
      <w:r w:rsidR="000A2AAD">
        <w:rPr>
          <w:rFonts w:cstheme="minorHAnsi"/>
          <w:sz w:val="28"/>
        </w:rPr>
        <w:t>!</w:t>
      </w:r>
    </w:p>
    <w:p w:rsidR="002F3278" w:rsidRPr="0003743E" w:rsidRDefault="002F3278" w:rsidP="00585DC4">
      <w:pPr>
        <w:pStyle w:val="a5"/>
        <w:jc w:val="both"/>
        <w:rPr>
          <w:rFonts w:cstheme="minorHAnsi"/>
          <w:sz w:val="28"/>
        </w:rPr>
      </w:pPr>
    </w:p>
    <w:p w:rsidR="008E4575" w:rsidRPr="005E5E39" w:rsidRDefault="007F467C" w:rsidP="005E5E39">
      <w:pPr>
        <w:pStyle w:val="a5"/>
        <w:jc w:val="center"/>
        <w:rPr>
          <w:rFonts w:cstheme="minorHAnsi"/>
          <w:sz w:val="28"/>
        </w:rPr>
      </w:pPr>
      <w:r w:rsidRPr="007F467C">
        <w:rPr>
          <w:rFonts w:cstheme="minorHAnsi"/>
          <w:noProof/>
          <w:sz w:val="28"/>
          <w:lang w:eastAsia="ru-RU"/>
        </w:rPr>
        <w:drawing>
          <wp:inline distT="0" distB="0" distL="0" distR="0">
            <wp:extent cx="3962400" cy="3267456"/>
            <wp:effectExtent l="323850" t="323850" r="304800" b="314325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653" cy="3320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E4575" w:rsidRPr="005E5E39" w:rsidSect="002414F8">
      <w:footerReference w:type="default" r:id="rId13"/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17F" w:rsidRDefault="00FC117F" w:rsidP="0003743E">
      <w:r>
        <w:separator/>
      </w:r>
    </w:p>
  </w:endnote>
  <w:endnote w:type="continuationSeparator" w:id="0">
    <w:p w:rsidR="00FC117F" w:rsidRDefault="00FC117F" w:rsidP="00037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60D" w:rsidRDefault="00BA660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17F" w:rsidRDefault="00FC117F" w:rsidP="0003743E">
      <w:r>
        <w:separator/>
      </w:r>
    </w:p>
  </w:footnote>
  <w:footnote w:type="continuationSeparator" w:id="0">
    <w:p w:rsidR="00FC117F" w:rsidRDefault="00FC117F" w:rsidP="00037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B3BAE"/>
    <w:multiLevelType w:val="hybridMultilevel"/>
    <w:tmpl w:val="60E0FDAC"/>
    <w:lvl w:ilvl="0" w:tplc="E866222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DDC0047"/>
    <w:multiLevelType w:val="hybridMultilevel"/>
    <w:tmpl w:val="CAE64E98"/>
    <w:lvl w:ilvl="0" w:tplc="6A5A7264">
      <w:start w:val="3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36034047"/>
    <w:multiLevelType w:val="hybridMultilevel"/>
    <w:tmpl w:val="A462CE28"/>
    <w:lvl w:ilvl="0" w:tplc="3AB25162">
      <w:start w:val="3"/>
      <w:numFmt w:val="upperRoman"/>
      <w:lvlText w:val="%1."/>
      <w:lvlJc w:val="left"/>
      <w:pPr>
        <w:ind w:left="765" w:hanging="720"/>
      </w:pPr>
      <w:rPr>
        <w:rFonts w:hint="default"/>
        <w:b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4A985CAD"/>
    <w:multiLevelType w:val="hybridMultilevel"/>
    <w:tmpl w:val="43602B32"/>
    <w:lvl w:ilvl="0" w:tplc="CA70D2E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56E73440"/>
    <w:multiLevelType w:val="hybridMultilevel"/>
    <w:tmpl w:val="6EE6D9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D037BFB"/>
    <w:multiLevelType w:val="hybridMultilevel"/>
    <w:tmpl w:val="81087BF8"/>
    <w:lvl w:ilvl="0" w:tplc="70280D7A">
      <w:start w:val="3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75812615"/>
    <w:multiLevelType w:val="hybridMultilevel"/>
    <w:tmpl w:val="DBEA5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550C"/>
    <w:rsid w:val="00005C0F"/>
    <w:rsid w:val="00016F29"/>
    <w:rsid w:val="00036355"/>
    <w:rsid w:val="0003743E"/>
    <w:rsid w:val="0005053F"/>
    <w:rsid w:val="00073E15"/>
    <w:rsid w:val="000A2AAD"/>
    <w:rsid w:val="000A5B80"/>
    <w:rsid w:val="000F3908"/>
    <w:rsid w:val="00103C4C"/>
    <w:rsid w:val="0010773D"/>
    <w:rsid w:val="00110716"/>
    <w:rsid w:val="00110D2C"/>
    <w:rsid w:val="00204BD6"/>
    <w:rsid w:val="00212BEF"/>
    <w:rsid w:val="002414F8"/>
    <w:rsid w:val="002672BD"/>
    <w:rsid w:val="00274105"/>
    <w:rsid w:val="00281782"/>
    <w:rsid w:val="00292182"/>
    <w:rsid w:val="002F3278"/>
    <w:rsid w:val="00324DDA"/>
    <w:rsid w:val="0033550C"/>
    <w:rsid w:val="00350E1F"/>
    <w:rsid w:val="0036202F"/>
    <w:rsid w:val="00380D8C"/>
    <w:rsid w:val="003946FA"/>
    <w:rsid w:val="003B1D94"/>
    <w:rsid w:val="00402746"/>
    <w:rsid w:val="004115C3"/>
    <w:rsid w:val="00421637"/>
    <w:rsid w:val="00430D96"/>
    <w:rsid w:val="004332E2"/>
    <w:rsid w:val="004541B8"/>
    <w:rsid w:val="0046440C"/>
    <w:rsid w:val="004B279A"/>
    <w:rsid w:val="004D2440"/>
    <w:rsid w:val="005154E8"/>
    <w:rsid w:val="005179AD"/>
    <w:rsid w:val="00570B14"/>
    <w:rsid w:val="00585DC4"/>
    <w:rsid w:val="005A19F8"/>
    <w:rsid w:val="005E53FE"/>
    <w:rsid w:val="005E5E39"/>
    <w:rsid w:val="006030F4"/>
    <w:rsid w:val="006341D3"/>
    <w:rsid w:val="0066003F"/>
    <w:rsid w:val="006D04E9"/>
    <w:rsid w:val="006D7EB7"/>
    <w:rsid w:val="006F12A9"/>
    <w:rsid w:val="006F424E"/>
    <w:rsid w:val="00712D30"/>
    <w:rsid w:val="00727772"/>
    <w:rsid w:val="007321BB"/>
    <w:rsid w:val="00781361"/>
    <w:rsid w:val="007A30BA"/>
    <w:rsid w:val="007C56A8"/>
    <w:rsid w:val="007C5F4C"/>
    <w:rsid w:val="007D4DC4"/>
    <w:rsid w:val="007D670F"/>
    <w:rsid w:val="007E001A"/>
    <w:rsid w:val="007E733B"/>
    <w:rsid w:val="007F467C"/>
    <w:rsid w:val="007F6635"/>
    <w:rsid w:val="0080049D"/>
    <w:rsid w:val="00816F90"/>
    <w:rsid w:val="00833A6B"/>
    <w:rsid w:val="008B3A4C"/>
    <w:rsid w:val="008E4575"/>
    <w:rsid w:val="009357CE"/>
    <w:rsid w:val="0097147A"/>
    <w:rsid w:val="009B0F3D"/>
    <w:rsid w:val="00A14354"/>
    <w:rsid w:val="00A23437"/>
    <w:rsid w:val="00A25758"/>
    <w:rsid w:val="00A44085"/>
    <w:rsid w:val="00A83759"/>
    <w:rsid w:val="00AB6E71"/>
    <w:rsid w:val="00AD77FD"/>
    <w:rsid w:val="00AE7CD6"/>
    <w:rsid w:val="00B234A0"/>
    <w:rsid w:val="00B32A06"/>
    <w:rsid w:val="00B86CC3"/>
    <w:rsid w:val="00B96195"/>
    <w:rsid w:val="00BA660D"/>
    <w:rsid w:val="00BC1DB2"/>
    <w:rsid w:val="00BC7BC1"/>
    <w:rsid w:val="00C30F00"/>
    <w:rsid w:val="00C3780E"/>
    <w:rsid w:val="00C47CFB"/>
    <w:rsid w:val="00C57EF1"/>
    <w:rsid w:val="00C678E4"/>
    <w:rsid w:val="00C92746"/>
    <w:rsid w:val="00CC23BF"/>
    <w:rsid w:val="00CC3B42"/>
    <w:rsid w:val="00CE04FE"/>
    <w:rsid w:val="00CF522E"/>
    <w:rsid w:val="00D118A9"/>
    <w:rsid w:val="00D12F27"/>
    <w:rsid w:val="00D53C27"/>
    <w:rsid w:val="00D65332"/>
    <w:rsid w:val="00DB4B22"/>
    <w:rsid w:val="00DC7417"/>
    <w:rsid w:val="00E06CA1"/>
    <w:rsid w:val="00E13FFD"/>
    <w:rsid w:val="00E25912"/>
    <w:rsid w:val="00E35066"/>
    <w:rsid w:val="00EC7DE7"/>
    <w:rsid w:val="00F06AE1"/>
    <w:rsid w:val="00F25ABD"/>
    <w:rsid w:val="00F37B5D"/>
    <w:rsid w:val="00F4056C"/>
    <w:rsid w:val="00F40FD3"/>
    <w:rsid w:val="00F50F02"/>
    <w:rsid w:val="00FC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C1F5D5-A0EB-45AC-96A6-2F328135E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5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5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50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5154E8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03743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374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3743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3743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1107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7F66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F2DFE-105F-40DB-8C02-F5D3E2819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</Pages>
  <Words>2597</Words>
  <Characters>14808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Ст.Воспитатель</dc:creator>
  <cp:keywords/>
  <dc:description/>
  <cp:lastModifiedBy>user</cp:lastModifiedBy>
  <cp:revision>30</cp:revision>
  <cp:lastPrinted>2012-04-24T08:01:00Z</cp:lastPrinted>
  <dcterms:created xsi:type="dcterms:W3CDTF">2012-04-13T10:35:00Z</dcterms:created>
  <dcterms:modified xsi:type="dcterms:W3CDTF">2016-01-08T13:33:00Z</dcterms:modified>
</cp:coreProperties>
</file>