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F" w:rsidRPr="006948DF" w:rsidRDefault="006948DF" w:rsidP="006948DF">
      <w:pPr>
        <w:shd w:val="clear" w:color="auto" w:fill="FFFFFF" w:themeFill="background1"/>
        <w:spacing w:before="210" w:after="21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Технология продуктивного чтения (формирования типа правильной читательской деятельности).</w:t>
      </w:r>
    </w:p>
    <w:p w:rsidR="006948DF" w:rsidRPr="006948DF" w:rsidRDefault="006948DF" w:rsidP="006948DF">
      <w:pPr>
        <w:shd w:val="clear" w:color="auto" w:fill="FFFFFF" w:themeFill="background1"/>
        <w:spacing w:after="0" w:line="360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Существует единая для всех уроков технология чтения текста, основанная на </w:t>
      </w:r>
      <w:proofErr w:type="spell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природосообразной</w:t>
      </w:r>
      <w:proofErr w:type="spell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технологии формирования типа правильной читательской деятельности. Сама технология включает в себя 3 этапа работы с текстом.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</w:r>
      <w:r w:rsidRPr="006948DF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I этап. Работа с текстом до чтения</w:t>
      </w:r>
    </w:p>
    <w:p w:rsidR="006948DF" w:rsidRPr="006948DF" w:rsidRDefault="006948DF" w:rsidP="006948DF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Антиципация (предвосхищение, предугадывание предстоящего чтения).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6948DF" w:rsidRPr="006948DF" w:rsidRDefault="006948DF" w:rsidP="006948DF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Постановка </w:t>
      </w:r>
      <w:proofErr w:type="gram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6948DF" w:rsidRPr="006948DF" w:rsidRDefault="006948DF" w:rsidP="006948DF">
      <w:pPr>
        <w:shd w:val="clear" w:color="auto" w:fill="FFFFFF" w:themeFill="background1"/>
        <w:spacing w:after="0" w:line="360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II этап. Работа с текстом во время чтения</w:t>
      </w:r>
    </w:p>
    <w:p w:rsidR="006948DF" w:rsidRPr="006948DF" w:rsidRDefault="006948DF" w:rsidP="006948DF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Первичное чтение текста.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 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6948DF" w:rsidRPr="006948DF" w:rsidRDefault="006948DF" w:rsidP="006948DF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proofErr w:type="spell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Перечитывание</w:t>
      </w:r>
      <w:proofErr w:type="spell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текста.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прочитанному</w:t>
      </w:r>
      <w:proofErr w:type="gram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выделение ключевых слов и проч.).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Постановка уточняющего вопроса к каждой смысловой части.</w:t>
      </w:r>
    </w:p>
    <w:p w:rsidR="006948DF" w:rsidRPr="006948DF" w:rsidRDefault="006948DF" w:rsidP="006948DF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Беседа по содержанию текста.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 xml:space="preserve">Обобщение </w:t>
      </w:r>
      <w:proofErr w:type="gram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прочитанного</w:t>
      </w:r>
      <w:proofErr w:type="gram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 Постановка к тексту обобщающих вопросов.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>Обращение (в случае необходимости) к отдельным фрагментам текста.</w:t>
      </w:r>
    </w:p>
    <w:p w:rsidR="006948DF" w:rsidRPr="006948DF" w:rsidRDefault="006948DF" w:rsidP="006948DF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Выразительное чтение.</w:t>
      </w:r>
    </w:p>
    <w:p w:rsidR="006948DF" w:rsidRPr="006948DF" w:rsidRDefault="006948DF" w:rsidP="006948DF">
      <w:pPr>
        <w:shd w:val="clear" w:color="auto" w:fill="FFFFFF" w:themeFill="background1"/>
        <w:spacing w:after="0" w:line="360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lastRenderedPageBreak/>
        <w:t>III этап. Работа с текстом после чтения</w:t>
      </w:r>
    </w:p>
    <w:p w:rsidR="006948DF" w:rsidRPr="006948DF" w:rsidRDefault="006948DF" w:rsidP="006948DF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Концептуальная (смысловая) беседа по тексту.</w:t>
      </w: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br/>
        <w:t xml:space="preserve">Коллективное обсуждение </w:t>
      </w:r>
      <w:proofErr w:type="gramStart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прочитанного</w:t>
      </w:r>
      <w:proofErr w:type="gramEnd"/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6948DF" w:rsidRPr="006948DF" w:rsidRDefault="006948DF" w:rsidP="006948DF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6948DF" w:rsidRPr="006948DF" w:rsidRDefault="006948DF" w:rsidP="006948DF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6948DF" w:rsidRPr="006948DF" w:rsidRDefault="006948DF" w:rsidP="006948DF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6948DF" w:rsidRPr="006948DF" w:rsidRDefault="006948DF" w:rsidP="006948DF">
      <w:pPr>
        <w:shd w:val="clear" w:color="auto" w:fill="FFFFFF" w:themeFill="background1"/>
        <w:spacing w:before="150" w:after="150" w:line="360" w:lineRule="atLeast"/>
        <w:ind w:left="300" w:right="300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6948D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4B1DF5" w:rsidRPr="006948DF" w:rsidRDefault="004B1DF5" w:rsidP="006948D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B1DF5" w:rsidRPr="006948DF" w:rsidSect="004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D0C"/>
    <w:multiLevelType w:val="multilevel"/>
    <w:tmpl w:val="E0C4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34722"/>
    <w:multiLevelType w:val="multilevel"/>
    <w:tmpl w:val="4F8A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43D05"/>
    <w:multiLevelType w:val="multilevel"/>
    <w:tmpl w:val="2D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DF"/>
    <w:rsid w:val="004B1DF5"/>
    <w:rsid w:val="0069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5"/>
  </w:style>
  <w:style w:type="paragraph" w:styleId="4">
    <w:name w:val="heading 4"/>
    <w:basedOn w:val="a"/>
    <w:link w:val="40"/>
    <w:uiPriority w:val="9"/>
    <w:qFormat/>
    <w:rsid w:val="00694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4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8DF"/>
    <w:rPr>
      <w:b/>
      <w:bCs/>
    </w:rPr>
  </w:style>
  <w:style w:type="character" w:customStyle="1" w:styleId="apple-converted-space">
    <w:name w:val="apple-converted-space"/>
    <w:basedOn w:val="a0"/>
    <w:rsid w:val="0069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</cp:revision>
  <dcterms:created xsi:type="dcterms:W3CDTF">2013-09-30T07:54:00Z</dcterms:created>
  <dcterms:modified xsi:type="dcterms:W3CDTF">2013-09-30T07:56:00Z</dcterms:modified>
</cp:coreProperties>
</file>