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99" w:rsidRDefault="00160D99" w:rsidP="00874D5F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комбинированного вида № 25 «Умка»</w:t>
      </w:r>
    </w:p>
    <w:p w:rsidR="00160D99" w:rsidRDefault="00160D99" w:rsidP="00874D5F">
      <w:pPr>
        <w:jc w:val="center"/>
        <w:rPr>
          <w:b/>
        </w:rPr>
      </w:pPr>
      <w:r>
        <w:rPr>
          <w:b/>
        </w:rPr>
        <w:t>Муниципального образования г. Саяногорск</w:t>
      </w:r>
    </w:p>
    <w:p w:rsidR="00160D99" w:rsidRDefault="00160D99" w:rsidP="00874D5F">
      <w:pPr>
        <w:jc w:val="center"/>
        <w:rPr>
          <w:b/>
        </w:rPr>
      </w:pPr>
    </w:p>
    <w:p w:rsidR="00874D5F" w:rsidRPr="00160D99" w:rsidRDefault="00160D99" w:rsidP="00160D99">
      <w:pPr>
        <w:tabs>
          <w:tab w:val="left" w:pos="2505"/>
          <w:tab w:val="center" w:pos="7285"/>
        </w:tabs>
        <w:rPr>
          <w:sz w:val="28"/>
          <w:szCs w:val="28"/>
        </w:rPr>
      </w:pPr>
      <w:r w:rsidRPr="00160D99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4D5F" w:rsidRPr="00160D99">
        <w:rPr>
          <w:sz w:val="28"/>
          <w:szCs w:val="28"/>
        </w:rPr>
        <w:t>Конспект организованной образовательной деятельности в средней группе</w:t>
      </w:r>
    </w:p>
    <w:p w:rsidR="00160D99" w:rsidRDefault="00160D99" w:rsidP="00160D99">
      <w:pPr>
        <w:jc w:val="center"/>
        <w:rPr>
          <w:b/>
        </w:rPr>
      </w:pPr>
    </w:p>
    <w:p w:rsidR="00160D99" w:rsidRPr="00160D99" w:rsidRDefault="00160D99" w:rsidP="00160D99">
      <w:pPr>
        <w:jc w:val="center"/>
        <w:rPr>
          <w:b/>
          <w:sz w:val="28"/>
          <w:szCs w:val="28"/>
        </w:rPr>
      </w:pPr>
      <w:r w:rsidRPr="00160D99">
        <w:rPr>
          <w:b/>
        </w:rPr>
        <w:t xml:space="preserve"> </w:t>
      </w:r>
      <w:r w:rsidR="00B359B8">
        <w:rPr>
          <w:b/>
          <w:sz w:val="28"/>
          <w:szCs w:val="28"/>
        </w:rPr>
        <w:t>«Это Родина моя</w:t>
      </w:r>
      <w:r w:rsidRPr="00160D99">
        <w:rPr>
          <w:b/>
          <w:sz w:val="28"/>
          <w:szCs w:val="28"/>
        </w:rPr>
        <w:t>»</w:t>
      </w:r>
    </w:p>
    <w:p w:rsidR="00160D99" w:rsidRPr="00160D99" w:rsidRDefault="00160D99" w:rsidP="00160D99">
      <w:pPr>
        <w:jc w:val="center"/>
        <w:rPr>
          <w:sz w:val="28"/>
          <w:szCs w:val="28"/>
        </w:rPr>
      </w:pPr>
      <w:r w:rsidRPr="00160D99">
        <w:rPr>
          <w:sz w:val="28"/>
          <w:szCs w:val="28"/>
        </w:rPr>
        <w:t>Образовательная область «Познание»</w:t>
      </w:r>
    </w:p>
    <w:p w:rsidR="00160D99" w:rsidRDefault="00160D99" w:rsidP="00874D5F">
      <w:pPr>
        <w:jc w:val="center"/>
        <w:rPr>
          <w:b/>
        </w:rPr>
      </w:pPr>
    </w:p>
    <w:p w:rsidR="00160D99" w:rsidRDefault="00160D99" w:rsidP="00874D5F">
      <w:pPr>
        <w:jc w:val="center"/>
        <w:rPr>
          <w:b/>
        </w:rPr>
      </w:pPr>
    </w:p>
    <w:p w:rsidR="00160D99" w:rsidRDefault="00160D99" w:rsidP="00874D5F">
      <w:pPr>
        <w:jc w:val="center"/>
        <w:rPr>
          <w:b/>
        </w:rPr>
      </w:pPr>
    </w:p>
    <w:p w:rsidR="00160D99" w:rsidRDefault="00160D99" w:rsidP="00874D5F">
      <w:pPr>
        <w:jc w:val="center"/>
        <w:rPr>
          <w:b/>
        </w:rPr>
      </w:pPr>
    </w:p>
    <w:p w:rsidR="00160D99" w:rsidRDefault="00160D99" w:rsidP="00874D5F">
      <w:pPr>
        <w:jc w:val="center"/>
        <w:rPr>
          <w:b/>
        </w:rPr>
      </w:pPr>
    </w:p>
    <w:p w:rsidR="00160D99" w:rsidRDefault="00160D99" w:rsidP="00874D5F">
      <w:pPr>
        <w:jc w:val="center"/>
        <w:rPr>
          <w:b/>
        </w:rPr>
      </w:pPr>
    </w:p>
    <w:p w:rsidR="00160D99" w:rsidRPr="00160D99" w:rsidRDefault="00160D99" w:rsidP="00160D99">
      <w:pPr>
        <w:jc w:val="right"/>
        <w:rPr>
          <w:sz w:val="24"/>
          <w:szCs w:val="24"/>
        </w:rPr>
      </w:pPr>
      <w:r w:rsidRPr="00160D99">
        <w:rPr>
          <w:sz w:val="24"/>
          <w:szCs w:val="24"/>
        </w:rPr>
        <w:t>Воспитатель: Кузьмина Е.С.</w:t>
      </w:r>
    </w:p>
    <w:p w:rsidR="00160D99" w:rsidRDefault="00160D99" w:rsidP="00160D99">
      <w:pPr>
        <w:jc w:val="right"/>
        <w:rPr>
          <w:b/>
          <w:sz w:val="24"/>
          <w:szCs w:val="24"/>
        </w:rPr>
      </w:pPr>
    </w:p>
    <w:p w:rsidR="00160D99" w:rsidRDefault="00160D99" w:rsidP="00160D99">
      <w:pPr>
        <w:jc w:val="right"/>
        <w:rPr>
          <w:b/>
          <w:sz w:val="24"/>
          <w:szCs w:val="24"/>
        </w:rPr>
      </w:pPr>
    </w:p>
    <w:p w:rsidR="00160D99" w:rsidRPr="00160D99" w:rsidRDefault="00160D99" w:rsidP="00160D99">
      <w:pPr>
        <w:jc w:val="center"/>
        <w:rPr>
          <w:sz w:val="24"/>
          <w:szCs w:val="24"/>
        </w:rPr>
      </w:pPr>
      <w:r w:rsidRPr="00160D99">
        <w:rPr>
          <w:sz w:val="24"/>
          <w:szCs w:val="24"/>
        </w:rPr>
        <w:t>г. Саяногорск 2015г</w:t>
      </w:r>
    </w:p>
    <w:p w:rsidR="00160D99" w:rsidRDefault="00160D99" w:rsidP="00874D5F"/>
    <w:p w:rsidR="00417E99" w:rsidRPr="00417E99" w:rsidRDefault="00417E99" w:rsidP="00874D5F">
      <w:r>
        <w:rPr>
          <w:b/>
        </w:rPr>
        <w:lastRenderedPageBreak/>
        <w:t xml:space="preserve">Возрастная группа: </w:t>
      </w:r>
      <w:r>
        <w:t>Средняя группа (4-5 лет).</w:t>
      </w:r>
    </w:p>
    <w:p w:rsidR="00C5463A" w:rsidRDefault="00874D5F" w:rsidP="00874D5F">
      <w:r w:rsidRPr="0088322F">
        <w:rPr>
          <w:b/>
        </w:rPr>
        <w:t>Цель</w:t>
      </w:r>
      <w:r w:rsidR="00C5463A">
        <w:t>:</w:t>
      </w:r>
    </w:p>
    <w:p w:rsidR="00874D5F" w:rsidRDefault="00874D5F" w:rsidP="00874D5F">
      <w:r>
        <w:t xml:space="preserve"> Создание социальной ситуации развития нравственно-патриотических чувств у детей посредством ознакомления с природой Хакасии.</w:t>
      </w:r>
    </w:p>
    <w:p w:rsidR="00874D5F" w:rsidRPr="0088322F" w:rsidRDefault="00874D5F" w:rsidP="00874D5F">
      <w:pPr>
        <w:rPr>
          <w:b/>
        </w:rPr>
      </w:pPr>
      <w:r>
        <w:rPr>
          <w:b/>
        </w:rPr>
        <w:t>Задачи:</w:t>
      </w:r>
    </w:p>
    <w:p w:rsidR="00874D5F" w:rsidRDefault="00874D5F" w:rsidP="00874D5F">
      <w:pPr>
        <w:numPr>
          <w:ilvl w:val="0"/>
          <w:numId w:val="1"/>
        </w:numPr>
        <w:spacing w:after="0" w:line="240" w:lineRule="auto"/>
      </w:pPr>
      <w:r>
        <w:t xml:space="preserve">создать условия для </w:t>
      </w:r>
      <w:r w:rsidR="00220A57">
        <w:t>закрепления понятий малая родина (социально-коммуникативное развитие)</w:t>
      </w:r>
      <w:r>
        <w:t>;</w:t>
      </w:r>
    </w:p>
    <w:p w:rsidR="00874D5F" w:rsidRDefault="00220A57" w:rsidP="00874D5F">
      <w:pPr>
        <w:numPr>
          <w:ilvl w:val="0"/>
          <w:numId w:val="1"/>
        </w:numPr>
        <w:spacing w:after="0" w:line="240" w:lineRule="auto"/>
      </w:pPr>
      <w:r>
        <w:t>создать условия для побуждения детей к речевой активности (речевое развитие)</w:t>
      </w:r>
      <w:r w:rsidR="00874D5F">
        <w:t>;</w:t>
      </w:r>
    </w:p>
    <w:p w:rsidR="00874D5F" w:rsidRDefault="00220A57" w:rsidP="00874D5F">
      <w:pPr>
        <w:numPr>
          <w:ilvl w:val="0"/>
          <w:numId w:val="1"/>
        </w:numPr>
        <w:spacing w:after="0" w:line="240" w:lineRule="auto"/>
      </w:pPr>
      <w:r>
        <w:t xml:space="preserve">способствовать развитию навыков взаимодействия </w:t>
      </w:r>
      <w:r w:rsidR="00874D5F">
        <w:t>(социально-коммуникативное развитие);</w:t>
      </w:r>
    </w:p>
    <w:p w:rsidR="00874D5F" w:rsidRDefault="00874D5F" w:rsidP="00874D5F">
      <w:pPr>
        <w:numPr>
          <w:ilvl w:val="0"/>
          <w:numId w:val="1"/>
        </w:numPr>
        <w:spacing w:after="0" w:line="240" w:lineRule="auto"/>
      </w:pPr>
      <w:r>
        <w:t>обес</w:t>
      </w:r>
      <w:r w:rsidR="00220A57">
        <w:t xml:space="preserve">печить условия развития познавательной активности детей (познавательное </w:t>
      </w:r>
      <w:r>
        <w:t>развитие);</w:t>
      </w:r>
    </w:p>
    <w:p w:rsidR="00874D5F" w:rsidRDefault="00220A57" w:rsidP="00874D5F">
      <w:pPr>
        <w:numPr>
          <w:ilvl w:val="0"/>
          <w:numId w:val="1"/>
        </w:numPr>
        <w:spacing w:after="0" w:line="240" w:lineRule="auto"/>
      </w:pPr>
      <w:r>
        <w:t>создать условия для практической деятельности детей</w:t>
      </w:r>
      <w:r w:rsidR="00C5463A">
        <w:t xml:space="preserve"> </w:t>
      </w:r>
      <w:r w:rsidR="00874D5F">
        <w:t>(</w:t>
      </w:r>
      <w:r w:rsidR="00C5463A">
        <w:t>Художественно-эстетическое развитие</w:t>
      </w:r>
      <w:r w:rsidR="00874D5F">
        <w:t xml:space="preserve">); </w:t>
      </w:r>
    </w:p>
    <w:p w:rsidR="00C5463A" w:rsidRDefault="00C5463A" w:rsidP="00874D5F">
      <w:pPr>
        <w:rPr>
          <w:b/>
        </w:rPr>
      </w:pPr>
    </w:p>
    <w:p w:rsidR="00874D5F" w:rsidRPr="00C067C0" w:rsidRDefault="00874D5F" w:rsidP="00874D5F">
      <w:pPr>
        <w:rPr>
          <w:b/>
        </w:rPr>
      </w:pPr>
      <w:r w:rsidRPr="00C067C0">
        <w:rPr>
          <w:b/>
        </w:rPr>
        <w:t>Организация детских видов деятельностей:</w:t>
      </w:r>
    </w:p>
    <w:p w:rsidR="00417E99" w:rsidRDefault="00417E99" w:rsidP="00417E99">
      <w:pPr>
        <w:numPr>
          <w:ilvl w:val="0"/>
          <w:numId w:val="3"/>
        </w:numPr>
        <w:spacing w:after="0" w:line="240" w:lineRule="auto"/>
      </w:pPr>
      <w:r>
        <w:t>Коммуникативная (</w:t>
      </w:r>
      <w:r w:rsidR="00874D5F">
        <w:t>общение ребенка со взрослым</w:t>
      </w:r>
      <w:r>
        <w:t>)</w:t>
      </w:r>
      <w:r w:rsidR="00874D5F">
        <w:t>;</w:t>
      </w:r>
      <w:r>
        <w:t xml:space="preserve"> (общение ребенка со сверстниками);</w:t>
      </w:r>
    </w:p>
    <w:p w:rsidR="00874D5F" w:rsidRDefault="00417E99" w:rsidP="00874D5F">
      <w:pPr>
        <w:numPr>
          <w:ilvl w:val="0"/>
          <w:numId w:val="3"/>
        </w:numPr>
        <w:spacing w:after="0" w:line="240" w:lineRule="auto"/>
      </w:pPr>
      <w:r>
        <w:t>Игровая деятельность;</w:t>
      </w:r>
    </w:p>
    <w:p w:rsidR="00874D5F" w:rsidRDefault="00417E99" w:rsidP="00874D5F">
      <w:pPr>
        <w:numPr>
          <w:ilvl w:val="0"/>
          <w:numId w:val="3"/>
        </w:numPr>
        <w:spacing w:after="0" w:line="240" w:lineRule="auto"/>
      </w:pPr>
      <w:r>
        <w:t>Изобразительная (аппликация)</w:t>
      </w:r>
      <w:r w:rsidR="00874D5F">
        <w:t>;</w:t>
      </w:r>
    </w:p>
    <w:p w:rsidR="00C5463A" w:rsidRDefault="00C5463A" w:rsidP="00417E99">
      <w:pPr>
        <w:spacing w:after="0" w:line="240" w:lineRule="auto"/>
        <w:ind w:left="142"/>
        <w:rPr>
          <w:b/>
        </w:rPr>
      </w:pPr>
    </w:p>
    <w:p w:rsidR="00417E99" w:rsidRDefault="00417E99" w:rsidP="00417E99">
      <w:pPr>
        <w:spacing w:after="0" w:line="240" w:lineRule="auto"/>
        <w:ind w:left="142"/>
        <w:rPr>
          <w:b/>
        </w:rPr>
      </w:pPr>
      <w:r w:rsidRPr="00417E99">
        <w:rPr>
          <w:b/>
        </w:rPr>
        <w:t>Методы и приёмы:</w:t>
      </w:r>
    </w:p>
    <w:p w:rsidR="00C5463A" w:rsidRPr="00417E99" w:rsidRDefault="00C5463A" w:rsidP="00417E99">
      <w:pPr>
        <w:spacing w:after="0" w:line="240" w:lineRule="auto"/>
        <w:ind w:left="142"/>
        <w:rPr>
          <w:b/>
        </w:rPr>
      </w:pPr>
    </w:p>
    <w:p w:rsidR="00417E99" w:rsidRDefault="00417E99" w:rsidP="00417E99">
      <w:pPr>
        <w:spacing w:after="0" w:line="240" w:lineRule="auto"/>
        <w:ind w:left="142"/>
      </w:pPr>
      <w:r>
        <w:t>Словесный: беседа, повторение, загадывание загадок, вопросы;</w:t>
      </w:r>
    </w:p>
    <w:p w:rsidR="00417E99" w:rsidRDefault="00417E99" w:rsidP="00417E99">
      <w:pPr>
        <w:spacing w:after="0" w:line="240" w:lineRule="auto"/>
        <w:ind w:left="142"/>
      </w:pPr>
      <w:r>
        <w:t>Наглядный: рассматривание иллюстраций с изображением природы Хакасии;</w:t>
      </w:r>
    </w:p>
    <w:p w:rsidR="00417E99" w:rsidRDefault="00D72011" w:rsidP="00417E99">
      <w:pPr>
        <w:spacing w:after="0" w:line="240" w:lineRule="auto"/>
        <w:ind w:left="142"/>
      </w:pPr>
      <w:r>
        <w:t>Практический: игровой, сюрпризный момент.</w:t>
      </w:r>
    </w:p>
    <w:p w:rsidR="00C5463A" w:rsidRDefault="00C5463A" w:rsidP="00417E99">
      <w:pPr>
        <w:spacing w:after="0" w:line="240" w:lineRule="auto"/>
        <w:ind w:left="142"/>
        <w:rPr>
          <w:b/>
        </w:rPr>
      </w:pPr>
    </w:p>
    <w:p w:rsidR="00D72011" w:rsidRDefault="00D72011" w:rsidP="00417E99">
      <w:pPr>
        <w:spacing w:after="0" w:line="240" w:lineRule="auto"/>
        <w:ind w:left="142"/>
      </w:pPr>
      <w:r w:rsidRPr="00D72011">
        <w:rPr>
          <w:b/>
        </w:rPr>
        <w:t>Педагогические технологии:</w:t>
      </w:r>
      <w:r>
        <w:rPr>
          <w:b/>
        </w:rPr>
        <w:t xml:space="preserve"> </w:t>
      </w:r>
      <w:r>
        <w:t>игровая, личностно-ориентированная;</w:t>
      </w:r>
    </w:p>
    <w:p w:rsidR="00D72011" w:rsidRDefault="00D72011" w:rsidP="00417E99">
      <w:pPr>
        <w:spacing w:after="0" w:line="240" w:lineRule="auto"/>
        <w:ind w:left="142"/>
      </w:pPr>
      <w:r>
        <w:rPr>
          <w:b/>
        </w:rPr>
        <w:t xml:space="preserve">Здоровьесберегающие технологии: </w:t>
      </w:r>
      <w:r>
        <w:t>подвижная игра.</w:t>
      </w:r>
    </w:p>
    <w:p w:rsidR="00220A57" w:rsidRPr="00220A57" w:rsidRDefault="00220A57" w:rsidP="00417E99">
      <w:pPr>
        <w:spacing w:after="0" w:line="240" w:lineRule="auto"/>
        <w:ind w:left="142"/>
      </w:pPr>
      <w:r w:rsidRPr="00220A57">
        <w:rPr>
          <w:b/>
        </w:rPr>
        <w:t>Информационно-коммуникативные технологии:</w:t>
      </w:r>
      <w:r>
        <w:rPr>
          <w:b/>
        </w:rPr>
        <w:t xml:space="preserve"> </w:t>
      </w:r>
      <w:r>
        <w:t>Мультимедийный проектор.</w:t>
      </w:r>
    </w:p>
    <w:p w:rsidR="00C5463A" w:rsidRDefault="00C5463A" w:rsidP="00417E99">
      <w:pPr>
        <w:spacing w:after="0" w:line="240" w:lineRule="auto"/>
        <w:ind w:left="142"/>
        <w:rPr>
          <w:b/>
        </w:rPr>
      </w:pPr>
    </w:p>
    <w:p w:rsidR="00D72011" w:rsidRPr="00D72011" w:rsidRDefault="00D72011" w:rsidP="00417E99">
      <w:pPr>
        <w:spacing w:after="0" w:line="240" w:lineRule="auto"/>
        <w:ind w:left="142"/>
      </w:pPr>
      <w:r>
        <w:rPr>
          <w:b/>
        </w:rPr>
        <w:t>Оборудование:</w:t>
      </w:r>
      <w:r>
        <w:t xml:space="preserve"> </w:t>
      </w:r>
      <w:r w:rsidR="00C149CD">
        <w:t>Мультимедийный п</w:t>
      </w:r>
      <w:r w:rsidR="00F5602C">
        <w:t>роектор;</w:t>
      </w:r>
      <w:r>
        <w:t xml:space="preserve"> посылка, картинки с природой Хакасии</w:t>
      </w:r>
      <w:r w:rsidR="00C149CD">
        <w:t xml:space="preserve"> (лес, степь, </w:t>
      </w:r>
      <w:r w:rsidR="00F5602C">
        <w:t>река Енисей</w:t>
      </w:r>
      <w:r w:rsidR="00C149CD">
        <w:t>)</w:t>
      </w:r>
      <w:r w:rsidR="00F5602C">
        <w:t>;</w:t>
      </w:r>
      <w:r>
        <w:t xml:space="preserve"> бумажные фигурки животных</w:t>
      </w:r>
      <w:r w:rsidR="00F5602C">
        <w:t xml:space="preserve">; </w:t>
      </w:r>
      <w:r>
        <w:t>салфетки, доски для аппликации, клей карандаш по количеству детей.</w:t>
      </w:r>
    </w:p>
    <w:p w:rsidR="00C5463A" w:rsidRDefault="00C5463A" w:rsidP="00874D5F">
      <w:pPr>
        <w:jc w:val="center"/>
        <w:rPr>
          <w:b/>
        </w:rPr>
      </w:pPr>
    </w:p>
    <w:p w:rsidR="00874D5F" w:rsidRPr="00C44E52" w:rsidRDefault="00874D5F" w:rsidP="00874D5F">
      <w:pPr>
        <w:jc w:val="center"/>
        <w:rPr>
          <w:b/>
        </w:rPr>
      </w:pPr>
      <w:r w:rsidRPr="00C44E52">
        <w:rPr>
          <w:b/>
        </w:rPr>
        <w:lastRenderedPageBreak/>
        <w:t>Ход образовательной деятельности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874D5F" w:rsidTr="00C149CD">
        <w:tc>
          <w:tcPr>
            <w:tcW w:w="2957" w:type="dxa"/>
          </w:tcPr>
          <w:p w:rsidR="00874D5F" w:rsidRPr="00D21EB9" w:rsidRDefault="00874D5F" w:rsidP="00347DF3">
            <w:pPr>
              <w:jc w:val="center"/>
              <w:rPr>
                <w:b/>
              </w:rPr>
            </w:pPr>
            <w:r w:rsidRPr="00D21EB9">
              <w:rPr>
                <w:b/>
              </w:rPr>
              <w:t>Этап образовательной деятельности</w:t>
            </w:r>
          </w:p>
        </w:tc>
        <w:tc>
          <w:tcPr>
            <w:tcW w:w="2957" w:type="dxa"/>
          </w:tcPr>
          <w:p w:rsidR="00874D5F" w:rsidRPr="00D21EB9" w:rsidRDefault="00874D5F" w:rsidP="00347DF3">
            <w:pPr>
              <w:jc w:val="center"/>
              <w:rPr>
                <w:b/>
              </w:rPr>
            </w:pPr>
            <w:r w:rsidRPr="00D21EB9">
              <w:rPr>
                <w:b/>
              </w:rPr>
              <w:t>Организация рабочего пространства</w:t>
            </w:r>
          </w:p>
        </w:tc>
        <w:tc>
          <w:tcPr>
            <w:tcW w:w="2957" w:type="dxa"/>
          </w:tcPr>
          <w:p w:rsidR="00874D5F" w:rsidRPr="00D21EB9" w:rsidRDefault="00874D5F" w:rsidP="00347DF3">
            <w:pPr>
              <w:jc w:val="center"/>
              <w:rPr>
                <w:b/>
              </w:rPr>
            </w:pPr>
            <w:r w:rsidRPr="00D21EB9">
              <w:rPr>
                <w:b/>
              </w:rPr>
              <w:t>Деятельность взрослого</w:t>
            </w:r>
          </w:p>
        </w:tc>
        <w:tc>
          <w:tcPr>
            <w:tcW w:w="2957" w:type="dxa"/>
          </w:tcPr>
          <w:p w:rsidR="00874D5F" w:rsidRPr="00D21EB9" w:rsidRDefault="00874D5F" w:rsidP="00347DF3">
            <w:pPr>
              <w:jc w:val="center"/>
              <w:rPr>
                <w:b/>
              </w:rPr>
            </w:pPr>
            <w:r w:rsidRPr="00D21EB9">
              <w:rPr>
                <w:b/>
              </w:rPr>
              <w:t>Деятельность детей</w:t>
            </w:r>
          </w:p>
        </w:tc>
        <w:tc>
          <w:tcPr>
            <w:tcW w:w="2958" w:type="dxa"/>
          </w:tcPr>
          <w:p w:rsidR="00874D5F" w:rsidRPr="00D21EB9" w:rsidRDefault="00874D5F" w:rsidP="00347DF3">
            <w:pPr>
              <w:jc w:val="center"/>
              <w:rPr>
                <w:b/>
              </w:rPr>
            </w:pPr>
            <w:r w:rsidRPr="00D21EB9">
              <w:rPr>
                <w:b/>
              </w:rPr>
              <w:t>Психолого-педагогические условия/ Условия социальной ситуации развития</w:t>
            </w:r>
          </w:p>
        </w:tc>
      </w:tr>
      <w:tr w:rsidR="00874D5F" w:rsidTr="00C149CD">
        <w:tc>
          <w:tcPr>
            <w:tcW w:w="2957" w:type="dxa"/>
          </w:tcPr>
          <w:p w:rsidR="00C149CD" w:rsidRPr="00C149CD" w:rsidRDefault="00C149CD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t>1 этап:</w:t>
            </w:r>
          </w:p>
          <w:p w:rsidR="00874D5F" w:rsidRPr="00C149CD" w:rsidRDefault="00874D5F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t>Вводная часть (организационный и мотивационный момент)</w:t>
            </w:r>
          </w:p>
        </w:tc>
        <w:tc>
          <w:tcPr>
            <w:tcW w:w="2957" w:type="dxa"/>
          </w:tcPr>
          <w:p w:rsidR="00874D5F" w:rsidRPr="00D13AB4" w:rsidRDefault="008C7CBA" w:rsidP="00347DF3">
            <w:r>
              <w:t>Посылка, иллюстр</w:t>
            </w:r>
            <w:r w:rsidR="001F6977">
              <w:t>ации с изображением природы Хака</w:t>
            </w:r>
            <w:r>
              <w:t>сии</w:t>
            </w:r>
            <w:r w:rsidR="001F6977">
              <w:t>.</w:t>
            </w:r>
          </w:p>
        </w:tc>
        <w:tc>
          <w:tcPr>
            <w:tcW w:w="2957" w:type="dxa"/>
          </w:tcPr>
          <w:p w:rsidR="00874D5F" w:rsidRDefault="00D13AB4" w:rsidP="00347DF3">
            <w:r>
              <w:t>Воспитатель. Как называется наша Родина?</w:t>
            </w:r>
          </w:p>
          <w:p w:rsidR="00D13AB4" w:rsidRDefault="00A455DD" w:rsidP="00347DF3">
            <w:r>
              <w:t xml:space="preserve">Почему мы гордимся нашей родиной? </w:t>
            </w:r>
          </w:p>
          <w:p w:rsidR="00A455DD" w:rsidRDefault="00A455DD" w:rsidP="00347DF3">
            <w:r>
              <w:t>У каждого из нас есть и своя малая родина – тот уголок земли, где мы родились, где прошло наше детство, где живут наши родители и друзья, где находится наш родной дом. Как называется ваша малая родина?</w:t>
            </w:r>
          </w:p>
          <w:p w:rsidR="001824D2" w:rsidRDefault="001824D2" w:rsidP="00347DF3">
            <w:r>
              <w:t>Раздается звонок.</w:t>
            </w:r>
          </w:p>
          <w:p w:rsidR="001824D2" w:rsidRDefault="001824D2" w:rsidP="00347DF3">
            <w:r>
              <w:t>- Это что такое? Сейчас пойду, посмотрю, кто там пришел. Воспитатель приносит посылку.</w:t>
            </w:r>
          </w:p>
          <w:p w:rsidR="001824D2" w:rsidRDefault="001824D2" w:rsidP="00347DF3">
            <w:r>
              <w:t>- Что это такое?</w:t>
            </w:r>
          </w:p>
          <w:p w:rsidR="001824D2" w:rsidRDefault="001824D2" w:rsidP="00347DF3">
            <w:r>
              <w:t xml:space="preserve">- Интересно кто ее </w:t>
            </w:r>
            <w:r>
              <w:lastRenderedPageBreak/>
              <w:t>отправил</w:t>
            </w:r>
            <w:r w:rsidR="008C7CBA">
              <w:t>?</w:t>
            </w:r>
          </w:p>
          <w:p w:rsidR="008C7CBA" w:rsidRDefault="008C7CBA" w:rsidP="00347DF3">
            <w:r>
              <w:t>Воспитатель открывает посылку.</w:t>
            </w:r>
          </w:p>
          <w:p w:rsidR="008C7CBA" w:rsidRDefault="008C7CBA" w:rsidP="00347DF3">
            <w:r>
              <w:t>Ребята, Незнайка прислал нам картинки с изображением природы нашей малой родины Хакасии</w:t>
            </w:r>
            <w:r w:rsidR="00277B8C">
              <w:t>. Как вы думаете для чего Незнайка отправил нам эти картинки?</w:t>
            </w:r>
            <w:r w:rsidR="007968C1">
              <w:t xml:space="preserve"> Незнайка хочет чтобы мы с вами помогли ему вспомнить какие животные и рыбы живут на этих картинках. Поможем Незнайке?</w:t>
            </w:r>
          </w:p>
          <w:p w:rsidR="008C7CBA" w:rsidRDefault="008C7CBA" w:rsidP="00347DF3"/>
          <w:p w:rsidR="001824D2" w:rsidRDefault="001824D2" w:rsidP="00347DF3"/>
        </w:tc>
        <w:tc>
          <w:tcPr>
            <w:tcW w:w="2957" w:type="dxa"/>
          </w:tcPr>
          <w:p w:rsidR="00874D5F" w:rsidRDefault="00D13AB4" w:rsidP="00347DF3">
            <w:r>
              <w:lastRenderedPageBreak/>
              <w:t>Ответы детей</w:t>
            </w:r>
          </w:p>
          <w:p w:rsidR="00A455DD" w:rsidRDefault="00A455DD" w:rsidP="00347DF3"/>
          <w:p w:rsidR="00A455DD" w:rsidRDefault="00A455DD" w:rsidP="00347DF3">
            <w:r>
              <w:t>Ответы детей</w:t>
            </w:r>
          </w:p>
          <w:p w:rsidR="00A455DD" w:rsidRDefault="00A455DD" w:rsidP="00347DF3"/>
          <w:p w:rsidR="00A455DD" w:rsidRDefault="00A455DD" w:rsidP="00347DF3"/>
          <w:p w:rsidR="00A455DD" w:rsidRDefault="00A455DD" w:rsidP="00347DF3"/>
          <w:p w:rsidR="00A455DD" w:rsidRDefault="00A455DD" w:rsidP="00347DF3"/>
          <w:p w:rsidR="00A455DD" w:rsidRDefault="00A455DD" w:rsidP="00347DF3">
            <w:r>
              <w:t>Ответы детей</w:t>
            </w:r>
          </w:p>
          <w:p w:rsidR="008C7CBA" w:rsidRDefault="008C7CBA" w:rsidP="00347DF3"/>
          <w:p w:rsidR="008C7CBA" w:rsidRDefault="008C7CBA" w:rsidP="00347DF3"/>
          <w:p w:rsidR="008C7CBA" w:rsidRDefault="008C7CBA" w:rsidP="00347DF3"/>
          <w:p w:rsidR="008C7CBA" w:rsidRDefault="008C7CBA" w:rsidP="00347DF3"/>
          <w:p w:rsidR="008C7CBA" w:rsidRDefault="008C7CBA" w:rsidP="00347DF3">
            <w:r>
              <w:t>Ответы детей</w:t>
            </w:r>
          </w:p>
          <w:p w:rsidR="00277B8C" w:rsidRDefault="00277B8C" w:rsidP="00347DF3"/>
          <w:p w:rsidR="00277B8C" w:rsidRDefault="00277B8C" w:rsidP="00347DF3"/>
          <w:p w:rsidR="00277B8C" w:rsidRDefault="00277B8C" w:rsidP="00347DF3"/>
          <w:p w:rsidR="00277B8C" w:rsidRDefault="00277B8C" w:rsidP="00347DF3"/>
          <w:p w:rsidR="00277B8C" w:rsidRDefault="00277B8C" w:rsidP="00347DF3"/>
          <w:p w:rsidR="00277B8C" w:rsidRDefault="00277B8C" w:rsidP="00347DF3"/>
          <w:p w:rsidR="00277B8C" w:rsidRDefault="00277B8C" w:rsidP="00347DF3">
            <w:r>
              <w:t>Предположения детей</w:t>
            </w:r>
          </w:p>
          <w:p w:rsidR="007968C1" w:rsidRDefault="007968C1" w:rsidP="00347DF3"/>
          <w:p w:rsidR="007968C1" w:rsidRDefault="007968C1" w:rsidP="00347DF3"/>
          <w:p w:rsidR="007968C1" w:rsidRDefault="007968C1" w:rsidP="00347DF3"/>
          <w:p w:rsidR="007968C1" w:rsidRDefault="007968C1" w:rsidP="00347DF3">
            <w:r>
              <w:t>Ответы детей</w:t>
            </w:r>
          </w:p>
        </w:tc>
        <w:tc>
          <w:tcPr>
            <w:tcW w:w="2958" w:type="dxa"/>
          </w:tcPr>
          <w:p w:rsidR="00874D5F" w:rsidRDefault="00A455DD" w:rsidP="00347DF3">
            <w:r>
              <w:lastRenderedPageBreak/>
              <w:t>Условия д</w:t>
            </w:r>
            <w:r w:rsidR="009F3B24">
              <w:t>ля закрепления понятий</w:t>
            </w:r>
          </w:p>
          <w:p w:rsidR="00874D5F" w:rsidRDefault="00874D5F" w:rsidP="00347DF3">
            <w:r>
              <w:t xml:space="preserve">Условия для </w:t>
            </w:r>
            <w:r w:rsidR="00A455DD">
              <w:t>выражения детьми своих мыслей</w:t>
            </w:r>
          </w:p>
          <w:p w:rsidR="00874D5F" w:rsidRDefault="00874D5F" w:rsidP="00347DF3"/>
          <w:p w:rsidR="00A455DD" w:rsidRDefault="00A455DD" w:rsidP="00A455DD">
            <w:r>
              <w:t>Условия д</w:t>
            </w:r>
            <w:r w:rsidR="009F3B24">
              <w:t>ля закрепления понятий</w:t>
            </w:r>
          </w:p>
          <w:p w:rsidR="00874D5F" w:rsidRDefault="00874D5F" w:rsidP="00347DF3"/>
          <w:p w:rsidR="008C7CBA" w:rsidRDefault="008C7CBA" w:rsidP="00347DF3"/>
          <w:p w:rsidR="008C7CBA" w:rsidRDefault="008C7CBA" w:rsidP="00347DF3"/>
          <w:p w:rsidR="008C7CBA" w:rsidRDefault="008C7CBA" w:rsidP="00347DF3"/>
          <w:p w:rsidR="008C7CBA" w:rsidRDefault="008C7CBA" w:rsidP="00347DF3"/>
          <w:p w:rsidR="008C7CBA" w:rsidRDefault="008C7CBA" w:rsidP="008C7CBA">
            <w:r>
              <w:t>Условия для выражения детьми своих мыслей и условия для поддержки речевой активности</w:t>
            </w:r>
          </w:p>
          <w:p w:rsidR="007968C1" w:rsidRDefault="007968C1" w:rsidP="008C7CBA"/>
          <w:p w:rsidR="007968C1" w:rsidRDefault="007968C1" w:rsidP="008C7CBA"/>
          <w:p w:rsidR="007968C1" w:rsidRDefault="007968C1" w:rsidP="008C7CBA"/>
          <w:p w:rsidR="007968C1" w:rsidRDefault="007968C1" w:rsidP="008C7CBA"/>
          <w:p w:rsidR="00C5463A" w:rsidRDefault="00C5463A" w:rsidP="007968C1"/>
          <w:p w:rsidR="007968C1" w:rsidRDefault="007968C1" w:rsidP="007968C1">
            <w:r>
              <w:t>Условия для выражения детьми своих мыслей</w:t>
            </w:r>
          </w:p>
          <w:p w:rsidR="007968C1" w:rsidRDefault="007968C1" w:rsidP="008C7CBA"/>
          <w:p w:rsidR="008C7CBA" w:rsidRDefault="008C7CBA" w:rsidP="00347DF3"/>
        </w:tc>
      </w:tr>
      <w:tr w:rsidR="00874D5F" w:rsidTr="00C149CD">
        <w:tc>
          <w:tcPr>
            <w:tcW w:w="2957" w:type="dxa"/>
          </w:tcPr>
          <w:p w:rsidR="00C149CD" w:rsidRPr="00C149CD" w:rsidRDefault="00C149CD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lastRenderedPageBreak/>
              <w:t>2 этап:</w:t>
            </w:r>
          </w:p>
          <w:p w:rsidR="00874D5F" w:rsidRPr="00C149CD" w:rsidRDefault="00874D5F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t>Основная часть</w:t>
            </w:r>
          </w:p>
        </w:tc>
        <w:tc>
          <w:tcPr>
            <w:tcW w:w="2957" w:type="dxa"/>
          </w:tcPr>
          <w:p w:rsidR="00874D5F" w:rsidRDefault="00C149CD" w:rsidP="00347DF3">
            <w:r>
              <w:t>Мультимедийный проектор</w:t>
            </w:r>
            <w:r w:rsidR="001429BF">
              <w:t>:</w:t>
            </w:r>
          </w:p>
          <w:p w:rsidR="001429BF" w:rsidRDefault="001429BF" w:rsidP="00347DF3">
            <w:r>
              <w:t>Слайд 1 с изображением леса.</w:t>
            </w:r>
          </w:p>
          <w:p w:rsidR="00B32264" w:rsidRDefault="00B32264" w:rsidP="00347DF3"/>
          <w:p w:rsidR="00B32264" w:rsidRDefault="00B32264" w:rsidP="00347DF3"/>
          <w:p w:rsidR="00B32264" w:rsidRDefault="00B32264" w:rsidP="00347DF3"/>
          <w:p w:rsidR="00B32264" w:rsidRDefault="00B32264" w:rsidP="00347DF3"/>
          <w:p w:rsidR="00B32264" w:rsidRDefault="00B32264" w:rsidP="00347DF3"/>
          <w:p w:rsidR="00B32264" w:rsidRDefault="00B32264" w:rsidP="00347DF3"/>
          <w:p w:rsidR="00B32264" w:rsidRDefault="00B32264" w:rsidP="00347DF3"/>
          <w:p w:rsidR="00B32264" w:rsidRDefault="00B32264" w:rsidP="00347DF3"/>
          <w:p w:rsidR="00242B13" w:rsidRDefault="00242B13" w:rsidP="00347DF3"/>
          <w:p w:rsidR="00B32264" w:rsidRDefault="00B32264" w:rsidP="00347DF3">
            <w:r>
              <w:t xml:space="preserve">Слайд 2 с изображением </w:t>
            </w:r>
            <w:r w:rsidR="00242B13">
              <w:t>степи.</w:t>
            </w:r>
          </w:p>
          <w:p w:rsidR="006E53D2" w:rsidRDefault="006E53D2" w:rsidP="00347DF3"/>
          <w:p w:rsidR="006E53D2" w:rsidRDefault="006E53D2" w:rsidP="00347DF3"/>
          <w:p w:rsidR="006E53D2" w:rsidRDefault="006E53D2" w:rsidP="00347DF3"/>
          <w:p w:rsidR="006E53D2" w:rsidRDefault="006E53D2" w:rsidP="00347DF3"/>
          <w:p w:rsidR="006E53D2" w:rsidRDefault="006E53D2" w:rsidP="00347DF3"/>
          <w:p w:rsidR="006E53D2" w:rsidRDefault="006E53D2" w:rsidP="00347DF3"/>
          <w:p w:rsidR="006E53D2" w:rsidRDefault="006E53D2" w:rsidP="00347DF3">
            <w:r>
              <w:t>Слайд 3 с изображением реки Енисей.</w:t>
            </w:r>
          </w:p>
        </w:tc>
        <w:tc>
          <w:tcPr>
            <w:tcW w:w="2957" w:type="dxa"/>
          </w:tcPr>
          <w:p w:rsidR="00242B13" w:rsidRDefault="00242B13" w:rsidP="001429BF">
            <w:r>
              <w:lastRenderedPageBreak/>
              <w:t>Ребята что это? А как вы догадались, что это лес?</w:t>
            </w:r>
          </w:p>
          <w:p w:rsidR="00B32264" w:rsidRDefault="00874D5F" w:rsidP="001429BF">
            <w:r>
              <w:t xml:space="preserve">Взрослый предлагает </w:t>
            </w:r>
            <w:r w:rsidR="001429BF">
              <w:t>детям вспомнить какие дикие животные обитают в лесах Хакасии</w:t>
            </w:r>
            <w:r w:rsidR="00B32264">
              <w:t>.</w:t>
            </w:r>
          </w:p>
          <w:p w:rsidR="00874D5F" w:rsidRDefault="00B32264" w:rsidP="001429BF">
            <w:r>
              <w:t xml:space="preserve"> В:</w:t>
            </w:r>
            <w:r w:rsidR="001429BF">
              <w:t xml:space="preserve"> загадывает загадки: Кто осенью холодной ходит </w:t>
            </w:r>
            <w:r w:rsidR="001429BF">
              <w:lastRenderedPageBreak/>
              <w:t>хмурый и голодный (Волк);</w:t>
            </w:r>
          </w:p>
          <w:p w:rsidR="001429BF" w:rsidRDefault="001429BF" w:rsidP="001429BF">
            <w:r>
              <w:t>Где-то прячется в лесах очень хитрая…..? (Лиса);</w:t>
            </w:r>
          </w:p>
          <w:p w:rsidR="00B32264" w:rsidRDefault="00B32264" w:rsidP="001429BF">
            <w:r>
              <w:t>С бородой родится никто не дивится (Козел);</w:t>
            </w:r>
          </w:p>
          <w:p w:rsidR="00B32264" w:rsidRDefault="00B32264" w:rsidP="001429BF">
            <w:r>
              <w:t>Он всю зиму долго спал, лапу правую сосал, а проснулся стал реветь, этот зверь лесной ….(Медведь).</w:t>
            </w:r>
          </w:p>
          <w:p w:rsidR="00242B13" w:rsidRDefault="00242B13" w:rsidP="001429BF">
            <w:r>
              <w:t>Что нарисовано на картин</w:t>
            </w:r>
            <w:r w:rsidR="006E53D2">
              <w:t>к</w:t>
            </w:r>
            <w:r>
              <w:t>е?</w:t>
            </w:r>
          </w:p>
          <w:p w:rsidR="00242B13" w:rsidRDefault="00242B13" w:rsidP="001429BF">
            <w:r>
              <w:t>Как вы догадались, что это степь?</w:t>
            </w:r>
          </w:p>
          <w:p w:rsidR="00242B13" w:rsidRDefault="00242B13" w:rsidP="001429BF">
            <w:r>
              <w:t>А какие животные</w:t>
            </w:r>
            <w:r w:rsidR="006E53D2">
              <w:t xml:space="preserve"> и птицы</w:t>
            </w:r>
            <w:r>
              <w:t xml:space="preserve"> обитают в степях Хакасии?</w:t>
            </w:r>
          </w:p>
          <w:p w:rsidR="00C5463A" w:rsidRDefault="00C5463A" w:rsidP="001429BF">
            <w:r>
              <w:t>(суслик, степной орел, заяц-русак, сурок).</w:t>
            </w:r>
          </w:p>
          <w:p w:rsidR="006E53D2" w:rsidRDefault="006E53D2" w:rsidP="001429BF">
            <w:r>
              <w:t>Что нарисовано на картинке? Посмотрите, какая она длинная, даже не видно конца. Как называется самая длинная река в Хакасии?</w:t>
            </w:r>
          </w:p>
          <w:p w:rsidR="006E53D2" w:rsidRDefault="006E53D2" w:rsidP="001429BF">
            <w:r>
              <w:t xml:space="preserve">А теперь давайте вспомним </w:t>
            </w:r>
            <w:r>
              <w:lastRenderedPageBreak/>
              <w:t>какая рыба водится в нашей реке?</w:t>
            </w:r>
            <w:r w:rsidR="00C5463A">
              <w:t xml:space="preserve"> (окунь, лещ, плотва)</w:t>
            </w:r>
          </w:p>
          <w:p w:rsidR="005F0438" w:rsidRDefault="005F0438" w:rsidP="001429BF"/>
          <w:p w:rsidR="005F0438" w:rsidRDefault="005F0438" w:rsidP="001429BF"/>
          <w:p w:rsidR="00C5463A" w:rsidRDefault="005F0438" w:rsidP="001429BF">
            <w:r>
              <w:t>Воспитатель предлагает детям поиграть в старинную хакасскую игру «Подкидывание рукавицы»</w:t>
            </w:r>
          </w:p>
          <w:p w:rsidR="006E53D2" w:rsidRDefault="006E53D2" w:rsidP="001429BF"/>
          <w:p w:rsidR="006E53D2" w:rsidRDefault="006E53D2" w:rsidP="001429BF"/>
          <w:p w:rsidR="006E53D2" w:rsidRDefault="006E53D2" w:rsidP="001429BF"/>
        </w:tc>
        <w:tc>
          <w:tcPr>
            <w:tcW w:w="2957" w:type="dxa"/>
          </w:tcPr>
          <w:p w:rsidR="00874D5F" w:rsidRDefault="00242B13" w:rsidP="00347DF3">
            <w:r>
              <w:lastRenderedPageBreak/>
              <w:t>Ответы, рассуждения детей</w:t>
            </w:r>
          </w:p>
          <w:p w:rsidR="00B32264" w:rsidRDefault="00B32264" w:rsidP="00347DF3"/>
          <w:p w:rsidR="00B32264" w:rsidRDefault="00B32264" w:rsidP="00347DF3">
            <w:r>
              <w:t>Ответы детей (Если дети затрудняются ответить, то воспитатель помогает им, загадывая загадки)</w:t>
            </w:r>
          </w:p>
          <w:p w:rsidR="00242B13" w:rsidRDefault="00242B13" w:rsidP="00347DF3"/>
          <w:p w:rsidR="00242B13" w:rsidRDefault="00242B13" w:rsidP="00347DF3"/>
          <w:p w:rsidR="00242B13" w:rsidRDefault="00242B13" w:rsidP="00347DF3"/>
          <w:p w:rsidR="00242B13" w:rsidRDefault="00242B13" w:rsidP="00347DF3"/>
          <w:p w:rsidR="00242B13" w:rsidRDefault="00242B13" w:rsidP="00347DF3"/>
          <w:p w:rsidR="00242B13" w:rsidRDefault="00242B13" w:rsidP="00347DF3"/>
          <w:p w:rsidR="00242B13" w:rsidRDefault="00242B13" w:rsidP="00347DF3"/>
          <w:p w:rsidR="00242B13" w:rsidRDefault="00242B13" w:rsidP="00347DF3">
            <w:r>
              <w:t>Ответы детей</w:t>
            </w:r>
          </w:p>
          <w:p w:rsidR="006E53D2" w:rsidRDefault="006E53D2" w:rsidP="00347DF3"/>
          <w:p w:rsidR="006E53D2" w:rsidRDefault="006E53D2" w:rsidP="00347DF3"/>
          <w:p w:rsidR="00C5463A" w:rsidRDefault="00C5463A" w:rsidP="006E53D2"/>
          <w:p w:rsidR="006E53D2" w:rsidRDefault="006E53D2" w:rsidP="006E53D2">
            <w:r>
              <w:t>Ответы детей (Если дети затрудняются ответить, то воспитатель наводящими вопросами помогает им найти ответ)</w:t>
            </w:r>
          </w:p>
          <w:p w:rsidR="006E53D2" w:rsidRDefault="006E53D2" w:rsidP="00347DF3"/>
          <w:p w:rsidR="006E53D2" w:rsidRDefault="006E53D2" w:rsidP="00347DF3">
            <w:r>
              <w:t>Ответы детей</w:t>
            </w:r>
          </w:p>
          <w:p w:rsidR="006E53D2" w:rsidRDefault="006E53D2" w:rsidP="00347DF3"/>
          <w:p w:rsidR="006E53D2" w:rsidRDefault="006E53D2" w:rsidP="00347DF3"/>
          <w:p w:rsidR="006E53D2" w:rsidRDefault="006E53D2" w:rsidP="00347DF3"/>
          <w:p w:rsidR="006E53D2" w:rsidRDefault="006E53D2" w:rsidP="00347DF3">
            <w:r>
              <w:t>Ответы детей</w:t>
            </w:r>
          </w:p>
          <w:p w:rsidR="005F0438" w:rsidRDefault="005F0438" w:rsidP="00347DF3"/>
          <w:p w:rsidR="005F0438" w:rsidRDefault="005F0438" w:rsidP="00347DF3">
            <w:r>
              <w:t>В центр круга выходит девочка показывает свои рукавицы. Затем она быстро бросает рукавицу сидящим по кругу. Участники игры перебрасывают рукавицу друг другу. Водящий перехватывает. Игрок, у которого водящий поймает рукавицу (или вырвет из рук), выходит на середину, а водящий садится вместо него в круг, и игра продолжается.</w:t>
            </w:r>
          </w:p>
        </w:tc>
        <w:tc>
          <w:tcPr>
            <w:tcW w:w="2958" w:type="dxa"/>
          </w:tcPr>
          <w:p w:rsidR="00874D5F" w:rsidRDefault="00242B13" w:rsidP="00347DF3">
            <w:r>
              <w:lastRenderedPageBreak/>
              <w:t>Условия для поддержки речевой активности</w:t>
            </w:r>
          </w:p>
          <w:p w:rsidR="00B32264" w:rsidRDefault="00B32264" w:rsidP="00B32264"/>
          <w:p w:rsidR="00874D5F" w:rsidRDefault="00874D5F" w:rsidP="00B32264">
            <w:r>
              <w:t xml:space="preserve">Условия </w:t>
            </w:r>
            <w:r w:rsidR="00B32264">
              <w:t>для развития познавательной активности детей</w:t>
            </w:r>
          </w:p>
          <w:p w:rsidR="00242B13" w:rsidRDefault="00242B13" w:rsidP="00B32264"/>
          <w:p w:rsidR="00242B13" w:rsidRDefault="00242B13" w:rsidP="00B32264"/>
          <w:p w:rsidR="00242B13" w:rsidRDefault="00242B13" w:rsidP="00B32264"/>
          <w:p w:rsidR="00242B13" w:rsidRDefault="00242B13" w:rsidP="00B32264"/>
          <w:p w:rsidR="00242B13" w:rsidRDefault="00242B13" w:rsidP="00B32264"/>
          <w:p w:rsidR="00242B13" w:rsidRDefault="00242B13" w:rsidP="00B32264"/>
          <w:p w:rsidR="00242B13" w:rsidRDefault="00242B13" w:rsidP="00B32264"/>
          <w:p w:rsidR="00242B13" w:rsidRDefault="00242B13" w:rsidP="00242B13">
            <w:r>
              <w:t>Условия для выражения детьми своих мыслей</w:t>
            </w:r>
          </w:p>
          <w:p w:rsidR="006E53D2" w:rsidRDefault="006E53D2" w:rsidP="00242B13"/>
          <w:p w:rsidR="006E53D2" w:rsidRDefault="006E53D2" w:rsidP="006E53D2"/>
          <w:p w:rsidR="00C5463A" w:rsidRDefault="00C5463A" w:rsidP="006E53D2"/>
          <w:p w:rsidR="006E53D2" w:rsidRDefault="006E53D2" w:rsidP="006E53D2">
            <w:r>
              <w:t>Условия для развития познавательной активности детей</w:t>
            </w:r>
          </w:p>
          <w:p w:rsidR="006E53D2" w:rsidRDefault="006E53D2" w:rsidP="006E53D2"/>
          <w:p w:rsidR="006E53D2" w:rsidRDefault="006E53D2" w:rsidP="006E53D2">
            <w:r>
              <w:t>Условия для выражения детьми своих мыслей и условия для поддержки речевой активности</w:t>
            </w:r>
          </w:p>
          <w:p w:rsidR="00C5463A" w:rsidRDefault="00C5463A" w:rsidP="00B32264"/>
          <w:p w:rsidR="005F0438" w:rsidRDefault="005F0438" w:rsidP="00B32264"/>
          <w:p w:rsidR="00242B13" w:rsidRDefault="006E53D2" w:rsidP="00B32264">
            <w:r>
              <w:t>Условия для развития познавательной активности детей</w:t>
            </w:r>
          </w:p>
          <w:p w:rsidR="005F0438" w:rsidRDefault="005F0438" w:rsidP="00B32264">
            <w:r>
              <w:t>Условия для развития двигательной активности</w:t>
            </w:r>
          </w:p>
        </w:tc>
      </w:tr>
      <w:tr w:rsidR="00C149CD" w:rsidTr="00C149CD">
        <w:tc>
          <w:tcPr>
            <w:tcW w:w="2957" w:type="dxa"/>
          </w:tcPr>
          <w:p w:rsidR="00C149CD" w:rsidRPr="00C149CD" w:rsidRDefault="00C149CD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lastRenderedPageBreak/>
              <w:t>3 этап:</w:t>
            </w:r>
          </w:p>
          <w:p w:rsidR="00C149CD" w:rsidRPr="00C149CD" w:rsidRDefault="00C149CD" w:rsidP="00C149CD">
            <w:pPr>
              <w:jc w:val="center"/>
              <w:rPr>
                <w:b/>
              </w:rPr>
            </w:pPr>
            <w:r w:rsidRPr="00C149CD">
              <w:rPr>
                <w:b/>
              </w:rPr>
              <w:t>Заключительная часть</w:t>
            </w:r>
          </w:p>
        </w:tc>
        <w:tc>
          <w:tcPr>
            <w:tcW w:w="2957" w:type="dxa"/>
          </w:tcPr>
          <w:p w:rsidR="00C149CD" w:rsidRDefault="00C149CD" w:rsidP="00347DF3">
            <w:r>
              <w:t>Бумажные фигурки животных.  Доски для аппликации, салфетки, клей карандаш по количеству детей, картинки (лес, степь, река Енисей).</w:t>
            </w:r>
          </w:p>
        </w:tc>
        <w:tc>
          <w:tcPr>
            <w:tcW w:w="2957" w:type="dxa"/>
          </w:tcPr>
          <w:p w:rsidR="00F5602C" w:rsidRDefault="00F5602C" w:rsidP="00347DF3">
            <w:pPr>
              <w:spacing w:before="240"/>
            </w:pPr>
            <w:r>
              <w:t>Воспитатель: Ребята давайте подойдем к столу, посмотрите что здесь лежит?</w:t>
            </w:r>
          </w:p>
          <w:p w:rsidR="00C149CD" w:rsidRDefault="00F5602C" w:rsidP="00347DF3">
            <w:r>
              <w:t>В:  возьмите себе каждый по одному животному и наклейте их на ту картинку где это животное живет</w:t>
            </w:r>
          </w:p>
          <w:p w:rsidR="00F5602C" w:rsidRDefault="00F5602C" w:rsidP="00347DF3"/>
          <w:p w:rsidR="00F5602C" w:rsidRDefault="00F5602C" w:rsidP="00347DF3">
            <w:r>
              <w:t>В: Молодцы теперь я отправлю эти картинки Незнайке, чтобы он больше никогда не забывал какие животные живут в нашей малой родине Хакасии.</w:t>
            </w:r>
          </w:p>
          <w:p w:rsidR="00C149CD" w:rsidRDefault="00C149CD" w:rsidP="00347DF3"/>
        </w:tc>
        <w:tc>
          <w:tcPr>
            <w:tcW w:w="2957" w:type="dxa"/>
          </w:tcPr>
          <w:p w:rsidR="00C149CD" w:rsidRDefault="00C149CD" w:rsidP="00347DF3"/>
          <w:p w:rsidR="00C149CD" w:rsidRDefault="00C149CD" w:rsidP="00347DF3"/>
          <w:p w:rsidR="00F5602C" w:rsidRDefault="00F5602C" w:rsidP="00347DF3">
            <w:r>
              <w:t>Ответы детей</w:t>
            </w:r>
          </w:p>
          <w:p w:rsidR="00F5602C" w:rsidRDefault="00F5602C" w:rsidP="00347DF3"/>
          <w:p w:rsidR="00F5602C" w:rsidRDefault="00F5602C" w:rsidP="00347DF3">
            <w:r>
              <w:t xml:space="preserve">Дети приступают к практической деятельности выполнению коллективной </w:t>
            </w:r>
            <w:r>
              <w:lastRenderedPageBreak/>
              <w:t>аппликации</w:t>
            </w:r>
          </w:p>
          <w:p w:rsidR="00C149CD" w:rsidRDefault="00C149CD" w:rsidP="00347DF3"/>
          <w:p w:rsidR="00C149CD" w:rsidRDefault="00C149CD" w:rsidP="00347DF3"/>
          <w:p w:rsidR="00C149CD" w:rsidRDefault="00C149CD" w:rsidP="00347DF3"/>
          <w:p w:rsidR="00C149CD" w:rsidRDefault="00C149CD" w:rsidP="00347DF3"/>
          <w:p w:rsidR="00C149CD" w:rsidRDefault="00C149CD" w:rsidP="00347DF3"/>
          <w:p w:rsidR="00C149CD" w:rsidRDefault="00C149CD" w:rsidP="00347DF3"/>
        </w:tc>
        <w:tc>
          <w:tcPr>
            <w:tcW w:w="2958" w:type="dxa"/>
          </w:tcPr>
          <w:p w:rsidR="00F5602C" w:rsidRDefault="00F5602C" w:rsidP="00347DF3"/>
          <w:p w:rsidR="00C149CD" w:rsidRDefault="00C149CD" w:rsidP="00347DF3">
            <w:r>
              <w:t>Условия для поддержки (развития, стимулирования) речевой активности.</w:t>
            </w:r>
          </w:p>
          <w:p w:rsidR="00C149CD" w:rsidRDefault="00C149CD" w:rsidP="00347DF3"/>
          <w:p w:rsidR="00C149CD" w:rsidRDefault="00C149CD" w:rsidP="00347DF3">
            <w:r>
              <w:t xml:space="preserve">Условия для взаимодействия детей друг с другом. </w:t>
            </w:r>
          </w:p>
          <w:p w:rsidR="00C149CD" w:rsidRDefault="00F5602C" w:rsidP="00347DF3">
            <w:r>
              <w:lastRenderedPageBreak/>
              <w:t>Условия для практической деятельности.</w:t>
            </w:r>
          </w:p>
          <w:p w:rsidR="00C149CD" w:rsidRDefault="00C149CD" w:rsidP="00347DF3"/>
          <w:p w:rsidR="00C149CD" w:rsidRDefault="00C149CD" w:rsidP="00347DF3"/>
        </w:tc>
      </w:tr>
    </w:tbl>
    <w:p w:rsidR="000841D1" w:rsidRDefault="000841D1" w:rsidP="00874D5F">
      <w:pPr>
        <w:ind w:left="-851"/>
      </w:pPr>
    </w:p>
    <w:sectPr w:rsidR="000841D1" w:rsidSect="00874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61" w:rsidRDefault="00523961" w:rsidP="00160D99">
      <w:pPr>
        <w:spacing w:after="0" w:line="240" w:lineRule="auto"/>
      </w:pPr>
      <w:r>
        <w:separator/>
      </w:r>
    </w:p>
  </w:endnote>
  <w:endnote w:type="continuationSeparator" w:id="1">
    <w:p w:rsidR="00523961" w:rsidRDefault="00523961" w:rsidP="0016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61" w:rsidRDefault="00523961" w:rsidP="00160D99">
      <w:pPr>
        <w:spacing w:after="0" w:line="240" w:lineRule="auto"/>
      </w:pPr>
      <w:r>
        <w:separator/>
      </w:r>
    </w:p>
  </w:footnote>
  <w:footnote w:type="continuationSeparator" w:id="1">
    <w:p w:rsidR="00523961" w:rsidRDefault="00523961" w:rsidP="0016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F18"/>
    <w:multiLevelType w:val="hybridMultilevel"/>
    <w:tmpl w:val="523E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D5F"/>
    <w:rsid w:val="000841D1"/>
    <w:rsid w:val="001429BF"/>
    <w:rsid w:val="00160D99"/>
    <w:rsid w:val="001824D2"/>
    <w:rsid w:val="001F6977"/>
    <w:rsid w:val="00220A57"/>
    <w:rsid w:val="00242B13"/>
    <w:rsid w:val="00277B8C"/>
    <w:rsid w:val="00417E99"/>
    <w:rsid w:val="00523961"/>
    <w:rsid w:val="005F0438"/>
    <w:rsid w:val="006E53D2"/>
    <w:rsid w:val="007968C1"/>
    <w:rsid w:val="007F1C0E"/>
    <w:rsid w:val="00874D5F"/>
    <w:rsid w:val="0089116B"/>
    <w:rsid w:val="008C7CBA"/>
    <w:rsid w:val="009A6B95"/>
    <w:rsid w:val="009F3B24"/>
    <w:rsid w:val="00A455DD"/>
    <w:rsid w:val="00B32264"/>
    <w:rsid w:val="00B359B8"/>
    <w:rsid w:val="00C149CD"/>
    <w:rsid w:val="00C5463A"/>
    <w:rsid w:val="00D13AB4"/>
    <w:rsid w:val="00D72011"/>
    <w:rsid w:val="00F5602C"/>
    <w:rsid w:val="00F7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D99"/>
  </w:style>
  <w:style w:type="paragraph" w:styleId="a5">
    <w:name w:val="footer"/>
    <w:basedOn w:val="a"/>
    <w:link w:val="a6"/>
    <w:uiPriority w:val="99"/>
    <w:semiHidden/>
    <w:unhideWhenUsed/>
    <w:rsid w:val="0016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3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2015-02-08T09:12:00Z</dcterms:created>
  <dcterms:modified xsi:type="dcterms:W3CDTF">2015-09-24T03:22:00Z</dcterms:modified>
</cp:coreProperties>
</file>