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4" w:rsidRDefault="00AF60A4">
      <w:r>
        <w:t>Муниципальное дошкольное образовательное автономное учреждение детский сад №8</w:t>
      </w:r>
    </w:p>
    <w:p w:rsidR="00AF60A4" w:rsidRDefault="00AF60A4"/>
    <w:p w:rsidR="00AF60A4" w:rsidRDefault="00AF60A4"/>
    <w:p w:rsidR="00AF60A4" w:rsidRDefault="00AF60A4"/>
    <w:p w:rsidR="00AF60A4" w:rsidRDefault="00AF60A4"/>
    <w:p w:rsidR="00AF60A4" w:rsidRDefault="00AF60A4"/>
    <w:p w:rsidR="00AF60A4" w:rsidRDefault="00AF60A4"/>
    <w:p w:rsidR="00D26723" w:rsidRDefault="00D26723"/>
    <w:p w:rsidR="00D26723" w:rsidRDefault="00D26723"/>
    <w:p w:rsidR="00AF60A4" w:rsidRPr="00D26723" w:rsidRDefault="00D267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AF60A4" w:rsidRPr="00D26723">
        <w:rPr>
          <w:sz w:val="32"/>
          <w:szCs w:val="32"/>
        </w:rPr>
        <w:t>Консультация на тему:</w:t>
      </w:r>
    </w:p>
    <w:p w:rsidR="00D26723" w:rsidRDefault="00D26723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</w:t>
      </w:r>
      <w:r w:rsidR="00AF60A4" w:rsidRPr="00D26723">
        <w:rPr>
          <w:rFonts w:ascii="Monotype Corsiva" w:hAnsi="Monotype Corsiva"/>
          <w:sz w:val="52"/>
          <w:szCs w:val="52"/>
        </w:rPr>
        <w:t>«Как организовать</w:t>
      </w:r>
      <w:r w:rsidRPr="00D26723">
        <w:rPr>
          <w:rFonts w:ascii="Monotype Corsiva" w:hAnsi="Monotype Corsiva"/>
          <w:sz w:val="52"/>
          <w:szCs w:val="52"/>
        </w:rPr>
        <w:t xml:space="preserve"> здоровый, </w:t>
      </w:r>
    </w:p>
    <w:p w:rsidR="00D26723" w:rsidRPr="00D26723" w:rsidRDefault="00D26723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</w:t>
      </w:r>
      <w:r w:rsidRPr="00D26723">
        <w:rPr>
          <w:rFonts w:ascii="Monotype Corsiva" w:hAnsi="Monotype Corsiva"/>
          <w:sz w:val="52"/>
          <w:szCs w:val="52"/>
        </w:rPr>
        <w:t>полноценный сон ребенка»</w:t>
      </w:r>
    </w:p>
    <w:p w:rsidR="00D26723" w:rsidRDefault="00D26723"/>
    <w:p w:rsidR="00D26723" w:rsidRDefault="00D26723"/>
    <w:p w:rsidR="00D26723" w:rsidRDefault="00D26723"/>
    <w:p w:rsidR="00D26723" w:rsidRDefault="00D26723"/>
    <w:p w:rsidR="00D26723" w:rsidRDefault="00D26723"/>
    <w:p w:rsidR="00D26723" w:rsidRDefault="00D26723"/>
    <w:p w:rsidR="00D26723" w:rsidRDefault="00D26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26723">
        <w:rPr>
          <w:sz w:val="28"/>
          <w:szCs w:val="28"/>
        </w:rPr>
        <w:t xml:space="preserve">Разработала и провела: Данько Елена Петровна </w:t>
      </w:r>
      <w:r>
        <w:rPr>
          <w:sz w:val="28"/>
          <w:szCs w:val="28"/>
        </w:rPr>
        <w:t xml:space="preserve"> </w:t>
      </w:r>
    </w:p>
    <w:p w:rsidR="00D26723" w:rsidRPr="00D26723" w:rsidRDefault="00D26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26723">
        <w:rPr>
          <w:sz w:val="28"/>
          <w:szCs w:val="28"/>
        </w:rPr>
        <w:t>воспитатель высшей квалификационной категории</w:t>
      </w:r>
    </w:p>
    <w:p w:rsidR="00D26723" w:rsidRDefault="00D26723"/>
    <w:p w:rsidR="00D26723" w:rsidRDefault="00D26723">
      <w:r>
        <w:t xml:space="preserve">  </w:t>
      </w:r>
    </w:p>
    <w:p w:rsidR="00D26723" w:rsidRDefault="00D26723"/>
    <w:p w:rsidR="00D26723" w:rsidRDefault="00D26723"/>
    <w:p w:rsidR="00D26723" w:rsidRDefault="00D26723"/>
    <w:p w:rsidR="00D26723" w:rsidRDefault="00D26723"/>
    <w:p w:rsidR="00D26723" w:rsidRDefault="00D26723">
      <w:r>
        <w:t xml:space="preserve">                                                           Белогорск 2015</w:t>
      </w:r>
    </w:p>
    <w:p w:rsidR="007558FB" w:rsidRPr="006E39C1" w:rsidRDefault="00FA2A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39C1">
        <w:rPr>
          <w:rFonts w:ascii="Times New Roman" w:hAnsi="Times New Roman" w:cs="Times New Roman"/>
          <w:sz w:val="28"/>
          <w:szCs w:val="28"/>
        </w:rPr>
        <w:lastRenderedPageBreak/>
        <w:t>Во время сна организм отдыхает: выключается сознание, уменьшается возбудимость центральной нервной системы, расслабляется мускулатура, замедляются сердечная деятельность и дыхание, снижается кровяное давление. Отдых обеспечивает нормальную деятельность нервной  системы и всех других систем и органов, поэтому</w:t>
      </w:r>
      <w:r w:rsidR="005520DA" w:rsidRPr="006E39C1">
        <w:rPr>
          <w:rFonts w:ascii="Times New Roman" w:hAnsi="Times New Roman" w:cs="Times New Roman"/>
          <w:sz w:val="28"/>
          <w:szCs w:val="28"/>
        </w:rPr>
        <w:t xml:space="preserve"> сон имеет огромное значение для жизни и развития ребенка.</w:t>
      </w:r>
    </w:p>
    <w:p w:rsidR="005520DA" w:rsidRPr="006E39C1" w:rsidRDefault="005520DA" w:rsidP="0055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Следите за продолжительностью сна ребенка.</w:t>
      </w:r>
    </w:p>
    <w:p w:rsidR="005520DA" w:rsidRPr="006E39C1" w:rsidRDefault="005520DA" w:rsidP="005520DA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6E39C1">
        <w:rPr>
          <w:rFonts w:ascii="Times New Roman" w:hAnsi="Times New Roman" w:cs="Times New Roman"/>
          <w:sz w:val="28"/>
          <w:szCs w:val="28"/>
        </w:rPr>
        <w:t>пяти-нести</w:t>
      </w:r>
      <w:proofErr w:type="gramEnd"/>
      <w:r w:rsidRPr="006E39C1">
        <w:rPr>
          <w:rFonts w:ascii="Times New Roman" w:hAnsi="Times New Roman" w:cs="Times New Roman"/>
          <w:sz w:val="28"/>
          <w:szCs w:val="28"/>
        </w:rPr>
        <w:t xml:space="preserve"> месяцам жизни он спит 16-18 ч; в дальнейшем продолжительность сна сокращается:</w:t>
      </w:r>
    </w:p>
    <w:p w:rsidR="005520DA" w:rsidRPr="006E39C1" w:rsidRDefault="005520DA" w:rsidP="005520DA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- в период от двух до пяти лет ребенок спит 13-14 ч;</w:t>
      </w:r>
    </w:p>
    <w:p w:rsidR="005520DA" w:rsidRPr="006E39C1" w:rsidRDefault="005520DA" w:rsidP="005520DA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- в восемь лет – 11-12 ч;</w:t>
      </w:r>
    </w:p>
    <w:p w:rsidR="005520DA" w:rsidRPr="006E39C1" w:rsidRDefault="005520DA" w:rsidP="005520DA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- в девять-двенадцать лет – 10-10,5 ч;</w:t>
      </w:r>
    </w:p>
    <w:p w:rsidR="005520DA" w:rsidRPr="006E39C1" w:rsidRDefault="005520DA" w:rsidP="005520DA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- в тринадцать-пятнадцать лет – 9-10 ч;</w:t>
      </w:r>
    </w:p>
    <w:p w:rsidR="005520DA" w:rsidRPr="006E39C1" w:rsidRDefault="005520DA" w:rsidP="005520DA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- в шестнадцать лет – 8,5-9 ч;</w:t>
      </w:r>
    </w:p>
    <w:p w:rsidR="005520DA" w:rsidRPr="006E39C1" w:rsidRDefault="005520DA" w:rsidP="005520DA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- в семнадцать-восемнадцать лет – 8-8,5 ч.</w:t>
      </w:r>
    </w:p>
    <w:p w:rsidR="005520DA" w:rsidRPr="006E39C1" w:rsidRDefault="00995FDA" w:rsidP="0055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О</w:t>
      </w:r>
      <w:r w:rsidR="005520DA" w:rsidRPr="006E39C1">
        <w:rPr>
          <w:rFonts w:ascii="Times New Roman" w:hAnsi="Times New Roman" w:cs="Times New Roman"/>
          <w:sz w:val="28"/>
          <w:szCs w:val="28"/>
        </w:rPr>
        <w:t>беспечьте</w:t>
      </w:r>
      <w:r w:rsidRPr="006E39C1">
        <w:rPr>
          <w:rFonts w:ascii="Times New Roman" w:hAnsi="Times New Roman" w:cs="Times New Roman"/>
          <w:sz w:val="28"/>
          <w:szCs w:val="28"/>
        </w:rPr>
        <w:t xml:space="preserve"> полноценный сон ребенка: для этого он должен быть не только достаточно продолжительным, но и достаточно глубоким.</w:t>
      </w:r>
    </w:p>
    <w:p w:rsidR="00995FDA" w:rsidRPr="006E39C1" w:rsidRDefault="00995FDA" w:rsidP="0055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E39C1">
        <w:rPr>
          <w:rFonts w:ascii="Times New Roman" w:hAnsi="Times New Roman" w:cs="Times New Roman"/>
          <w:sz w:val="28"/>
          <w:szCs w:val="28"/>
        </w:rPr>
        <w:t>Приучите ребенка ложится</w:t>
      </w:r>
      <w:proofErr w:type="gramEnd"/>
      <w:r w:rsidRPr="006E39C1">
        <w:rPr>
          <w:rFonts w:ascii="Times New Roman" w:hAnsi="Times New Roman" w:cs="Times New Roman"/>
          <w:sz w:val="28"/>
          <w:szCs w:val="28"/>
        </w:rPr>
        <w:t xml:space="preserve"> спать и вставать в одно и то же время.</w:t>
      </w:r>
    </w:p>
    <w:p w:rsidR="00995FDA" w:rsidRPr="006E39C1" w:rsidRDefault="00995FDA" w:rsidP="00995FDA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Это обязательное условие воспитания здорового ребенка.</w:t>
      </w:r>
    </w:p>
    <w:p w:rsidR="00995FDA" w:rsidRPr="006E39C1" w:rsidRDefault="00995FDA" w:rsidP="00995F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 xml:space="preserve">Предложите детям прекратить напряженные занятия, шумные и </w:t>
      </w:r>
      <w:proofErr w:type="gramStart"/>
      <w:r w:rsidRPr="006E39C1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9752B8" w:rsidRPr="006E39C1">
        <w:rPr>
          <w:rFonts w:ascii="Times New Roman" w:hAnsi="Times New Roman" w:cs="Times New Roman"/>
          <w:sz w:val="28"/>
          <w:szCs w:val="28"/>
        </w:rPr>
        <w:t xml:space="preserve"> подвижные</w:t>
      </w:r>
      <w:proofErr w:type="gramEnd"/>
      <w:r w:rsidR="009752B8" w:rsidRPr="006E39C1">
        <w:rPr>
          <w:rFonts w:ascii="Times New Roman" w:hAnsi="Times New Roman" w:cs="Times New Roman"/>
          <w:sz w:val="28"/>
          <w:szCs w:val="28"/>
        </w:rPr>
        <w:t xml:space="preserve"> игры, просмотр телевизора примерно за час до сна, за 30 – 40 мин перед сном можно спокойно погулять на свежем воздухе.</w:t>
      </w:r>
    </w:p>
    <w:p w:rsidR="009752B8" w:rsidRPr="006E39C1" w:rsidRDefault="009752B8" w:rsidP="00995F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Большое значение имеет подготовка малыша ко сну.</w:t>
      </w:r>
    </w:p>
    <w:p w:rsidR="009752B8" w:rsidRPr="006E39C1" w:rsidRDefault="009752B8" w:rsidP="00995F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Введите в вечерний туалет ребенка, помимо тщательного мытья рук, лица, шеи, мыть ног или всего тела водой комнатной температуры.</w:t>
      </w:r>
    </w:p>
    <w:p w:rsidR="009752B8" w:rsidRPr="006E39C1" w:rsidRDefault="009752B8" w:rsidP="009752B8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Это полезно для гигиены, закаливания организма и укрепления нервной системы.</w:t>
      </w:r>
    </w:p>
    <w:p w:rsidR="009752B8" w:rsidRPr="006E39C1" w:rsidRDefault="009752B8" w:rsidP="009752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 xml:space="preserve">Время ужина должно быть не </w:t>
      </w:r>
      <w:proofErr w:type="gramStart"/>
      <w:r w:rsidRPr="006E39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E39C1">
        <w:rPr>
          <w:rFonts w:ascii="Times New Roman" w:hAnsi="Times New Roman" w:cs="Times New Roman"/>
          <w:sz w:val="28"/>
          <w:szCs w:val="28"/>
        </w:rPr>
        <w:t xml:space="preserve"> чем за 1 – 1,5 часа до сна.</w:t>
      </w:r>
    </w:p>
    <w:p w:rsidR="009752B8" w:rsidRPr="006E39C1" w:rsidRDefault="009752B8" w:rsidP="009752B8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lastRenderedPageBreak/>
        <w:t xml:space="preserve">Более поздний ужин мешает наступлению глубокого сна. Если дети ужинают вместе </w:t>
      </w:r>
      <w:proofErr w:type="gramStart"/>
      <w:r w:rsidRPr="006E39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39C1">
        <w:rPr>
          <w:rFonts w:ascii="Times New Roman" w:hAnsi="Times New Roman" w:cs="Times New Roman"/>
          <w:sz w:val="28"/>
          <w:szCs w:val="28"/>
        </w:rPr>
        <w:t xml:space="preserve"> взрослыми за 2-3 часа до сна, дайте им перед сном стакан кефира</w:t>
      </w:r>
      <w:r w:rsidR="005E00FE" w:rsidRPr="006E39C1">
        <w:rPr>
          <w:rFonts w:ascii="Times New Roman" w:hAnsi="Times New Roman" w:cs="Times New Roman"/>
          <w:sz w:val="28"/>
          <w:szCs w:val="28"/>
        </w:rPr>
        <w:t xml:space="preserve"> или простокваши, так как чувство голода мешает спокойному сну.</w:t>
      </w:r>
    </w:p>
    <w:p w:rsidR="005E00FE" w:rsidRPr="006E39C1" w:rsidRDefault="005E00FE" w:rsidP="005E00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Создайте ребенку благоприятные условия для засыпания: погасите яркий свет, соблюдайте тишину, так как это мешает глубокому сну и не приносит полного отдыха. Перед сном следует тщательно проветрить комнату, так как свежий воздух – одно из важнейших условий глубокого, крепкого сна.</w:t>
      </w:r>
    </w:p>
    <w:p w:rsidR="005E00FE" w:rsidRPr="006E39C1" w:rsidRDefault="005E00FE" w:rsidP="005E00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Постепенно приучайте ребенка спать при открытом окне летом и открытой форточке зимой.</w:t>
      </w:r>
    </w:p>
    <w:p w:rsidR="005E00FE" w:rsidRPr="006E39C1" w:rsidRDefault="005E00FE" w:rsidP="005E00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Не приучайте детей засыпать в кровати родителей.</w:t>
      </w:r>
    </w:p>
    <w:p w:rsidR="005E00FE" w:rsidRPr="006E39C1" w:rsidRDefault="005E00FE" w:rsidP="005E00FE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Это возможно только в виде редкого исключения, но правилом становиться не должно.</w:t>
      </w:r>
    </w:p>
    <w:p w:rsidR="005E00FE" w:rsidRPr="006E39C1" w:rsidRDefault="005E00FE" w:rsidP="005E00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Отучайте ребенка бояться темноты, одиночества, ночных кошмаров, старайтесь, чтобы к вечеру он избавился от напряжения и дневных переживаний, это поможет малышу заснуть.</w:t>
      </w:r>
    </w:p>
    <w:p w:rsidR="005E00FE" w:rsidRPr="006E39C1" w:rsidRDefault="005E00FE" w:rsidP="005E00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При поступлении ребенка в детский сад или школу укладывайте его спать пораньше.</w:t>
      </w:r>
    </w:p>
    <w:p w:rsidR="005E00FE" w:rsidRPr="006E39C1" w:rsidRDefault="005E00FE" w:rsidP="005E00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Не допускайте окриков, угроз и наказаний, если с непривычки ребенок долго не засыпает.</w:t>
      </w:r>
    </w:p>
    <w:p w:rsidR="005E00FE" w:rsidRPr="006E39C1" w:rsidRDefault="005E00FE" w:rsidP="005E00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Помогите выработать у ребенка рефлекс быстрого засыпания.</w:t>
      </w:r>
    </w:p>
    <w:p w:rsidR="005E00FE" w:rsidRPr="006E39C1" w:rsidRDefault="005E00FE" w:rsidP="005E00FE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Для этого в момент укладывания попробуйте включить расслабляющую фоновую музыку, имитирующую шум</w:t>
      </w:r>
      <w:r w:rsidR="00AF60A4" w:rsidRPr="006E39C1">
        <w:rPr>
          <w:rFonts w:ascii="Times New Roman" w:hAnsi="Times New Roman" w:cs="Times New Roman"/>
          <w:sz w:val="28"/>
          <w:szCs w:val="28"/>
        </w:rPr>
        <w:t xml:space="preserve"> морского прибоя или дождя, колыбельную песенку.  Поможет заснуть легкое  нежное поглаживание волос, бровей, головы ребенка, прошептывание только для него предназначенных ласковых слов.</w:t>
      </w:r>
    </w:p>
    <w:p w:rsidR="00AF60A4" w:rsidRPr="006E39C1" w:rsidRDefault="00AF60A4" w:rsidP="00AF60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Старайтесь избавить ребенка от бессоницы, придумайте ежевечерний ритуал: в определенное время душевный разговор, ванна или душ, стакан теплого молока или напиток из мяты, засыпание с любимой игрушкой.</w:t>
      </w:r>
    </w:p>
    <w:p w:rsidR="00AF60A4" w:rsidRPr="006E39C1" w:rsidRDefault="00AF60A4" w:rsidP="00AF60A4">
      <w:p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Мягкий красивый коврик, фотография близких людей рядом с кроваткой и многое другое поможет ребенку спокойно заснуть.</w:t>
      </w:r>
    </w:p>
    <w:p w:rsidR="00AF60A4" w:rsidRPr="006E39C1" w:rsidRDefault="00AF60A4" w:rsidP="00AF60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39C1">
        <w:rPr>
          <w:rFonts w:ascii="Times New Roman" w:hAnsi="Times New Roman" w:cs="Times New Roman"/>
          <w:sz w:val="28"/>
          <w:szCs w:val="28"/>
        </w:rPr>
        <w:t>Помните: недосыпание пагубно сказывается на детском организме, вызывает нервозность, ослабляет сопротивление заболеваниям, замедляет физическое развитие.</w:t>
      </w:r>
      <w:bookmarkEnd w:id="0"/>
    </w:p>
    <w:sectPr w:rsidR="00AF60A4" w:rsidRPr="006E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3E3"/>
    <w:multiLevelType w:val="hybridMultilevel"/>
    <w:tmpl w:val="E900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41A8"/>
    <w:multiLevelType w:val="hybridMultilevel"/>
    <w:tmpl w:val="FBF4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13454"/>
    <w:multiLevelType w:val="hybridMultilevel"/>
    <w:tmpl w:val="85D2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F5478"/>
    <w:multiLevelType w:val="hybridMultilevel"/>
    <w:tmpl w:val="8126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07B9F"/>
    <w:multiLevelType w:val="hybridMultilevel"/>
    <w:tmpl w:val="419E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C1"/>
    <w:rsid w:val="005520DA"/>
    <w:rsid w:val="005E00FE"/>
    <w:rsid w:val="006E39C1"/>
    <w:rsid w:val="007558FB"/>
    <w:rsid w:val="009752B8"/>
    <w:rsid w:val="00995FDA"/>
    <w:rsid w:val="00AF60A4"/>
    <w:rsid w:val="00D26723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2015-01-31T04:08:00Z</dcterms:created>
  <dcterms:modified xsi:type="dcterms:W3CDTF">2015-12-12T03:58:00Z</dcterms:modified>
</cp:coreProperties>
</file>