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9A" w:rsidRDefault="006306BE" w:rsidP="00155765">
      <w:pPr>
        <w:jc w:val="center"/>
        <w:rPr>
          <w:b/>
          <w:sz w:val="28"/>
          <w:szCs w:val="28"/>
          <w:u w:val="single"/>
        </w:rPr>
      </w:pPr>
      <w:r w:rsidRPr="00155765">
        <w:rPr>
          <w:b/>
          <w:sz w:val="28"/>
          <w:szCs w:val="28"/>
          <w:u w:val="single"/>
        </w:rPr>
        <w:t>Конспект занятия в 1-й младшей группе «Рисуем пальцами и ладонями»</w:t>
      </w:r>
    </w:p>
    <w:p w:rsidR="006306BE" w:rsidRPr="00155765" w:rsidRDefault="006306BE" w:rsidP="00155765">
      <w:pPr>
        <w:jc w:val="center"/>
        <w:rPr>
          <w:sz w:val="28"/>
          <w:szCs w:val="28"/>
        </w:rPr>
      </w:pPr>
      <w:r w:rsidRPr="00155765">
        <w:rPr>
          <w:sz w:val="28"/>
          <w:szCs w:val="28"/>
        </w:rPr>
        <w:t>Тема: «Праздничная ёлка» (коллективная композиция)</w:t>
      </w:r>
    </w:p>
    <w:p w:rsidR="00155765" w:rsidRDefault="00155765" w:rsidP="00155765">
      <w:r w:rsidRPr="00155765">
        <w:rPr>
          <w:u w:val="single"/>
        </w:rPr>
        <w:t>Образовательная область:</w:t>
      </w:r>
      <w:r w:rsidRPr="00155765">
        <w:rPr>
          <w:b/>
          <w:u w:val="single"/>
        </w:rPr>
        <w:t xml:space="preserve"> </w:t>
      </w:r>
      <w:r w:rsidRPr="00155765">
        <w:t>Художественно-эстетическое развитие.</w:t>
      </w:r>
    </w:p>
    <w:p w:rsidR="006306BE" w:rsidRPr="00155765" w:rsidRDefault="006306BE" w:rsidP="006306BE">
      <w:pPr>
        <w:pStyle w:val="a3"/>
        <w:rPr>
          <w:u w:val="single"/>
        </w:rPr>
      </w:pPr>
      <w:r w:rsidRPr="00155765">
        <w:rPr>
          <w:u w:val="single"/>
        </w:rPr>
        <w:t xml:space="preserve">Цели: </w:t>
      </w:r>
    </w:p>
    <w:p w:rsidR="006306BE" w:rsidRDefault="006306BE" w:rsidP="006306BE">
      <w:pPr>
        <w:pStyle w:val="a3"/>
        <w:numPr>
          <w:ilvl w:val="0"/>
          <w:numId w:val="2"/>
        </w:numPr>
      </w:pPr>
      <w:r>
        <w:t>Вызвать интерес к рисованию праздничной ёлки в сотворчестве с педагогом и другими детьми</w:t>
      </w:r>
    </w:p>
    <w:p w:rsidR="006306BE" w:rsidRDefault="006306BE" w:rsidP="006306BE">
      <w:pPr>
        <w:pStyle w:val="a3"/>
        <w:numPr>
          <w:ilvl w:val="0"/>
          <w:numId w:val="2"/>
        </w:numPr>
      </w:pPr>
      <w:r>
        <w:t>Учить детей рисовать красками при помощи ладони и пальцев</w:t>
      </w:r>
    </w:p>
    <w:p w:rsidR="006306BE" w:rsidRDefault="006306BE" w:rsidP="006306BE">
      <w:pPr>
        <w:pStyle w:val="a3"/>
        <w:numPr>
          <w:ilvl w:val="0"/>
          <w:numId w:val="2"/>
        </w:numPr>
      </w:pPr>
      <w:r>
        <w:t>Формировать умение изображать знакомые предметы (огни и шарики на ёлке)</w:t>
      </w:r>
    </w:p>
    <w:p w:rsidR="006306BE" w:rsidRDefault="006306BE" w:rsidP="006306BE">
      <w:pPr>
        <w:pStyle w:val="a3"/>
        <w:numPr>
          <w:ilvl w:val="0"/>
          <w:numId w:val="2"/>
        </w:numPr>
      </w:pPr>
      <w:r>
        <w:t>Формировать умение различать красный, жёлтый, зелёный цвета, правильно называть их</w:t>
      </w:r>
    </w:p>
    <w:p w:rsidR="006306BE" w:rsidRDefault="006306BE" w:rsidP="006306BE">
      <w:pPr>
        <w:pStyle w:val="a3"/>
        <w:numPr>
          <w:ilvl w:val="0"/>
          <w:numId w:val="2"/>
        </w:numPr>
      </w:pPr>
      <w:r>
        <w:t>Закреплять умение рисовать пятнышки пальчиками</w:t>
      </w:r>
    </w:p>
    <w:p w:rsidR="00155765" w:rsidRDefault="00155765" w:rsidP="00021A5D">
      <w:pPr>
        <w:pStyle w:val="a3"/>
        <w:ind w:left="708"/>
      </w:pPr>
    </w:p>
    <w:p w:rsidR="006306BE" w:rsidRDefault="00021A5D" w:rsidP="00021A5D">
      <w:pPr>
        <w:pStyle w:val="a3"/>
        <w:ind w:left="708"/>
      </w:pPr>
      <w:r w:rsidRPr="00155765">
        <w:rPr>
          <w:u w:val="single"/>
        </w:rPr>
        <w:t>Материалы:</w:t>
      </w:r>
      <w:r>
        <w:t xml:space="preserve"> Разведенная гуашь зелёного цвета, один лист бумаги большого формата для коллективного рисунка, вода в стаканчиках, платочек, гуашь жёлтого, зелёного, синего, белого, красного цвета.</w:t>
      </w:r>
    </w:p>
    <w:p w:rsidR="00021A5D" w:rsidRDefault="00021A5D" w:rsidP="00021A5D">
      <w:pPr>
        <w:pStyle w:val="a3"/>
        <w:ind w:left="708"/>
      </w:pPr>
      <w:r w:rsidRPr="00155765">
        <w:rPr>
          <w:u w:val="single"/>
        </w:rPr>
        <w:t>Техника</w:t>
      </w:r>
      <w:r>
        <w:t>: Рисование ладонями и пальцами.</w:t>
      </w:r>
    </w:p>
    <w:p w:rsidR="00021A5D" w:rsidRPr="00155765" w:rsidRDefault="00021A5D" w:rsidP="00021A5D">
      <w:pPr>
        <w:pStyle w:val="a3"/>
        <w:ind w:left="708"/>
        <w:rPr>
          <w:u w:val="single"/>
        </w:rPr>
      </w:pPr>
      <w:bookmarkStart w:id="0" w:name="_GoBack"/>
      <w:r w:rsidRPr="00155765">
        <w:rPr>
          <w:u w:val="single"/>
        </w:rPr>
        <w:t>Ход занятия:</w:t>
      </w:r>
    </w:p>
    <w:bookmarkEnd w:id="0"/>
    <w:p w:rsidR="00021A5D" w:rsidRDefault="00E6395F" w:rsidP="00021A5D">
      <w:pPr>
        <w:pStyle w:val="a3"/>
        <w:ind w:left="708"/>
      </w:pPr>
      <w:r>
        <w:t>1.</w:t>
      </w:r>
      <w:r w:rsidR="00021A5D">
        <w:t xml:space="preserve">Воспитатель предлагает детям послушать песню из </w:t>
      </w:r>
      <w:proofErr w:type="gramStart"/>
      <w:r w:rsidR="00021A5D">
        <w:t>м</w:t>
      </w:r>
      <w:proofErr w:type="gramEnd"/>
      <w:r w:rsidR="00021A5D">
        <w:t>/ф «Новогодние чудеса», внести искусственную ёлочку и полюбоваться ей.</w:t>
      </w:r>
    </w:p>
    <w:p w:rsidR="00021A5D" w:rsidRDefault="007F6C5E" w:rsidP="00021A5D">
      <w:pPr>
        <w:pStyle w:val="a3"/>
        <w:ind w:left="708"/>
      </w:pPr>
      <w:r>
        <w:t>На заранее нарисованном шаб</w:t>
      </w:r>
      <w:r w:rsidR="005665A7">
        <w:t>лоне ёлочки дети с помощью воспитателя начинаю ставить отпечатки, при этом воспитатель обращает внимание детей на то, что бы ёлочка получилась пушистой пальчики на ручке нужно развести в стороны (показать на собственном примере).</w:t>
      </w:r>
    </w:p>
    <w:p w:rsidR="005665A7" w:rsidRDefault="005665A7" w:rsidP="005665A7">
      <w:pPr>
        <w:pStyle w:val="a3"/>
        <w:numPr>
          <w:ilvl w:val="0"/>
          <w:numId w:val="8"/>
        </w:numPr>
      </w:pPr>
      <w:r>
        <w:t xml:space="preserve">Если кто-то из малышей не отважится окунуть руку  и пальчик в краску, не стоит заставлять, пусть сначала понаблюдает. </w:t>
      </w:r>
    </w:p>
    <w:p w:rsidR="00E6395F" w:rsidRDefault="00E6395F" w:rsidP="00E6395F">
      <w:pPr>
        <w:pStyle w:val="a3"/>
        <w:ind w:left="708"/>
      </w:pPr>
      <w:r>
        <w:t>После того как ёлочка будет готова детям нужно дать отдохнуть, можно использовать физкультминутку:</w:t>
      </w:r>
    </w:p>
    <w:p w:rsidR="00E6395F" w:rsidRPr="00E6395F" w:rsidRDefault="00E6395F" w:rsidP="00E6395F">
      <w:pPr>
        <w:pStyle w:val="a3"/>
        <w:ind w:left="708"/>
        <w:rPr>
          <w:i/>
          <w:u w:val="single"/>
        </w:rPr>
      </w:pPr>
      <w:r w:rsidRPr="00E6395F">
        <w:rPr>
          <w:i/>
          <w:u w:val="single"/>
        </w:rPr>
        <w:t>Зимушка-зима</w:t>
      </w:r>
    </w:p>
    <w:p w:rsidR="00E6395F" w:rsidRDefault="00E6395F" w:rsidP="00E6395F">
      <w:pPr>
        <w:pStyle w:val="a3"/>
        <w:ind w:left="708"/>
        <w:rPr>
          <w:i/>
          <w:iCs/>
        </w:rPr>
      </w:pPr>
      <w:proofErr w:type="gramStart"/>
      <w:r w:rsidRPr="00E6395F">
        <w:t>Здравствуй Зимушка-зима!      </w:t>
      </w:r>
      <w:r w:rsidRPr="00E6395F">
        <w:rPr>
          <w:i/>
          <w:iCs/>
        </w:rPr>
        <w:t xml:space="preserve"> (кланяемся)</w:t>
      </w:r>
      <w:r w:rsidRPr="00E6395F">
        <w:br/>
        <w:t>Что в подарок принесла?       </w:t>
      </w:r>
      <w:r w:rsidRPr="00E6395F">
        <w:rPr>
          <w:i/>
          <w:iCs/>
        </w:rPr>
        <w:t>    (разводим руки в стороны)</w:t>
      </w:r>
      <w:r w:rsidRPr="00E6395F">
        <w:br/>
        <w:t>Белый снег пушистый,            </w:t>
      </w:r>
      <w:r w:rsidRPr="00E6395F">
        <w:rPr>
          <w:i/>
          <w:iCs/>
        </w:rPr>
        <w:t>   (приседаем, проводим руками по воображаемому снегу)</w:t>
      </w:r>
      <w:r w:rsidRPr="00E6395F">
        <w:br/>
        <w:t>Иней серебристый                     </w:t>
      </w:r>
      <w:r w:rsidRPr="00E6395F">
        <w:rPr>
          <w:i/>
          <w:iCs/>
        </w:rPr>
        <w:t>  (встаём, поднимаем руки вверх)</w:t>
      </w:r>
      <w:r w:rsidRPr="00E6395F">
        <w:br/>
        <w:t>Лыжи, санки и коньки,             </w:t>
      </w:r>
      <w:r w:rsidRPr="00E6395F">
        <w:rPr>
          <w:i/>
          <w:iCs/>
        </w:rPr>
        <w:t xml:space="preserve"> (имитируем движения лыжников и конькобежцев)</w:t>
      </w:r>
      <w:r w:rsidRPr="00E6395F">
        <w:br/>
        <w:t>И на ёлке огоньки!                  </w:t>
      </w:r>
      <w:r w:rsidRPr="00E6395F">
        <w:rPr>
          <w:i/>
          <w:iCs/>
        </w:rPr>
        <w:t xml:space="preserve">   (поднимаем руки вверх, крутим «фонарики»)</w:t>
      </w:r>
      <w:proofErr w:type="gramEnd"/>
    </w:p>
    <w:p w:rsidR="00E6395F" w:rsidRDefault="00E6395F" w:rsidP="00E6395F">
      <w:pPr>
        <w:pStyle w:val="a3"/>
        <w:ind w:left="708"/>
        <w:rPr>
          <w:iCs/>
        </w:rPr>
      </w:pPr>
      <w:r>
        <w:rPr>
          <w:iCs/>
        </w:rPr>
        <w:t>2. Перед тем как начать украшать нарисованную ёлочку опять следует обратить внимание детей на искусственную наряженную ёлочку.</w:t>
      </w:r>
    </w:p>
    <w:p w:rsidR="00E6395F" w:rsidRDefault="00E6395F" w:rsidP="00E6395F">
      <w:pPr>
        <w:pStyle w:val="a3"/>
        <w:ind w:left="708"/>
        <w:rPr>
          <w:iCs/>
        </w:rPr>
      </w:pPr>
      <w:r>
        <w:rPr>
          <w:iCs/>
        </w:rPr>
        <w:t xml:space="preserve">Воспитатель: </w:t>
      </w:r>
      <w:r w:rsidR="00E45030">
        <w:rPr>
          <w:iCs/>
        </w:rPr>
        <w:t>Посмотрите,</w:t>
      </w:r>
      <w:r>
        <w:rPr>
          <w:iCs/>
        </w:rPr>
        <w:t xml:space="preserve"> как украшена ёлочка? </w:t>
      </w:r>
      <w:r w:rsidR="00E45030">
        <w:rPr>
          <w:iCs/>
        </w:rPr>
        <w:t>Чем украшена ёлка? Какого цвета огоньки и шарики на ёлочке? Как располагаются огоньки на ёлочке? (Ответы детей)</w:t>
      </w:r>
    </w:p>
    <w:p w:rsidR="00E45030" w:rsidRDefault="00E45030" w:rsidP="00E6395F">
      <w:pPr>
        <w:pStyle w:val="a3"/>
        <w:ind w:left="708"/>
        <w:rPr>
          <w:iCs/>
        </w:rPr>
      </w:pPr>
      <w:r>
        <w:rPr>
          <w:iCs/>
        </w:rPr>
        <w:t>Огоньки и шарики расположены по всей елочке: вверху, внизу. Вот так и мы будем украшать нашу ёлку. А огоньки и шарики будем рисовать пальчиком.</w:t>
      </w:r>
    </w:p>
    <w:p w:rsidR="00E45030" w:rsidRDefault="00E45030" w:rsidP="00E6395F">
      <w:pPr>
        <w:pStyle w:val="a3"/>
        <w:ind w:left="708"/>
        <w:rPr>
          <w:iCs/>
        </w:rPr>
      </w:pPr>
      <w:r>
        <w:rPr>
          <w:iCs/>
        </w:rPr>
        <w:t>3. Анализ работы: Педагог с детьми рассматривают рисунок, воспитатель хвалит детей.</w:t>
      </w:r>
    </w:p>
    <w:p w:rsidR="00E45030" w:rsidRDefault="00E45030" w:rsidP="00E6395F">
      <w:pPr>
        <w:pStyle w:val="a3"/>
        <w:ind w:left="708"/>
        <w:rPr>
          <w:iCs/>
        </w:rPr>
      </w:pPr>
      <w:r>
        <w:rPr>
          <w:iCs/>
        </w:rPr>
        <w:t xml:space="preserve"> </w:t>
      </w:r>
    </w:p>
    <w:p w:rsidR="00E45030" w:rsidRPr="00E6395F" w:rsidRDefault="00E45030" w:rsidP="00E6395F">
      <w:pPr>
        <w:pStyle w:val="a3"/>
        <w:ind w:left="708"/>
      </w:pPr>
    </w:p>
    <w:p w:rsidR="00E6395F" w:rsidRDefault="00E6395F" w:rsidP="00E6395F">
      <w:pPr>
        <w:pStyle w:val="a3"/>
        <w:ind w:left="708"/>
      </w:pPr>
    </w:p>
    <w:sectPr w:rsidR="00E6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8B1"/>
    <w:multiLevelType w:val="hybridMultilevel"/>
    <w:tmpl w:val="AEC68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9663F"/>
    <w:multiLevelType w:val="hybridMultilevel"/>
    <w:tmpl w:val="31E43F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FC07AD"/>
    <w:multiLevelType w:val="hybridMultilevel"/>
    <w:tmpl w:val="6F6AC7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ED2A19"/>
    <w:multiLevelType w:val="hybridMultilevel"/>
    <w:tmpl w:val="85F0B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0458"/>
    <w:multiLevelType w:val="hybridMultilevel"/>
    <w:tmpl w:val="A2DA1F8E"/>
    <w:lvl w:ilvl="0" w:tplc="0419000F">
      <w:start w:val="1"/>
      <w:numFmt w:val="decimal"/>
      <w:lvlText w:val="%1."/>
      <w:lvlJc w:val="left"/>
      <w:pPr>
        <w:ind w:left="2856" w:hanging="360"/>
      </w:p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5">
    <w:nsid w:val="2C8F152C"/>
    <w:multiLevelType w:val="hybridMultilevel"/>
    <w:tmpl w:val="D6FAD92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BA22584"/>
    <w:multiLevelType w:val="hybridMultilevel"/>
    <w:tmpl w:val="BE9ABD42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>
    <w:nsid w:val="7C1801D2"/>
    <w:multiLevelType w:val="hybridMultilevel"/>
    <w:tmpl w:val="ECEA88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BE"/>
    <w:rsid w:val="00021A5D"/>
    <w:rsid w:val="00155765"/>
    <w:rsid w:val="0039049A"/>
    <w:rsid w:val="005665A7"/>
    <w:rsid w:val="006306BE"/>
    <w:rsid w:val="007F6C5E"/>
    <w:rsid w:val="00E45030"/>
    <w:rsid w:val="00E6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2016-01-08T17:49:00Z</dcterms:created>
  <dcterms:modified xsi:type="dcterms:W3CDTF">2016-01-08T18:58:00Z</dcterms:modified>
</cp:coreProperties>
</file>