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60" w:rsidRDefault="00536360" w:rsidP="00536360">
      <w:pPr>
        <w:spacing w:after="0" w:line="360" w:lineRule="auto"/>
        <w:ind w:right="-5"/>
        <w:jc w:val="center"/>
        <w:rPr>
          <w:b/>
          <w:sz w:val="28"/>
          <w:szCs w:val="28"/>
        </w:rPr>
      </w:pPr>
      <w:r w:rsidRPr="006E7BF3">
        <w:rPr>
          <w:b/>
          <w:sz w:val="28"/>
          <w:szCs w:val="28"/>
        </w:rPr>
        <w:t>Урок</w:t>
      </w:r>
      <w:r>
        <w:rPr>
          <w:b/>
          <w:sz w:val="28"/>
          <w:szCs w:val="28"/>
        </w:rPr>
        <w:t xml:space="preserve"> литературного чтения</w:t>
      </w:r>
      <w:r w:rsidRPr="006E7B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 класс</w:t>
      </w:r>
    </w:p>
    <w:p w:rsidR="00536360" w:rsidRPr="006E7BF3" w:rsidRDefault="00536360" w:rsidP="00536360">
      <w:pPr>
        <w:spacing w:after="0" w:line="360" w:lineRule="auto"/>
        <w:ind w:right="-5"/>
        <w:jc w:val="center"/>
        <w:rPr>
          <w:b/>
          <w:sz w:val="28"/>
          <w:szCs w:val="28"/>
        </w:rPr>
      </w:pPr>
      <w:r w:rsidRPr="006E7BF3">
        <w:rPr>
          <w:b/>
          <w:sz w:val="28"/>
          <w:szCs w:val="28"/>
        </w:rPr>
        <w:t xml:space="preserve">С.А.Махотин. </w:t>
      </w:r>
      <w:r>
        <w:rPr>
          <w:b/>
          <w:sz w:val="28"/>
          <w:szCs w:val="28"/>
        </w:rPr>
        <w:t>«</w:t>
      </w:r>
      <w:r w:rsidRPr="006E7BF3">
        <w:rPr>
          <w:b/>
          <w:sz w:val="28"/>
          <w:szCs w:val="28"/>
        </w:rPr>
        <w:t>В кого я такой?</w:t>
      </w:r>
      <w:r>
        <w:rPr>
          <w:b/>
          <w:sz w:val="28"/>
          <w:szCs w:val="28"/>
        </w:rPr>
        <w:t>»</w:t>
      </w:r>
      <w:r w:rsidRPr="006E7BF3">
        <w:rPr>
          <w:b/>
          <w:sz w:val="28"/>
          <w:szCs w:val="28"/>
        </w:rPr>
        <w:t xml:space="preserve">  Ю.Коваль. </w:t>
      </w:r>
      <w:r>
        <w:rPr>
          <w:b/>
          <w:sz w:val="28"/>
          <w:szCs w:val="28"/>
        </w:rPr>
        <w:t>«</w:t>
      </w:r>
      <w:r w:rsidRPr="006E7BF3">
        <w:rPr>
          <w:b/>
          <w:sz w:val="28"/>
          <w:szCs w:val="28"/>
        </w:rPr>
        <w:t>Дед, баба и Алёша</w:t>
      </w:r>
      <w:r>
        <w:rPr>
          <w:b/>
          <w:sz w:val="28"/>
          <w:szCs w:val="28"/>
        </w:rPr>
        <w:t>»</w:t>
      </w:r>
      <w:r w:rsidRPr="006E7BF3">
        <w:rPr>
          <w:b/>
          <w:sz w:val="28"/>
          <w:szCs w:val="28"/>
        </w:rPr>
        <w:t xml:space="preserve"> </w:t>
      </w:r>
    </w:p>
    <w:p w:rsidR="00536360" w:rsidRPr="006E7BF3" w:rsidRDefault="00536360" w:rsidP="00536360">
      <w:pPr>
        <w:spacing w:after="0" w:line="360" w:lineRule="auto"/>
        <w:ind w:right="-5"/>
        <w:rPr>
          <w:sz w:val="28"/>
          <w:szCs w:val="28"/>
        </w:rPr>
      </w:pPr>
      <w:r w:rsidRPr="006E7BF3">
        <w:rPr>
          <w:b/>
          <w:sz w:val="28"/>
          <w:szCs w:val="28"/>
        </w:rPr>
        <w:t xml:space="preserve">Цель урока: </w:t>
      </w:r>
      <w:r w:rsidRPr="006E7BF3">
        <w:rPr>
          <w:sz w:val="28"/>
          <w:szCs w:val="28"/>
        </w:rPr>
        <w:t>способствовать полноценному восприятию стихотворения С.А.Махотина и рассказа Ю.Коваля, ввести в проблематику раздела.</w:t>
      </w:r>
    </w:p>
    <w:p w:rsidR="00536360" w:rsidRPr="006E7BF3" w:rsidRDefault="00536360" w:rsidP="00536360">
      <w:pPr>
        <w:spacing w:after="0" w:line="360" w:lineRule="auto"/>
        <w:ind w:right="-5"/>
        <w:rPr>
          <w:sz w:val="28"/>
          <w:szCs w:val="28"/>
        </w:rPr>
      </w:pPr>
      <w:r w:rsidRPr="006E7BF3">
        <w:rPr>
          <w:b/>
          <w:sz w:val="28"/>
          <w:szCs w:val="28"/>
        </w:rPr>
        <w:t>Задачи</w:t>
      </w:r>
      <w:r w:rsidRPr="006E7BF3">
        <w:rPr>
          <w:sz w:val="28"/>
          <w:szCs w:val="28"/>
        </w:rPr>
        <w:t xml:space="preserve"> – создать условия, для того, чтобы учащиеся:</w:t>
      </w:r>
    </w:p>
    <w:p w:rsidR="00536360" w:rsidRPr="006E7BF3" w:rsidRDefault="00536360" w:rsidP="00536360">
      <w:pPr>
        <w:pStyle w:val="a3"/>
        <w:spacing w:line="36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6E7BF3">
        <w:rPr>
          <w:rFonts w:ascii="Times New Roman" w:hAnsi="Times New Roman" w:cs="Times New Roman"/>
          <w:sz w:val="28"/>
          <w:szCs w:val="28"/>
        </w:rPr>
        <w:t xml:space="preserve">1) получили представление о средствах создания художественного образа изобразительном искусстве (колорит, композиция, поза), </w:t>
      </w:r>
    </w:p>
    <w:p w:rsidR="00536360" w:rsidRPr="006E7BF3" w:rsidRDefault="00536360" w:rsidP="00536360">
      <w:pPr>
        <w:spacing w:after="0" w:line="360" w:lineRule="auto"/>
        <w:ind w:right="-5"/>
        <w:rPr>
          <w:sz w:val="28"/>
          <w:szCs w:val="28"/>
        </w:rPr>
      </w:pPr>
      <w:r w:rsidRPr="006E7BF3">
        <w:rPr>
          <w:sz w:val="28"/>
          <w:szCs w:val="28"/>
        </w:rPr>
        <w:t>2) учились читать по ролям;</w:t>
      </w:r>
    </w:p>
    <w:p w:rsidR="00536360" w:rsidRPr="006E7BF3" w:rsidRDefault="00536360" w:rsidP="00536360">
      <w:pPr>
        <w:pStyle w:val="a3"/>
        <w:spacing w:line="36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6E7BF3">
        <w:rPr>
          <w:rFonts w:ascii="Times New Roman" w:hAnsi="Times New Roman" w:cs="Times New Roman"/>
          <w:sz w:val="28"/>
          <w:szCs w:val="28"/>
        </w:rPr>
        <w:t>3) овладевали системой читательских умений;</w:t>
      </w:r>
    </w:p>
    <w:p w:rsidR="00536360" w:rsidRPr="006E7BF3" w:rsidRDefault="00536360" w:rsidP="00536360">
      <w:pPr>
        <w:pStyle w:val="a3"/>
        <w:spacing w:line="36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6E7BF3">
        <w:rPr>
          <w:rFonts w:ascii="Times New Roman" w:hAnsi="Times New Roman" w:cs="Times New Roman"/>
          <w:sz w:val="28"/>
          <w:szCs w:val="28"/>
        </w:rPr>
        <w:t>4) учились распределять свое внимание, слушая учителя и рассматривая иллюстрацию,</w:t>
      </w:r>
    </w:p>
    <w:p w:rsidR="00536360" w:rsidRPr="006E7BF3" w:rsidRDefault="00536360" w:rsidP="00536360">
      <w:pPr>
        <w:pStyle w:val="a3"/>
        <w:spacing w:line="360" w:lineRule="auto"/>
        <w:ind w:right="-5"/>
        <w:rPr>
          <w:rFonts w:ascii="Times New Roman" w:hAnsi="Times New Roman" w:cs="Times New Roman"/>
          <w:sz w:val="28"/>
          <w:szCs w:val="28"/>
        </w:rPr>
      </w:pPr>
      <w:proofErr w:type="gramStart"/>
      <w:r w:rsidRPr="006E7BF3">
        <w:rPr>
          <w:rFonts w:ascii="Times New Roman" w:hAnsi="Times New Roman" w:cs="Times New Roman"/>
          <w:sz w:val="28"/>
          <w:szCs w:val="28"/>
        </w:rPr>
        <w:t>5) расширили словарный запас (</w:t>
      </w:r>
      <w:r w:rsidRPr="006E7BF3">
        <w:rPr>
          <w:rFonts w:ascii="Times New Roman" w:hAnsi="Times New Roman" w:cs="Times New Roman"/>
          <w:i/>
          <w:sz w:val="28"/>
          <w:szCs w:val="28"/>
        </w:rPr>
        <w:t>репродукция, терем</w:t>
      </w:r>
      <w:r w:rsidRPr="006E7BF3">
        <w:rPr>
          <w:rFonts w:ascii="Times New Roman" w:hAnsi="Times New Roman" w:cs="Times New Roman"/>
          <w:sz w:val="28"/>
          <w:szCs w:val="28"/>
        </w:rPr>
        <w:t>,</w:t>
      </w:r>
      <w:r w:rsidRPr="006E7BF3">
        <w:rPr>
          <w:rFonts w:ascii="Times New Roman" w:hAnsi="Times New Roman" w:cs="Times New Roman"/>
          <w:i/>
          <w:sz w:val="28"/>
          <w:szCs w:val="28"/>
        </w:rPr>
        <w:t xml:space="preserve"> самовар, стожки, заложить санки, лоси</w:t>
      </w:r>
      <w:r w:rsidRPr="006E7BF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36360" w:rsidRPr="006E7BF3" w:rsidRDefault="00536360" w:rsidP="00536360">
      <w:pPr>
        <w:spacing w:after="0" w:line="360" w:lineRule="auto"/>
        <w:ind w:left="720" w:right="-5"/>
        <w:jc w:val="center"/>
        <w:rPr>
          <w:b/>
          <w:sz w:val="28"/>
          <w:szCs w:val="28"/>
        </w:rPr>
      </w:pPr>
    </w:p>
    <w:p w:rsidR="00536360" w:rsidRPr="006E7BF3" w:rsidRDefault="00536360" w:rsidP="00536360">
      <w:pPr>
        <w:spacing w:after="0" w:line="360" w:lineRule="auto"/>
        <w:ind w:right="-5"/>
        <w:rPr>
          <w:i/>
          <w:sz w:val="28"/>
          <w:szCs w:val="28"/>
        </w:rPr>
      </w:pPr>
      <w:r w:rsidRPr="006E7BF3">
        <w:rPr>
          <w:i/>
          <w:sz w:val="28"/>
          <w:szCs w:val="28"/>
        </w:rPr>
        <w:t>1. Подготовка к первичному восприятию.</w:t>
      </w:r>
    </w:p>
    <w:p w:rsidR="00536360" w:rsidRPr="006E7BF3" w:rsidRDefault="00536360" w:rsidP="00536360">
      <w:pPr>
        <w:spacing w:after="0" w:line="360" w:lineRule="auto"/>
        <w:ind w:right="-5"/>
        <w:rPr>
          <w:sz w:val="28"/>
          <w:szCs w:val="28"/>
        </w:rPr>
      </w:pPr>
      <w:r w:rsidRPr="006E7BF3">
        <w:rPr>
          <w:sz w:val="28"/>
          <w:szCs w:val="28"/>
        </w:rPr>
        <w:t xml:space="preserve">– Сегодня мы начинаем знакомиться с новым разделом учебника. Прочитайте, как он называется. Открывает этот раздел репродукция картины Бориса Михайловича </w:t>
      </w:r>
      <w:proofErr w:type="spellStart"/>
      <w:r w:rsidRPr="006E7BF3">
        <w:rPr>
          <w:sz w:val="28"/>
          <w:szCs w:val="28"/>
        </w:rPr>
        <w:t>Кустодиева</w:t>
      </w:r>
      <w:proofErr w:type="spellEnd"/>
      <w:r w:rsidRPr="006E7BF3">
        <w:rPr>
          <w:sz w:val="28"/>
          <w:szCs w:val="28"/>
        </w:rPr>
        <w:t xml:space="preserve"> «В «Тереме». (Мой дом)». Рассмотрите картину. Какое настроение вызывает эта картина? Как вы думаете, почему у нее двойное название – «В «Тереме». (Мой дом)». </w:t>
      </w:r>
      <w:proofErr w:type="gramStart"/>
      <w:r w:rsidRPr="006E7BF3">
        <w:rPr>
          <w:sz w:val="28"/>
          <w:szCs w:val="28"/>
        </w:rPr>
        <w:t>(Художник называл свой дом на Волге «Теремом».</w:t>
      </w:r>
      <w:proofErr w:type="gramEnd"/>
      <w:r w:rsidRPr="006E7BF3">
        <w:rPr>
          <w:sz w:val="28"/>
          <w:szCs w:val="28"/>
        </w:rPr>
        <w:t xml:space="preserve"> </w:t>
      </w:r>
      <w:proofErr w:type="gramStart"/>
      <w:r w:rsidRPr="006E7BF3">
        <w:rPr>
          <w:sz w:val="28"/>
          <w:szCs w:val="28"/>
        </w:rPr>
        <w:t>Он действительно похож на русский терем: радостный, красочный, уютный, с высокой крышей, расписными окнами.)</w:t>
      </w:r>
      <w:proofErr w:type="gramEnd"/>
      <w:r w:rsidRPr="006E7BF3">
        <w:rPr>
          <w:sz w:val="28"/>
          <w:szCs w:val="28"/>
        </w:rPr>
        <w:t xml:space="preserve"> Как вы думаете, кто изображен на картине? Б.М.Кустодиев очень любил рисовать свою семью. На этой картине изображены сам художник, его жена – Юлия </w:t>
      </w:r>
      <w:proofErr w:type="spellStart"/>
      <w:r w:rsidRPr="006E7BF3">
        <w:rPr>
          <w:sz w:val="28"/>
          <w:szCs w:val="28"/>
        </w:rPr>
        <w:t>Евстафьевна</w:t>
      </w:r>
      <w:proofErr w:type="spellEnd"/>
      <w:r w:rsidRPr="006E7BF3">
        <w:rPr>
          <w:sz w:val="28"/>
          <w:szCs w:val="28"/>
        </w:rPr>
        <w:t xml:space="preserve"> и их дети – Кирилл и Ирина. Посмотрите, как сын следит за работой отца, как всматривается в его рисунок. Кирилл стал известным театральным художником. Дочь изображена ближе к матери, как вы думаете, почему? Посмотрите, в каких позах изображены дочь и мать, как художник подчеркивает их сходство? Как вы думаете – на картине изображена счастливая семья?</w:t>
      </w:r>
    </w:p>
    <w:p w:rsidR="00536360" w:rsidRPr="006E7BF3" w:rsidRDefault="00536360" w:rsidP="00536360">
      <w:pPr>
        <w:spacing w:after="0" w:line="360" w:lineRule="auto"/>
        <w:ind w:right="-5"/>
        <w:rPr>
          <w:i/>
          <w:sz w:val="28"/>
          <w:szCs w:val="28"/>
        </w:rPr>
      </w:pPr>
      <w:r w:rsidRPr="006E7BF3">
        <w:rPr>
          <w:i/>
          <w:sz w:val="28"/>
          <w:szCs w:val="28"/>
        </w:rPr>
        <w:lastRenderedPageBreak/>
        <w:t xml:space="preserve">2. Первичное восприятие. </w:t>
      </w:r>
    </w:p>
    <w:p w:rsidR="00536360" w:rsidRPr="006E7BF3" w:rsidRDefault="00536360" w:rsidP="00536360">
      <w:pPr>
        <w:spacing w:after="0" w:line="360" w:lineRule="auto"/>
        <w:ind w:right="-5"/>
        <w:rPr>
          <w:sz w:val="28"/>
          <w:szCs w:val="28"/>
        </w:rPr>
      </w:pPr>
      <w:r w:rsidRPr="006E7BF3">
        <w:rPr>
          <w:sz w:val="28"/>
          <w:szCs w:val="28"/>
        </w:rPr>
        <w:t>Чтение учителем стихотворения С.А.Махотина.</w:t>
      </w:r>
    </w:p>
    <w:p w:rsidR="00536360" w:rsidRPr="006E7BF3" w:rsidRDefault="00536360" w:rsidP="00536360">
      <w:pPr>
        <w:spacing w:after="0" w:line="360" w:lineRule="auto"/>
        <w:ind w:right="-5"/>
        <w:rPr>
          <w:i/>
          <w:sz w:val="28"/>
          <w:szCs w:val="28"/>
        </w:rPr>
      </w:pPr>
      <w:r w:rsidRPr="006E7BF3">
        <w:rPr>
          <w:sz w:val="28"/>
          <w:szCs w:val="28"/>
        </w:rPr>
        <w:t xml:space="preserve">3. </w:t>
      </w:r>
      <w:r w:rsidRPr="006E7BF3">
        <w:rPr>
          <w:i/>
          <w:sz w:val="28"/>
          <w:szCs w:val="28"/>
        </w:rPr>
        <w:t>Вторичное восприятие и анализ текста.</w:t>
      </w:r>
    </w:p>
    <w:p w:rsidR="00536360" w:rsidRPr="006E7BF3" w:rsidRDefault="00536360" w:rsidP="00536360">
      <w:pPr>
        <w:spacing w:after="0" w:line="360" w:lineRule="auto"/>
        <w:ind w:right="-5"/>
        <w:rPr>
          <w:sz w:val="28"/>
          <w:szCs w:val="28"/>
        </w:rPr>
      </w:pPr>
      <w:r w:rsidRPr="006E7BF3">
        <w:rPr>
          <w:sz w:val="28"/>
          <w:szCs w:val="28"/>
        </w:rPr>
        <w:t>– Понравилось стихотворение? Что такое «быть похожим»? Прочитайте стихотворение самостоятельно и подумайте, с какой интонацией нужно читать слова взрослых в первой строфе и во второй? Почему?</w:t>
      </w:r>
    </w:p>
    <w:p w:rsidR="00536360" w:rsidRPr="006E7BF3" w:rsidRDefault="00536360" w:rsidP="00536360">
      <w:pPr>
        <w:spacing w:after="0" w:line="360" w:lineRule="auto"/>
        <w:ind w:right="-5"/>
        <w:rPr>
          <w:sz w:val="28"/>
          <w:szCs w:val="28"/>
        </w:rPr>
      </w:pPr>
      <w:r w:rsidRPr="006E7BF3">
        <w:rPr>
          <w:sz w:val="28"/>
          <w:szCs w:val="28"/>
        </w:rPr>
        <w:t>4.</w:t>
      </w:r>
      <w:r w:rsidRPr="006E7BF3">
        <w:rPr>
          <w:i/>
          <w:sz w:val="28"/>
          <w:szCs w:val="28"/>
        </w:rPr>
        <w:t xml:space="preserve"> Первичное восприятие. </w:t>
      </w:r>
      <w:r w:rsidRPr="006E7BF3">
        <w:rPr>
          <w:sz w:val="28"/>
          <w:szCs w:val="28"/>
        </w:rPr>
        <w:t>Чтение учителем рассказа Ю.Коваля.</w:t>
      </w:r>
    </w:p>
    <w:p w:rsidR="00536360" w:rsidRPr="006E7BF3" w:rsidRDefault="00536360" w:rsidP="00536360">
      <w:pPr>
        <w:spacing w:after="0" w:line="360" w:lineRule="auto"/>
        <w:ind w:right="-5"/>
        <w:rPr>
          <w:sz w:val="28"/>
          <w:szCs w:val="28"/>
        </w:rPr>
      </w:pPr>
      <w:r w:rsidRPr="006E7BF3">
        <w:rPr>
          <w:sz w:val="28"/>
          <w:szCs w:val="28"/>
        </w:rPr>
        <w:t xml:space="preserve">Во время слушанья дети рассматривают иллюстрации к рассказу в учебнике. </w:t>
      </w:r>
      <w:proofErr w:type="gramStart"/>
      <w:r w:rsidRPr="006E7BF3">
        <w:rPr>
          <w:sz w:val="28"/>
          <w:szCs w:val="28"/>
        </w:rPr>
        <w:t>(Учатся распределять внимание.</w:t>
      </w:r>
      <w:proofErr w:type="gramEnd"/>
      <w:r w:rsidRPr="006E7BF3">
        <w:rPr>
          <w:sz w:val="28"/>
          <w:szCs w:val="28"/>
        </w:rPr>
        <w:t xml:space="preserve"> </w:t>
      </w:r>
      <w:proofErr w:type="gramStart"/>
      <w:r w:rsidRPr="006E7BF3">
        <w:rPr>
          <w:sz w:val="28"/>
          <w:szCs w:val="28"/>
        </w:rPr>
        <w:t>Проясняют для себя значение устаревших слов.)</w:t>
      </w:r>
      <w:proofErr w:type="gramEnd"/>
    </w:p>
    <w:p w:rsidR="00536360" w:rsidRPr="006E7BF3" w:rsidRDefault="00536360" w:rsidP="00536360">
      <w:pPr>
        <w:spacing w:after="0" w:line="360" w:lineRule="auto"/>
        <w:ind w:right="-5"/>
        <w:rPr>
          <w:sz w:val="28"/>
          <w:szCs w:val="28"/>
        </w:rPr>
      </w:pPr>
      <w:r w:rsidRPr="006E7BF3">
        <w:rPr>
          <w:i/>
          <w:sz w:val="28"/>
          <w:szCs w:val="28"/>
        </w:rPr>
        <w:t>5.Проверка первичного восприятия</w:t>
      </w:r>
      <w:r w:rsidRPr="006E7BF3">
        <w:rPr>
          <w:sz w:val="28"/>
          <w:szCs w:val="28"/>
        </w:rPr>
        <w:t>.</w:t>
      </w:r>
    </w:p>
    <w:p w:rsidR="00536360" w:rsidRPr="006E7BF3" w:rsidRDefault="00536360" w:rsidP="00536360">
      <w:pPr>
        <w:spacing w:after="0" w:line="360" w:lineRule="auto"/>
        <w:ind w:right="-5"/>
        <w:rPr>
          <w:sz w:val="28"/>
          <w:szCs w:val="28"/>
        </w:rPr>
      </w:pPr>
      <w:r w:rsidRPr="006E7BF3">
        <w:rPr>
          <w:sz w:val="28"/>
          <w:szCs w:val="28"/>
        </w:rPr>
        <w:t>– О чём и почему спорят дед и бабушка? Чего хочется каждому из них? А чего хочется Алёше?</w:t>
      </w:r>
    </w:p>
    <w:p w:rsidR="00536360" w:rsidRPr="006E7BF3" w:rsidRDefault="00536360" w:rsidP="00536360">
      <w:pPr>
        <w:spacing w:after="0" w:line="360" w:lineRule="auto"/>
        <w:ind w:right="-5"/>
        <w:rPr>
          <w:i/>
          <w:sz w:val="28"/>
          <w:szCs w:val="28"/>
        </w:rPr>
      </w:pPr>
      <w:r w:rsidRPr="006E7BF3">
        <w:rPr>
          <w:i/>
          <w:sz w:val="28"/>
          <w:szCs w:val="28"/>
        </w:rPr>
        <w:t>6. Постановка учебной задачи.</w:t>
      </w:r>
    </w:p>
    <w:p w:rsidR="00536360" w:rsidRPr="006E7BF3" w:rsidRDefault="00536360" w:rsidP="00536360">
      <w:pPr>
        <w:spacing w:after="0" w:line="360" w:lineRule="auto"/>
        <w:ind w:right="-5"/>
        <w:rPr>
          <w:sz w:val="28"/>
          <w:szCs w:val="28"/>
        </w:rPr>
      </w:pPr>
      <w:r w:rsidRPr="006E7BF3">
        <w:rPr>
          <w:sz w:val="28"/>
          <w:szCs w:val="28"/>
        </w:rPr>
        <w:t>– Давайте прочитаем этот рассказ по ролям. Сколько человек понадобится для чтения? Что надо сделать, чтобы подготовиться к чтению по ролям?</w:t>
      </w:r>
    </w:p>
    <w:p w:rsidR="00536360" w:rsidRPr="006E7BF3" w:rsidRDefault="00536360" w:rsidP="00536360">
      <w:pPr>
        <w:spacing w:after="0" w:line="360" w:lineRule="auto"/>
        <w:ind w:right="-5"/>
        <w:rPr>
          <w:i/>
          <w:sz w:val="28"/>
          <w:szCs w:val="28"/>
        </w:rPr>
      </w:pPr>
      <w:r w:rsidRPr="006E7BF3">
        <w:rPr>
          <w:sz w:val="28"/>
          <w:szCs w:val="28"/>
        </w:rPr>
        <w:t xml:space="preserve">7. </w:t>
      </w:r>
      <w:r w:rsidRPr="006E7BF3">
        <w:rPr>
          <w:i/>
          <w:sz w:val="28"/>
          <w:szCs w:val="28"/>
        </w:rPr>
        <w:t>Вторичное восприятие и анализ текста.</w:t>
      </w:r>
    </w:p>
    <w:p w:rsidR="00536360" w:rsidRPr="006E7BF3" w:rsidRDefault="00536360" w:rsidP="00536360">
      <w:pPr>
        <w:spacing w:after="0" w:line="360" w:lineRule="auto"/>
        <w:ind w:right="-5"/>
        <w:rPr>
          <w:sz w:val="28"/>
          <w:szCs w:val="28"/>
        </w:rPr>
      </w:pPr>
      <w:r w:rsidRPr="006E7BF3">
        <w:rPr>
          <w:sz w:val="28"/>
          <w:szCs w:val="28"/>
        </w:rPr>
        <w:t xml:space="preserve">– Читаем рассказ вслух и делаем пометки в учебнике, отмечаем, кто из героев произносит реплику. </w:t>
      </w:r>
    </w:p>
    <w:p w:rsidR="00536360" w:rsidRPr="006E7BF3" w:rsidRDefault="00536360" w:rsidP="00536360">
      <w:pPr>
        <w:spacing w:after="0" w:line="360" w:lineRule="auto"/>
        <w:ind w:right="-5"/>
        <w:rPr>
          <w:sz w:val="28"/>
          <w:szCs w:val="28"/>
        </w:rPr>
      </w:pPr>
      <w:r w:rsidRPr="006E7BF3">
        <w:rPr>
          <w:sz w:val="28"/>
          <w:szCs w:val="28"/>
        </w:rPr>
        <w:t>Вопросы по ходу чтения, если возникает необходимость корректировки интонации:</w:t>
      </w:r>
    </w:p>
    <w:p w:rsidR="00536360" w:rsidRPr="006E7BF3" w:rsidRDefault="00536360" w:rsidP="00536360">
      <w:pPr>
        <w:spacing w:after="0" w:line="360" w:lineRule="auto"/>
        <w:ind w:right="-5"/>
        <w:rPr>
          <w:sz w:val="28"/>
          <w:szCs w:val="28"/>
        </w:rPr>
      </w:pPr>
      <w:r w:rsidRPr="006E7BF3">
        <w:rPr>
          <w:sz w:val="28"/>
          <w:szCs w:val="28"/>
        </w:rPr>
        <w:t xml:space="preserve">– Как говорит баба – быстро или медленно? Как вы думаете, на кого она смотрит, когда говорит? С одинаковой ли интонацией она произносит первую и вторую реплики? Почему она приглашает Алёшу пить чай с пряниками, с вареньем и с ватрушками с творогом. (Акцентируем внимание на том, что бабушке хочется сделать приятное любимому внуку, она знает, что ему нравится, и старается доставить ему удовольствие.) Кому из вас приходилось пить чай из самовара? Знаете, почему он так называется? Посмотрите на иллюстрацию, найдите самовар. В центре самовара – труба, в </w:t>
      </w:r>
      <w:r w:rsidRPr="006E7BF3">
        <w:rPr>
          <w:sz w:val="28"/>
          <w:szCs w:val="28"/>
        </w:rPr>
        <w:lastRenderedPageBreak/>
        <w:t>неё насыпают горячие угли, и вода в самоваре греется. А когда самовар ставят на стол, он ещё долго шумит – разговаривает. В доме становится особенно уютно.</w:t>
      </w:r>
    </w:p>
    <w:p w:rsidR="00536360" w:rsidRPr="006E7BF3" w:rsidRDefault="00536360" w:rsidP="00536360">
      <w:pPr>
        <w:spacing w:after="0" w:line="360" w:lineRule="auto"/>
        <w:ind w:right="-5"/>
        <w:rPr>
          <w:sz w:val="28"/>
          <w:szCs w:val="28"/>
        </w:rPr>
      </w:pPr>
      <w:r w:rsidRPr="006E7BF3">
        <w:rPr>
          <w:sz w:val="28"/>
          <w:szCs w:val="28"/>
        </w:rPr>
        <w:t xml:space="preserve">– Почему дед стал возражать бабе? Чем деду хочется привлечь внука? Какой сюрприз он готовит внуку? Что значит «заложить санки»? Покажите на иллюстрации, где изображены сани? А что такое «стожки»? Хорошо ли, что лоси «щиплют стожки» – едят сено? Почему? Почему дед почесал затылок, прежде чем позвать внука в лес? С какой интонацией надо прочитать слова деда? </w:t>
      </w:r>
    </w:p>
    <w:p w:rsidR="00536360" w:rsidRPr="006E7BF3" w:rsidRDefault="00536360" w:rsidP="00536360">
      <w:pPr>
        <w:spacing w:after="0" w:line="360" w:lineRule="auto"/>
        <w:ind w:right="-5"/>
        <w:rPr>
          <w:sz w:val="28"/>
          <w:szCs w:val="28"/>
        </w:rPr>
      </w:pPr>
      <w:r w:rsidRPr="006E7BF3">
        <w:rPr>
          <w:sz w:val="28"/>
          <w:szCs w:val="28"/>
        </w:rPr>
        <w:t>– Как Алёша помог бабе и деду разрешить свой спор?</w:t>
      </w:r>
    </w:p>
    <w:p w:rsidR="00536360" w:rsidRPr="006E7BF3" w:rsidRDefault="00536360" w:rsidP="00536360">
      <w:pPr>
        <w:spacing w:after="0" w:line="360" w:lineRule="auto"/>
        <w:ind w:right="-5"/>
        <w:rPr>
          <w:sz w:val="28"/>
          <w:szCs w:val="28"/>
        </w:rPr>
      </w:pPr>
      <w:r w:rsidRPr="006E7BF3">
        <w:rPr>
          <w:sz w:val="28"/>
          <w:szCs w:val="28"/>
        </w:rPr>
        <w:t>– Как вы думаете, автору нравится эта семья? Бабушка и дедушка очень любят внука и всячески стараются сделать что-то приятное для него. А Алеша сделал что-то приятное бабе и деду? (Конечно, он примирил их шутливый спор, показал, как он их любит, как ему хочется быть похожим и на бабу, и на деда). С какой интонацией надо читать заключительные слова автора?</w:t>
      </w:r>
    </w:p>
    <w:p w:rsidR="00536360" w:rsidRPr="006E7BF3" w:rsidRDefault="00536360" w:rsidP="00536360">
      <w:pPr>
        <w:spacing w:after="0" w:line="360" w:lineRule="auto"/>
        <w:ind w:right="-5"/>
        <w:rPr>
          <w:sz w:val="28"/>
          <w:szCs w:val="28"/>
        </w:rPr>
      </w:pPr>
      <w:r w:rsidRPr="006E7BF3">
        <w:rPr>
          <w:i/>
          <w:sz w:val="28"/>
          <w:szCs w:val="28"/>
        </w:rPr>
        <w:t>8. Обобщение</w:t>
      </w:r>
      <w:r w:rsidRPr="006E7BF3">
        <w:rPr>
          <w:sz w:val="28"/>
          <w:szCs w:val="28"/>
        </w:rPr>
        <w:t>. Чтение рассказа по ролям.</w:t>
      </w:r>
    </w:p>
    <w:p w:rsidR="00536360" w:rsidRPr="006E7BF3" w:rsidRDefault="00536360" w:rsidP="00536360">
      <w:pPr>
        <w:spacing w:after="0" w:line="360" w:lineRule="auto"/>
        <w:ind w:right="-5"/>
        <w:rPr>
          <w:i/>
          <w:sz w:val="28"/>
          <w:szCs w:val="28"/>
        </w:rPr>
      </w:pPr>
      <w:r w:rsidRPr="006E7BF3">
        <w:rPr>
          <w:i/>
          <w:sz w:val="28"/>
          <w:szCs w:val="28"/>
        </w:rPr>
        <w:t>9.Индивидуальная самостоятельная домашняя работа (по желанию).</w:t>
      </w:r>
    </w:p>
    <w:p w:rsidR="00536360" w:rsidRPr="006E7BF3" w:rsidRDefault="00536360" w:rsidP="00536360">
      <w:pPr>
        <w:tabs>
          <w:tab w:val="num" w:pos="426"/>
        </w:tabs>
        <w:spacing w:after="0" w:line="360" w:lineRule="auto"/>
        <w:ind w:right="-5"/>
        <w:rPr>
          <w:sz w:val="28"/>
          <w:szCs w:val="28"/>
        </w:rPr>
      </w:pPr>
      <w:r w:rsidRPr="006E7BF3">
        <w:rPr>
          <w:sz w:val="28"/>
          <w:szCs w:val="28"/>
        </w:rPr>
        <w:t>– Любители ли вы сюрпризы? А сами любите делать другим что-то приятное? У вас есть такая возможность. Прочитайте задание в учебнике в рубрике: «Выбери, выполни, поделись с другими». Кто хочет его выполнить? Найдите страницы, на которых напечатаны стихотворения о семье. Видите, какой большой у вас выбор. На следующем уроке будет интересно узнать, кто какое стихотворение выбрал. Итак, ждем ваших сюрпризов.</w:t>
      </w:r>
    </w:p>
    <w:p w:rsidR="00536360" w:rsidRPr="006E7BF3" w:rsidRDefault="00536360" w:rsidP="00536360">
      <w:pPr>
        <w:tabs>
          <w:tab w:val="num" w:pos="426"/>
        </w:tabs>
        <w:spacing w:after="0" w:line="360" w:lineRule="auto"/>
        <w:ind w:right="-5"/>
        <w:rPr>
          <w:sz w:val="28"/>
          <w:szCs w:val="28"/>
        </w:rPr>
      </w:pPr>
    </w:p>
    <w:p w:rsidR="00B417F5" w:rsidRDefault="00B417F5"/>
    <w:sectPr w:rsidR="00B417F5" w:rsidSect="00B4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360"/>
    <w:rsid w:val="00536360"/>
    <w:rsid w:val="006E14EC"/>
    <w:rsid w:val="00B41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60"/>
    <w:pPr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3636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3636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2016-01-02T07:30:00Z</dcterms:created>
  <dcterms:modified xsi:type="dcterms:W3CDTF">2016-01-02T07:30:00Z</dcterms:modified>
</cp:coreProperties>
</file>