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B9" w:rsidRDefault="006634B9" w:rsidP="0066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№100 комбинированного вида Московского района</w:t>
      </w:r>
    </w:p>
    <w:p w:rsidR="006634B9" w:rsidRDefault="006634B9" w:rsidP="0066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 - Петербурга</w:t>
      </w: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Конспект совместной деятельности</w:t>
      </w:r>
      <w:r w:rsidRPr="00BC5A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 старшей группе компенсирующей направленности </w:t>
      </w: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C5A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на тему </w:t>
      </w:r>
      <w:r w:rsidR="00C907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«Что такое здоровье?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 </w:t>
      </w:r>
    </w:p>
    <w:p w:rsidR="00474745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(технология ЗОЖ)</w:t>
      </w: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5A23" w:rsidRDefault="00BC5A23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66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Воспи</w:t>
      </w:r>
      <w:r w:rsidR="00C90796">
        <w:rPr>
          <w:rFonts w:ascii="Times New Roman" w:hAnsi="Times New Roman" w:cs="Times New Roman"/>
          <w:sz w:val="24"/>
          <w:szCs w:val="24"/>
        </w:rPr>
        <w:t>татель: Белова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4B9" w:rsidRDefault="00C90796" w:rsidP="006634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6634B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6634B9" w:rsidRDefault="006634B9" w:rsidP="0066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4B9" w:rsidRDefault="006634B9" w:rsidP="00663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34B9" w:rsidRDefault="006634B9" w:rsidP="00BC5A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74745" w:rsidRPr="00C90796" w:rsidRDefault="00C90796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Задачи</w:t>
      </w:r>
      <w:r w:rsidR="00474745" w:rsidRPr="00C90796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</w:p>
    <w:p w:rsidR="00C90796" w:rsidRDefault="00C90796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745" w:rsidRPr="00C90796">
        <w:rPr>
          <w:rFonts w:ascii="Times New Roman" w:hAnsi="Times New Roman" w:cs="Times New Roman"/>
          <w:sz w:val="24"/>
          <w:szCs w:val="24"/>
        </w:rPr>
        <w:t xml:space="preserve">сформировать у дошкольников представление о здоровом образе жизни, </w:t>
      </w:r>
    </w:p>
    <w:p w:rsidR="00C90796" w:rsidRDefault="00C90796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745" w:rsidRPr="00C90796">
        <w:rPr>
          <w:rFonts w:ascii="Times New Roman" w:hAnsi="Times New Roman" w:cs="Times New Roman"/>
          <w:sz w:val="24"/>
          <w:szCs w:val="24"/>
        </w:rPr>
        <w:t>познакомить с понятием здорового образа жизни;</w:t>
      </w:r>
    </w:p>
    <w:p w:rsidR="00474745" w:rsidRPr="00C90796" w:rsidRDefault="00C90796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745" w:rsidRPr="00C90796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детей, учить рассуждать, делать выводы, воспитывать волю и характер.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Материалы и оборудование: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плакаты с изображением микробов, продуктов питания, содержащий витамины А, В, С. Плакаты с изображением людей, чистящих зубы, занимающихся спортом, принимающих ванну, загорающих на берегу водоёма и т.д. Игрушки: мишка, ёж, щенок, котёнок; детский столик, игрушечная посуда, мяч.</w:t>
      </w:r>
    </w:p>
    <w:p w:rsidR="00474745" w:rsidRPr="00C90796" w:rsidRDefault="00C90796" w:rsidP="00C907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Ход</w:t>
      </w:r>
      <w:r w:rsidR="00474745" w:rsidRPr="00C90796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Здоровье – это счастье!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Ребята, а как понять это выражение «Следить за здоровьем? (ответы детей)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Правильно! Это, во-первых, соблюдение режима дня. Во-вторых, нужно следить за чистотой своего тела. В-третьих, это гимнастика, физкультурные занятия, закаливание и подвижные игры. В-четвертых, нужно правильно питаться. Итак, поговорим о режиме дня.</w:t>
      </w:r>
    </w:p>
    <w:p w:rsidR="00474745" w:rsidRPr="00C90796" w:rsidRDefault="00474745" w:rsidP="00C907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Режим дня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Воспитатель обсуждает с детьми основные моменты режима дня дома и в детском саду. Объясняет, почему так важно соблюдать такой режим, какой установлен в детском саду.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Гигиена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Мойся мыло! Не ленись!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Не выскальзывай, не злись!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Ты зачем опять упало?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Буду мыть тебя сначала!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Какие правила гигиены ребята мы с вами соблюдаем дома и в детском саду? (Мы умываемся по утрам и вечерам, чистим зубы и др.)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Для чего это надо делать? (Чтобы быть чистыми, хорошо выглядеть, чтобы было приятно, и кожа была здоровой, чтобы быть закалёнными, чтобы смыть микробы.)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Микробы есть в воздухе, воде, на земле, на нашем теле. Слово «микроб» произошло от двух греч. слов «</w:t>
      </w:r>
      <w:proofErr w:type="spellStart"/>
      <w:r w:rsidRPr="00C90796">
        <w:rPr>
          <w:rFonts w:ascii="Times New Roman" w:hAnsi="Times New Roman" w:cs="Times New Roman"/>
          <w:sz w:val="24"/>
          <w:szCs w:val="24"/>
        </w:rPr>
        <w:t>микрос</w:t>
      </w:r>
      <w:proofErr w:type="spellEnd"/>
      <w:r w:rsidRPr="00C90796">
        <w:rPr>
          <w:rFonts w:ascii="Times New Roman" w:hAnsi="Times New Roman" w:cs="Times New Roman"/>
          <w:sz w:val="24"/>
          <w:szCs w:val="24"/>
        </w:rPr>
        <w:t>», что означает «малый», «БИОС» – «жизнь». Не все микробы вредные. Многие полезные, Например, с помощью молочнокислых бактерий можно приготовить кефир, ряженку. А вредные болезнетворные микробы, попадая в организм человека, размножаются, выделяя яды. От них возникают разные болезни (показ фото микробов).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Что нужно выполнять, чтобы уберечься от них? (ответы детей)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Затем воспитатель предлагает детям посчитать, сколько раз в день им приходится мыть руки.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О микробах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Микроб – ужасно вредное животное,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Коварное и главное щекотное.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Такое вот животное в живот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Залезет – и спокойно там живет.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lastRenderedPageBreak/>
        <w:t>Залезет шалопай, и где захочется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Гуляет по больному и щекочется.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Он горд, что столько от него хлопот: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И насморк, и чихание, и пот.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Вы, дети, мыли руки перед ужином?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Ой, братец лис, ты выглядишь простуженным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Постой-ка, у тебя горячий лоб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Наверное, в тебе сидит микроб!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Гимнастика, физкультурные занятия, закаливание и подвижные игры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Если человек будет заниматься спортом, он проживёт дольше. Обязательно проводить гимнастику после дневного сна и упражнения дыхательной гимнастики. Полезно полоскать горло, обтираться полотенцем, проводить гимнастику, чаще играть в подвижные игры.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Дети, есть такая пословица: «Береги здоровье смолоду». Почему так говорят? (ответы детей)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По утрам зарядку делай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Будешь сильным,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Будешь смелым.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Прогоню остатки сна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Одеяло в сторону,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Мне гимнастика нужна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Помогает здорово.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Чтобы нам не болеть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И не простужаться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Мы зарядкой с тобой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Будем заниматься.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Что-то мы с вами, ребята, засиделись. Давайте поиграем!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Подвижная игра «Статуи»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 эту игру лучше играть с  большим мячом. Игроки становятся в круг и перебрасывают мяч друг другу. Кто не поймал мяч, получает наказание: ему придется продолжать игру, стоя на одной ноге. Если в такой позе ему удастся поймать мяч, наказание снимается. Если же он снова пропустит мяч, то ему придется встать на одно колено и пытаться поймать мяч в таком положении. При третьей ошибке неудачливый игрок садится на пол.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Культура питания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Разыгрывается сценка «В гости к Мишутке». Обсуждаются возможные ситуации поведения зверушек (по дороге в гости, перед праздничным обедом, во время обеда и др.) Дети вместе с воспитателем делают выводы: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НЕЛЬЗЯ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пробовать все подряд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есть и пить на улице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есть немытое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есть грязными руками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давать кусать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гладить животных во время еды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есть много сладкого.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Нужно есть больше овощей и фруктов. Воспитатель рассказывает детям, что в них много витаминов А, В, С, Д. Объясняет в каких еще продуктах они содержатся и для чего нужны.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Витамин А – морковь, рыба, сладкий перец, яйца, петрушка. Важно для зрения.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Витамин В-мясо, молоко, орехи, хлеб, курица, горох (для сердца).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Витамин С – цитрусовые, капуста, лук, редис, смородина (от простуды).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Витамин Д – солнце, рыбий жир (для косточек).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lastRenderedPageBreak/>
        <w:t>Для лучшего запоминания воспитатель использует художественное слово.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Потому что принимаю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Витамины А, Б, С.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Очень важно спозаранку,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Черный хлеб полезен нам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Помни истину простую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Кто жует морковь сырую,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Или сок морковный пьёт.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От простуды и ангины помогают апельсины.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Ну, а лучше съесть лимон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90796">
        <w:rPr>
          <w:rFonts w:ascii="Times New Roman" w:hAnsi="Times New Roman" w:cs="Times New Roman"/>
          <w:i/>
          <w:sz w:val="24"/>
          <w:szCs w:val="24"/>
        </w:rPr>
        <w:t>Итог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Ребята, о чем вы сегодня узнали? (о витаминах, микробах и т.д.)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Какие правила нужно соблюдать, чтобы оставаться здоровым? (ответы детей)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Вам понравилось наше сегодняшнее занятие? (да)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– А теперь давайте поиграем в игру «Быстрые ракеты».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«Быстрые ракеты»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Дети расставляют стульчики по кругу. Затем свободно бегают по группе и произносят вместе с воспитателем слова.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Для прогулок по планетам.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На какую захотим –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Но в игре один секрет: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Опоздавшим места нет.</w:t>
      </w:r>
    </w:p>
    <w:p w:rsidR="00474745" w:rsidRPr="00C90796" w:rsidRDefault="00474745" w:rsidP="00C907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0796">
        <w:rPr>
          <w:rFonts w:ascii="Times New Roman" w:hAnsi="Times New Roman" w:cs="Times New Roman"/>
          <w:sz w:val="24"/>
          <w:szCs w:val="24"/>
        </w:rPr>
        <w:t>Воспитатель убирает несколько стульев. На последние слова дети садятся. Выигрывает тот, кто сядет на стульчик.</w:t>
      </w:r>
    </w:p>
    <w:p w:rsidR="00474745" w:rsidRPr="00C90796" w:rsidRDefault="00474745" w:rsidP="00C90796">
      <w:pPr>
        <w:pStyle w:val="a5"/>
      </w:pPr>
    </w:p>
    <w:sectPr w:rsidR="00474745" w:rsidRPr="00C90796" w:rsidSect="00EC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4745"/>
    <w:rsid w:val="00474745"/>
    <w:rsid w:val="006634B9"/>
    <w:rsid w:val="00800E87"/>
    <w:rsid w:val="00BC5A23"/>
    <w:rsid w:val="00C90796"/>
    <w:rsid w:val="00E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6B"/>
  </w:style>
  <w:style w:type="paragraph" w:styleId="2">
    <w:name w:val="heading 2"/>
    <w:basedOn w:val="a"/>
    <w:link w:val="20"/>
    <w:uiPriority w:val="9"/>
    <w:qFormat/>
    <w:rsid w:val="0047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47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47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745"/>
    <w:rPr>
      <w:b/>
      <w:bCs/>
    </w:rPr>
  </w:style>
  <w:style w:type="character" w:customStyle="1" w:styleId="apple-converted-space">
    <w:name w:val="apple-converted-space"/>
    <w:basedOn w:val="a0"/>
    <w:rsid w:val="00474745"/>
  </w:style>
  <w:style w:type="paragraph" w:styleId="a5">
    <w:name w:val="No Spacing"/>
    <w:uiPriority w:val="1"/>
    <w:qFormat/>
    <w:rsid w:val="00BC5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2016-01-08T13:41:00Z</dcterms:created>
  <dcterms:modified xsi:type="dcterms:W3CDTF">2016-01-10T13:01:00Z</dcterms:modified>
</cp:coreProperties>
</file>