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93" w:rsidRPr="00090069" w:rsidRDefault="00090069" w:rsidP="00090069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</w:t>
      </w:r>
      <w:r w:rsidR="001C4093" w:rsidRPr="001C409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C4093" w:rsidRPr="00090069">
        <w:rPr>
          <w:rFonts w:ascii="Times New Roman" w:hAnsi="Times New Roman" w:cs="Times New Roman"/>
          <w:color w:val="auto"/>
          <w:sz w:val="24"/>
          <w:szCs w:val="24"/>
        </w:rPr>
        <w:t>"Золотое яблоко". Армянская сказка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1C4093" w:rsidRPr="001C4093" w:rsidRDefault="001C4093" w:rsidP="001C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обобщить и систематизировать знания учащихся о сказках, их особенностях;</w:t>
      </w:r>
    </w:p>
    <w:p w:rsidR="001C4093" w:rsidRPr="001C4093" w:rsidRDefault="001C4093" w:rsidP="001C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познакомить с содержанием армянской сказки и провести работу по её содержанию;</w:t>
      </w:r>
    </w:p>
    <w:p w:rsidR="001C4093" w:rsidRPr="001C4093" w:rsidRDefault="001C4093" w:rsidP="001C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развивать речь, умение читать в лицах и передавать содержание 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093" w:rsidRPr="001C4093" w:rsidRDefault="001C4093" w:rsidP="001C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продолжить работу по совершенствованию навыка сознательного, правильного, выразительного чтения;</w:t>
      </w:r>
    </w:p>
    <w:p w:rsidR="001C4093" w:rsidRPr="001C4093" w:rsidRDefault="001C4093" w:rsidP="001C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рассматривать сказку как систему отношений;</w:t>
      </w:r>
    </w:p>
    <w:p w:rsidR="001C4093" w:rsidRPr="001C4093" w:rsidRDefault="001C4093" w:rsidP="001C4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формировать интерес детей к чтению,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Микроумения</w:t>
      </w:r>
      <w:proofErr w:type="spellEnd"/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C4093" w:rsidRPr="001C4093" w:rsidRDefault="001C4093" w:rsidP="001C4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отрывки из текста;</w:t>
      </w:r>
    </w:p>
    <w:p w:rsidR="001C4093" w:rsidRPr="001C4093" w:rsidRDefault="001C4093" w:rsidP="001C4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ориентироваться в смысловом содержании текста;</w:t>
      </w:r>
    </w:p>
    <w:p w:rsidR="001C4093" w:rsidRPr="001C4093" w:rsidRDefault="001C4093" w:rsidP="001C4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формировать умение работать в парах (диалог царя и бедняка).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1C4093" w:rsidRPr="001C4093" w:rsidRDefault="001C4093" w:rsidP="001C4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фрагмент </w:t>
      </w:r>
      <w:r w:rsidR="00B64782">
        <w:rPr>
          <w:rFonts w:ascii="Times New Roman" w:eastAsia="Times New Roman" w:hAnsi="Times New Roman" w:cs="Times New Roman"/>
          <w:sz w:val="24"/>
          <w:szCs w:val="24"/>
        </w:rPr>
        <w:t>«В гостях у сказки»; интерактивная доска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(слайды); рисунки детей;</w:t>
      </w:r>
    </w:p>
    <w:p w:rsidR="001C4093" w:rsidRPr="001C4093" w:rsidRDefault="001C4093" w:rsidP="001C4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иллюстрация -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Бабушка-Загадушка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>; кузовок с загадка</w:t>
      </w:r>
      <w:r w:rsidR="00B64782">
        <w:rPr>
          <w:rFonts w:ascii="Times New Roman" w:eastAsia="Times New Roman" w:hAnsi="Times New Roman" w:cs="Times New Roman"/>
          <w:sz w:val="24"/>
          <w:szCs w:val="24"/>
        </w:rPr>
        <w:t xml:space="preserve">ми, 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учебник литературное чтение «Любимые страницы»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О.В.Кубасова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>. часть 1; оценочный лист «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Пушистик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настроения».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урока:</w:t>
      </w:r>
    </w:p>
    <w:p w:rsidR="001C4093" w:rsidRPr="001C4093" w:rsidRDefault="001C4093" w:rsidP="001C4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Орг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>омент.</w:t>
      </w:r>
    </w:p>
    <w:p w:rsidR="001C4093" w:rsidRPr="001C4093" w:rsidRDefault="001C4093" w:rsidP="001C4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- Обобщение и систематизация знаний учащихся о сказках, их особенностях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- Самостоятельная работа.</w:t>
      </w:r>
    </w:p>
    <w:p w:rsidR="001C4093" w:rsidRPr="001C4093" w:rsidRDefault="001C4093" w:rsidP="001C4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Сообщение темы и цели урока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- Первичное восприятие текста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- Изучение нового материала</w:t>
      </w:r>
    </w:p>
    <w:p w:rsidR="001C4093" w:rsidRPr="001C4093" w:rsidRDefault="001C4093" w:rsidP="001C4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Работа над названием сказки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- Физкультминутка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- Вторичное чтение сказки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- Словарная работа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- Разбор сказки по вопросам</w:t>
      </w:r>
    </w:p>
    <w:p w:rsidR="001C4093" w:rsidRPr="001C4093" w:rsidRDefault="001C4093" w:rsidP="001C4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- Обобщение и систематизация</w:t>
      </w:r>
    </w:p>
    <w:p w:rsidR="001C4093" w:rsidRPr="001C4093" w:rsidRDefault="001C4093" w:rsidP="001C4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Рефлексия.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ОРГ. МОМЕНТ.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(Под музыку в “Гостях у сказки”) на доске изображение гостьи.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Сегодня у нас необычный урок. К нам в гости пришла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Бабушка-Загадушка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>. Она приготовила для вас загадки и задания. Вы будете молодцами, если справитесь с её з</w:t>
      </w:r>
      <w:r w:rsidR="00B64782">
        <w:rPr>
          <w:rFonts w:ascii="Times New Roman" w:eastAsia="Times New Roman" w:hAnsi="Times New Roman" w:cs="Times New Roman"/>
          <w:sz w:val="24"/>
          <w:szCs w:val="24"/>
        </w:rPr>
        <w:t>аданиями</w:t>
      </w:r>
      <w:proofErr w:type="gramStart"/>
      <w:r w:rsidR="00B6478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B64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t>Согласны? Тогда начинаем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ПОВТОРЕНИЕ </w:t>
      </w:r>
      <w:proofErr w:type="gramStart"/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ПРОЙДЕННОГО</w:t>
      </w:r>
      <w:proofErr w:type="gramEnd"/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1 (Урок чтения, сказочная иллюстрация</w:t>
      </w:r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t>1. Обобщение и систематизация знаний учащихся о сказках, их особенностях.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ЗАГАДКА 1. (из кузовка)</w:t>
      </w:r>
    </w:p>
    <w:p w:rsidR="001C4093" w:rsidRPr="001C4093" w:rsidRDefault="001C4093" w:rsidP="001C40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Много жанров есть на свете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Басня, повесть и рассказ,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Но с рожденья любят дети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 xml:space="preserve">Волшебство и мир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прекрас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– О каком жанре устного народного творчества спрашивает вас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Бабушка-Загадушка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(Сказка)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 А что за литературный жанр - сказка?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(Сказка – художественное произведение, в котором есть вымысел, элементы чудесного, фантастического.</w:t>
      </w:r>
      <w:proofErr w:type="gramEnd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Сказка обязательно чему-то учит, Добро побеждает зло)</w:t>
      </w:r>
      <w:proofErr w:type="gramEnd"/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 Чем же сказка отличается от другого произведения?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(В сказке могут говорить звери, растения, с ними происходят необычные приключения, разные чудеса.)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1.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2 (портрет А.С. Пушкина и его слова:</w:t>
      </w:r>
      <w:proofErr w:type="gramEnd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«Сказка ложь, да в ней намек, добрым молодцам урок».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-Прочитайте слова, написанные на доске.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Как вы их понимаете?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(Сказки учат, преподносят нам уроки)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Чему учат сказки?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(Добру, любви, справедливости, трудолюбию, как нужно поступать в той или иной ситуации)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Кто сочиняет сказки?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(Сочиняют сказки народ, писатели)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 А как называются сказки, которые сочинил народ?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(Народными.</w:t>
      </w:r>
      <w:proofErr w:type="gramEnd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нашей стране живут люди разных национальностей. Поэтому сказок </w:t>
      </w:r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очень много</w:t>
      </w:r>
      <w:proofErr w:type="gramEnd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Это и украинские сказки, сказки народов Севера, татарские сказки и </w:t>
      </w:r>
      <w:proofErr w:type="spellStart"/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др</w:t>
      </w:r>
      <w:proofErr w:type="spellEnd"/>
      <w:proofErr w:type="gramEnd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А как называются сказки, которые сочинили писатели?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(Литературные)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Ваши ответы порадовали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Бабушку-Загадушку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>, и она надеется, что и со 2 заданием вы справитесь.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2. Задание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ЗАГАДКА 2.</w:t>
      </w:r>
    </w:p>
    <w:p w:rsidR="001C4093" w:rsidRPr="001C4093" w:rsidRDefault="001C4093" w:rsidP="001C40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Элементы разных сказок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Мы собрали в кузовок.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Отгадай названье сказки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>удь внимателен, дружок.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Отгадывание сказок (вынимаем задание из кузовка, читаем, отвечаем)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Сказки просят: «А сейчас вы, друзья, узнайте нас!»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Старик, старуха, горшок, кафтан. ( «Кому горшок мыть» - 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народная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 Ученик 3 класса, злые волшебники, ходики («Сказка о потерянном времени» Е. Шварц – литературная)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1. Слайд 3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t>3. Задание (из кузовка) Самостоятельная работа.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А сейчас вспомним отличия литературной сказки 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народной?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(составление таблицы на 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карточках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лежащих на столах)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1. Слайд 4 (вопросы)</w:t>
      </w:r>
    </w:p>
    <w:p w:rsidR="001C4093" w:rsidRPr="001C4093" w:rsidRDefault="001C4093" w:rsidP="001C4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Кто является создателем народной сказки; литературной?</w:t>
      </w:r>
    </w:p>
    <w:p w:rsidR="001C4093" w:rsidRPr="001C4093" w:rsidRDefault="001C4093" w:rsidP="001C4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Форма создания сказки?</w:t>
      </w:r>
    </w:p>
    <w:p w:rsidR="001C4093" w:rsidRPr="001C4093" w:rsidRDefault="001C4093" w:rsidP="001C4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Можно ли вносить изменения в сказку?</w:t>
      </w:r>
    </w:p>
    <w:p w:rsidR="001C4093" w:rsidRPr="001C4093" w:rsidRDefault="001C4093" w:rsidP="001C4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Можно ли определить время создания народной (литературной) сказки?</w:t>
      </w:r>
    </w:p>
    <w:p w:rsidR="001C4093" w:rsidRPr="001C4093" w:rsidRDefault="001C4093" w:rsidP="001C4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Какие жанры используются в сказках?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Проверка.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1. Слайд 5 (таблица)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6"/>
        <w:gridCol w:w="5830"/>
      </w:tblGrid>
      <w:tr w:rsidR="001C4093" w:rsidRPr="001C4093" w:rsidTr="001C409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СКАЗКА</w:t>
            </w:r>
          </w:p>
        </w:tc>
      </w:tr>
      <w:tr w:rsidR="001C4093" w:rsidRPr="001C4093" w:rsidTr="001C40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</w:t>
            </w:r>
          </w:p>
        </w:tc>
      </w:tr>
      <w:tr w:rsidR="001C4093" w:rsidRPr="001C4093" w:rsidTr="001C40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>1.Автор - народ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>1.Автор – конкретное лицо.</w:t>
            </w:r>
          </w:p>
        </w:tc>
      </w:tr>
      <w:tr w:rsidR="001C4093" w:rsidRPr="001C4093" w:rsidTr="001C40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>2.Существует в устной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2.Создается в письменной форме.</w:t>
            </w:r>
          </w:p>
        </w:tc>
      </w:tr>
      <w:tr w:rsidR="001C4093" w:rsidRPr="001C4093" w:rsidTr="001C40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>3. Каждая сказка существует в нескольких вариантах (Создатель может внести изменения)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>3. Внесение изменений не допускается</w:t>
            </w:r>
          </w:p>
        </w:tc>
      </w:tr>
      <w:tr w:rsidR="001C4093" w:rsidRPr="001C4093" w:rsidTr="001C40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4.Время создания сказки определить </w:t>
            </w: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невозможно.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4.Время создания сказки известно.</w:t>
            </w:r>
          </w:p>
        </w:tc>
      </w:tr>
      <w:tr w:rsidR="001C4093" w:rsidRPr="001C4093" w:rsidTr="001C40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Народная сказка ограничивается определенным жанром</w:t>
            </w:r>
          </w:p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бытовая,</w:t>
            </w: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93" w:rsidRPr="001C4093" w:rsidRDefault="001C4093" w:rsidP="001C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93">
              <w:rPr>
                <w:rFonts w:ascii="Times New Roman" w:eastAsia="Times New Roman" w:hAnsi="Times New Roman" w:cs="Times New Roman"/>
                <w:sz w:val="24"/>
                <w:szCs w:val="24"/>
              </w:rPr>
              <w:t>5. Не ограничивается определенным жанром; включает в себя черты и бытовой сказки, и волшебной, и сказки о животных, и даже фантастику.</w:t>
            </w:r>
          </w:p>
        </w:tc>
      </w:tr>
    </w:tbl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Итог: Мы повторили особенности народной и литературной сказки. Конечно, это не все особенности сказок. Более подробно вы будете знакомиться с ними в старших классах.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Бабушка-Загадушка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>, очень довольна, как хорошо вы хорошо знаете особенности сказок.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IV.  СООБЩЕНИЕ ТЕМЫ И ЦЕЛИ УРОКА.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Сегодня мы прочитаем новое произведение, а вы послушав, должны сказать и доказать, какой жанр у этого произведения?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(Сказка - элементы выдумки)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t>1. Чтение сказки учителем.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А кто сможет догадаться народная эта сказка или литературная? (опираясь на таблицу)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(Народная, ограничивается определённым жанром – бытовая)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Можно ли слушая сказку, сказать какой народ её написал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(Нет, нет имен, обычаев, названий мест)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Тогда хотя бы название сказки предположить вы можете?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Бабушка-Загадушка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даст вам подсказку: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ЗАГАДКА 4.</w:t>
      </w:r>
    </w:p>
    <w:p w:rsidR="001C4093" w:rsidRPr="001C4093" w:rsidRDefault="001C4093" w:rsidP="001C40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Круглое, румяное,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Я расту на ветке;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Любят меня взрослые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маленькие детки.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(ЯБЛОКО)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</w:t>
      </w:r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. Слайд 6 (иллюстрации название сказки</w:t>
      </w:r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яблоко)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V. РАБОТА НАД НОВЫМ МАТЕРИАЛОМ.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t>1. Работа над названием сказки.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Чтобы узнать какой народ сочинил эту 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сказку</w:t>
      </w:r>
      <w:proofErr w:type="gramEnd"/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t>ткройте учебники на странице 82.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 Прочитайте название сказки.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 Какой народ сочинил эту сказку? (армянский)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ФИЗКУЛЬТМИНУТКА.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2. Вторичное чтение сказки по учебнику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(хорошо читающими детьми) – по абзацу, диалог царя и бедняка по ролям.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t>3. Словарная работа: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 В сказке встретились трудные слова, объясните, если сможете их значение.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Мультимедиа. Слайд 7 (слова из текста)</w:t>
      </w:r>
    </w:p>
    <w:p w:rsidR="001C4093" w:rsidRPr="001C4093" w:rsidRDefault="001C4093" w:rsidP="001C4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Угождали – сделать что-то приятное, нужное, желаемое.</w:t>
      </w:r>
    </w:p>
    <w:p w:rsidR="001C4093" w:rsidRPr="001C4093" w:rsidRDefault="001C4093" w:rsidP="001C4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Свирель - музыкальный инструмент в виде дудки из дерева.</w:t>
      </w:r>
    </w:p>
    <w:p w:rsidR="001C4093" w:rsidRPr="001C4093" w:rsidRDefault="001C4093" w:rsidP="001C4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Цитра - струнный музыкальный инструмент в виде плоского ящика.</w:t>
      </w:r>
    </w:p>
    <w:p w:rsidR="001C4093" w:rsidRPr="001C4093" w:rsidRDefault="001C4093" w:rsidP="001C4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Указ- распоряжение, приказ, указание, имеющее силу.</w:t>
      </w:r>
    </w:p>
    <w:p w:rsidR="001C4093" w:rsidRPr="001C4093" w:rsidRDefault="001C4093" w:rsidP="001C4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Великая печаль - большое чувство грусти.</w:t>
      </w:r>
    </w:p>
    <w:p w:rsidR="001C4093" w:rsidRPr="001C4093" w:rsidRDefault="001C4093" w:rsidP="001C4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Небылица- это смешной рассказ или стишок. То, чего не бывает, не было. Выдумка</w:t>
      </w:r>
    </w:p>
    <w:p w:rsidR="001C4093" w:rsidRPr="001C4093" w:rsidRDefault="001C4093" w:rsidP="001C4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Вельможи - знатные богатые люди.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t>4. Вопросы после прослушивания. Разбор сказки.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Кого вы считаете главными героями сказки? Почему?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(Царь и бедняк)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 Кто может кратко рассказать о жизни царя? (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Царствовал…… и заскучал)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Каким образом царь хотел освободиться от скуки? (Подтвердите свои ответы словами из текста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– созвал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музыкантов, плясунов, наездников, силачей)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Кто же заставил царя не скучать?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(Бедняк, рассказав ему небылицу)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Какой совет от скуки дадите вы царю?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(Пусть займется работой)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 А вам не кажется, что царю не обязательно выполнять физическую работу, он ведь глава государства, он должен думать о жизни своего народа, издавать указы и законы и тогда не будет скучать. Для него от скуки нужно заняться государственными делами, мыслить, думать. Не каждому человеку нужно одинаковое лекарство.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 Вернемся к бедняку, не каждый человек бы осмелился пойти к царю с таким предложением. Что вы можете рассказать о бедняке, какой он, какие у него качества характера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? (Смелый, умный, находчивый)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думаете, что помогло бедняку в этом?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(Хитрость, смекалка, находчивость)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- Почему после случая с бедняком царь перестал скучать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(Занялся своим непосредственным делом, стал дальше думать и решать государственные дела.</w:t>
      </w:r>
      <w:proofErr w:type="gramEnd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Стал думать, как это бедняк смог его перехитрить.)</w:t>
      </w:r>
      <w:proofErr w:type="gramEnd"/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VI. ПОДВЕДЕНИЕ ИТОГОВ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Бабушка-Загадушка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старенькая, память слаба, стала, просит вас напомнить, с какой со сказкой познакомились.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1. Расскажите все о сказке, с которой сегодня познакомились?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lastRenderedPageBreak/>
        <w:t>По плану: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</w:t>
      </w:r>
      <w:proofErr w:type="gramStart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. Слайд 8. (план)</w:t>
      </w:r>
    </w:p>
    <w:p w:rsidR="001C4093" w:rsidRPr="001C4093" w:rsidRDefault="001C4093" w:rsidP="001C4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Название</w:t>
      </w:r>
    </w:p>
    <w:p w:rsidR="001C4093" w:rsidRPr="001C4093" w:rsidRDefault="001C4093" w:rsidP="001C4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Автор.</w:t>
      </w:r>
    </w:p>
    <w:p w:rsidR="001C4093" w:rsidRPr="001C4093" w:rsidRDefault="001C4093" w:rsidP="001C4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Жанр (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>?). Почему?</w:t>
      </w:r>
    </w:p>
    <w:p w:rsidR="001C4093" w:rsidRPr="001C4093" w:rsidRDefault="001C4093" w:rsidP="001C4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Главная мысль</w:t>
      </w:r>
    </w:p>
    <w:p w:rsidR="001C4093" w:rsidRPr="001C4093" w:rsidRDefault="001C4093" w:rsidP="001C4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Что вы для себя взяли из этой сказки? Как вы боретесь со скукой?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Итог: </w:t>
      </w: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От скуки есть много различных занятий, они должны быть по душе и не напрасны: книга, музыка, отгадывание ребусов и кроссвордов, занять себя полезным делом. Любая работа и умственная, и физическая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2 .У вас на столе есть листок с пословицей. Прочитайте эту пословицу про себя. Тот, у кого пословица подходит к нашей сказке, пусть встанет и прочитает ее вслух и докажет Что означает выбранная вами пословица?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выполняют задание)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Примеры пословиц и поговорок.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Семь раз примерь, один — отрежь.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Без дела жить - только небо коптить.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В чем оплошаешь, за то и отвечаешь.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Во всяком мудреце довольно простоты.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Болтовня и красна, и пестра, да пуста.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Был пирог, найдется и едок.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Без труда не вытащить и рыбку из пруда.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Всяк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своим умом живет.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Язык мягок - что хочет, то и лопочет.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Уговор дороже денег.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Худ солдат, который не надеется быть генералом.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Давши слово, держись, а, не давши – крепись.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По заслуге и плата.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Соврет – глазом не моргнёт.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Чем бы дитя не тешилось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>, лишь бы не плакало.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Делу время, потехе час.</w:t>
      </w:r>
    </w:p>
    <w:p w:rsidR="001C4093" w:rsidRPr="001C4093" w:rsidRDefault="001C4093" w:rsidP="001C4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Всяк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человек своего счастья кузнец.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b/>
          <w:bCs/>
          <w:sz w:val="24"/>
          <w:szCs w:val="24"/>
        </w:rPr>
        <w:t>VII. ОЦЕНИВАНИЕ РАБОТЫ НА УРОКЕ. ДОМАШНЕЕ ЗАДАНИЕ. РЕФЛЕКСИЯ.</w:t>
      </w:r>
    </w:p>
    <w:p w:rsidR="00B64782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t>1. Самооценка работы.</w:t>
      </w:r>
    </w:p>
    <w:p w:rsidR="001C4093" w:rsidRPr="00B64782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i/>
          <w:iCs/>
          <w:sz w:val="24"/>
          <w:szCs w:val="24"/>
        </w:rPr>
        <w:t>. Слайд 8. (критерии)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Бабушка-Загадушка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предлагает вам провести самооценку по критериям: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«5» - на уроке было все понятно, работа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>а) активно, на вопросы отвечал(а) верно, задания выполнял(а) правильно;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lastRenderedPageBreak/>
        <w:t>«4» - на уроке были затруднения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не на все вопросы отвечал(а), не все задания выполнил(а) верно;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« » - не очень понравилась моя работа на уроке,</w:t>
      </w:r>
    </w:p>
    <w:p w:rsidR="001C4093" w:rsidRPr="001C4093" w:rsidRDefault="001C4093" w:rsidP="001C4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встаньте те (поднимите руку), кто за свою работу не поставил себе оценку;</w:t>
      </w:r>
    </w:p>
    <w:p w:rsidR="001C4093" w:rsidRPr="001C4093" w:rsidRDefault="001C4093" w:rsidP="001C4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теперь те, кто поставил оценку «4»;</w:t>
      </w:r>
    </w:p>
    <w:p w:rsidR="001C4093" w:rsidRPr="001C4093" w:rsidRDefault="001C4093" w:rsidP="001C4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теперь те, кто поставил оценку «5».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t>2. Домашнее задание.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Перечитать сказку ещё раз, подготовить ответ на вопрос №2 стр.84; выполнить задание тетради на печатной основе стр. 19.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t>3. Рефлексия.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Бабушка-З</w:t>
      </w:r>
      <w:r w:rsidR="00B64782">
        <w:rPr>
          <w:rFonts w:ascii="Times New Roman" w:eastAsia="Times New Roman" w:hAnsi="Times New Roman" w:cs="Times New Roman"/>
          <w:sz w:val="24"/>
          <w:szCs w:val="24"/>
        </w:rPr>
        <w:t>агадушка</w:t>
      </w:r>
      <w:proofErr w:type="spellEnd"/>
      <w:r w:rsidR="00B64782">
        <w:rPr>
          <w:rFonts w:ascii="Times New Roman" w:eastAsia="Times New Roman" w:hAnsi="Times New Roman" w:cs="Times New Roman"/>
          <w:sz w:val="24"/>
          <w:szCs w:val="24"/>
        </w:rPr>
        <w:t xml:space="preserve"> приготовила для вас 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Пушистик</w:t>
      </w:r>
      <w:r w:rsidR="00B6478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настроения», обведите в кружочек, того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Пушистика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с каким настроением вы уйдете с этого ур</w:t>
      </w:r>
      <w:r w:rsidR="00B64782">
        <w:rPr>
          <w:rFonts w:ascii="Times New Roman" w:eastAsia="Times New Roman" w:hAnsi="Times New Roman" w:cs="Times New Roman"/>
          <w:sz w:val="24"/>
          <w:szCs w:val="24"/>
        </w:rPr>
        <w:t xml:space="preserve">ока. </w:t>
      </w:r>
    </w:p>
    <w:p w:rsidR="001C4093" w:rsidRPr="001C4093" w:rsidRDefault="001C4093" w:rsidP="001C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657225"/>
            <wp:effectExtent l="19050" t="0" r="0" b="0"/>
            <wp:docPr id="1" name="Рисунок 1" descr="http://festival.1september.ru/articles/525757/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5757/im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Я и </w:t>
      </w:r>
      <w:proofErr w:type="spellStart"/>
      <w:r w:rsidRPr="001C4093">
        <w:rPr>
          <w:rFonts w:ascii="Times New Roman" w:eastAsia="Times New Roman" w:hAnsi="Times New Roman" w:cs="Times New Roman"/>
          <w:sz w:val="24"/>
          <w:szCs w:val="24"/>
        </w:rPr>
        <w:t>Бабушка-Загадушка</w:t>
      </w:r>
      <w:proofErr w:type="spell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очень </w:t>
      </w:r>
      <w:proofErr w:type="gramStart"/>
      <w:r w:rsidRPr="001C4093">
        <w:rPr>
          <w:rFonts w:ascii="Times New Roman" w:eastAsia="Times New Roman" w:hAnsi="Times New Roman" w:cs="Times New Roman"/>
          <w:sz w:val="24"/>
          <w:szCs w:val="24"/>
        </w:rPr>
        <w:t>довольны</w:t>
      </w:r>
      <w:proofErr w:type="gramEnd"/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вашей работой.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  <w:u w:val="single"/>
        </w:rPr>
        <w:t>Итог:</w:t>
      </w:r>
      <w:r w:rsidRPr="001C4093">
        <w:rPr>
          <w:rFonts w:ascii="Times New Roman" w:eastAsia="Times New Roman" w:hAnsi="Times New Roman" w:cs="Times New Roman"/>
          <w:sz w:val="24"/>
          <w:szCs w:val="24"/>
        </w:rPr>
        <w:t xml:space="preserve"> Чтобы вы помнили, что от скуки есть разная работа, как физическая, так и умственная.</w:t>
      </w:r>
    </w:p>
    <w:p w:rsidR="001C4093" w:rsidRPr="001C4093" w:rsidRDefault="001C4093" w:rsidP="001C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93">
        <w:rPr>
          <w:rFonts w:ascii="Times New Roman" w:eastAsia="Times New Roman" w:hAnsi="Times New Roman" w:cs="Times New Roman"/>
          <w:sz w:val="24"/>
          <w:szCs w:val="24"/>
        </w:rPr>
        <w:t>Спасибо за урок!</w:t>
      </w:r>
    </w:p>
    <w:p w:rsidR="00B04504" w:rsidRDefault="00B04504"/>
    <w:sectPr w:rsidR="00B04504" w:rsidSect="001C40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7D1"/>
    <w:multiLevelType w:val="multilevel"/>
    <w:tmpl w:val="354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23B14"/>
    <w:multiLevelType w:val="multilevel"/>
    <w:tmpl w:val="4FA60B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AB27560"/>
    <w:multiLevelType w:val="multilevel"/>
    <w:tmpl w:val="8CEE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66B99"/>
    <w:multiLevelType w:val="multilevel"/>
    <w:tmpl w:val="089C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A2119"/>
    <w:multiLevelType w:val="multilevel"/>
    <w:tmpl w:val="C320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756D9"/>
    <w:multiLevelType w:val="multilevel"/>
    <w:tmpl w:val="1460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C000A"/>
    <w:multiLevelType w:val="multilevel"/>
    <w:tmpl w:val="3860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D1FE1"/>
    <w:multiLevelType w:val="multilevel"/>
    <w:tmpl w:val="751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D7385"/>
    <w:multiLevelType w:val="multilevel"/>
    <w:tmpl w:val="08B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093"/>
    <w:rsid w:val="00090069"/>
    <w:rsid w:val="001C4093"/>
    <w:rsid w:val="00B04504"/>
    <w:rsid w:val="00B6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04"/>
  </w:style>
  <w:style w:type="paragraph" w:styleId="1">
    <w:name w:val="heading 1"/>
    <w:basedOn w:val="a"/>
    <w:next w:val="a"/>
    <w:link w:val="10"/>
    <w:uiPriority w:val="9"/>
    <w:qFormat/>
    <w:rsid w:val="001C4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4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0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C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40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6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2016-01-12T17:26:00Z</dcterms:created>
  <dcterms:modified xsi:type="dcterms:W3CDTF">2016-01-12T17:48:00Z</dcterms:modified>
</cp:coreProperties>
</file>