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6" w:type="dxa"/>
        <w:tblInd w:w="-885" w:type="dxa"/>
        <w:tblLook w:val="04A0" w:firstRow="1" w:lastRow="0" w:firstColumn="1" w:lastColumn="0" w:noHBand="0" w:noVBand="1"/>
      </w:tblPr>
      <w:tblGrid>
        <w:gridCol w:w="5388"/>
        <w:gridCol w:w="5388"/>
      </w:tblGrid>
      <w:tr w:rsidR="006D78A9" w:rsidRPr="003A5CAD" w:rsidTr="006D78A9">
        <w:trPr>
          <w:trHeight w:val="6219"/>
        </w:trPr>
        <w:tc>
          <w:tcPr>
            <w:tcW w:w="5388" w:type="dxa"/>
          </w:tcPr>
          <w:p w:rsidR="006D78A9" w:rsidRPr="00090B61" w:rsidRDefault="006D78A9" w:rsidP="006D78A9">
            <w:pPr>
              <w:pStyle w:val="a4"/>
              <w:spacing w:before="72" w:line="220" w:lineRule="exact"/>
              <w:ind w:left="451"/>
              <w:jc w:val="center"/>
              <w:rPr>
                <w:b/>
                <w:bCs/>
                <w:szCs w:val="23"/>
                <w:u w:val="single"/>
              </w:rPr>
            </w:pPr>
            <w:r w:rsidRPr="00090B61">
              <w:rPr>
                <w:b/>
                <w:bCs/>
                <w:szCs w:val="23"/>
                <w:u w:val="single"/>
              </w:rPr>
              <w:t>Правила ведения тетради по математике</w:t>
            </w:r>
          </w:p>
          <w:p w:rsidR="006D78A9" w:rsidRPr="00090B61" w:rsidRDefault="006D78A9" w:rsidP="006D78A9">
            <w:pPr>
              <w:pStyle w:val="a4"/>
              <w:spacing w:line="288" w:lineRule="exact"/>
              <w:ind w:left="9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1. Записи ведём чисто, аккуратно синей шариковой пастой (не гелиевой). </w:t>
            </w:r>
          </w:p>
          <w:p w:rsidR="006D78A9" w:rsidRPr="00090B61" w:rsidRDefault="006D78A9" w:rsidP="006D78A9">
            <w:pPr>
              <w:pStyle w:val="a4"/>
              <w:numPr>
                <w:ilvl w:val="0"/>
                <w:numId w:val="1"/>
              </w:numPr>
              <w:spacing w:line="249" w:lineRule="exact"/>
              <w:ind w:left="244" w:right="34" w:hanging="230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Каждая цифра пишется в отдельной клеточке. </w:t>
            </w:r>
          </w:p>
          <w:p w:rsidR="006D78A9" w:rsidRPr="00090B61" w:rsidRDefault="006D78A9" w:rsidP="006D78A9">
            <w:pPr>
              <w:pStyle w:val="a4"/>
              <w:numPr>
                <w:ilvl w:val="0"/>
                <w:numId w:val="1"/>
              </w:numPr>
              <w:spacing w:line="249" w:lineRule="exact"/>
              <w:ind w:left="244" w:right="34" w:hanging="230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Рабочая строка - через 1 клеточку вниз. </w:t>
            </w:r>
          </w:p>
          <w:p w:rsidR="006D78A9" w:rsidRPr="00090B61" w:rsidRDefault="006D78A9" w:rsidP="006D78A9">
            <w:pPr>
              <w:pStyle w:val="a4"/>
              <w:numPr>
                <w:ilvl w:val="0"/>
                <w:numId w:val="2"/>
              </w:numPr>
              <w:spacing w:line="283" w:lineRule="exact"/>
              <w:ind w:left="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Между работами (Классной и домашней) оставляем пробел 4 клеточки, на 5-й пишем. </w:t>
            </w:r>
          </w:p>
          <w:p w:rsidR="006D78A9" w:rsidRPr="00090B61" w:rsidRDefault="006D78A9" w:rsidP="006D78A9">
            <w:pPr>
              <w:pStyle w:val="a4"/>
              <w:spacing w:line="292" w:lineRule="exact"/>
              <w:ind w:left="1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5. Отступаем 10 клеточек вправо, пишем число и месяц. </w:t>
            </w:r>
          </w:p>
          <w:p w:rsidR="006D78A9" w:rsidRPr="00090B61" w:rsidRDefault="006D78A9" w:rsidP="006D78A9">
            <w:pPr>
              <w:pStyle w:val="a4"/>
              <w:spacing w:line="273" w:lineRule="exact"/>
              <w:ind w:left="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6. На следующей рабочей строке отступаем 8 клеточек вправо, пишем: «Классная работа» или «Домашняя работа». </w:t>
            </w:r>
          </w:p>
          <w:p w:rsidR="006D78A9" w:rsidRPr="00090B61" w:rsidRDefault="006D78A9" w:rsidP="006D78A9">
            <w:pPr>
              <w:pStyle w:val="a4"/>
              <w:spacing w:line="292" w:lineRule="exact"/>
              <w:ind w:left="1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>7. Между разными видами работы отступаем вниз 2 клеточки. Слева от края листа отступаем 2 клетки.</w:t>
            </w:r>
          </w:p>
          <w:p w:rsidR="006D78A9" w:rsidRPr="00090B61" w:rsidRDefault="006D78A9" w:rsidP="006D78A9">
            <w:pPr>
              <w:pStyle w:val="a4"/>
              <w:numPr>
                <w:ilvl w:val="0"/>
                <w:numId w:val="3"/>
              </w:numPr>
              <w:spacing w:line="249" w:lineRule="exact"/>
              <w:ind w:left="244" w:right="34" w:hanging="230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>Между столбиками примеров отступаем 3 клеточки.</w:t>
            </w:r>
          </w:p>
          <w:p w:rsidR="006D78A9" w:rsidRPr="00090B61" w:rsidRDefault="006D78A9" w:rsidP="006D78A9">
            <w:pPr>
              <w:pStyle w:val="a4"/>
              <w:numPr>
                <w:ilvl w:val="0"/>
                <w:numId w:val="4"/>
              </w:numPr>
              <w:spacing w:line="268" w:lineRule="exact"/>
              <w:ind w:left="1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>Отступаем 10 клеточек вправо и пишем: Задача №</w:t>
            </w:r>
            <w:proofErr w:type="gramStart"/>
            <w:r w:rsidRPr="00090B61">
              <w:rPr>
                <w:szCs w:val="23"/>
              </w:rPr>
              <w:t xml:space="preserve"> .</w:t>
            </w:r>
            <w:proofErr w:type="gramEnd"/>
            <w:r w:rsidRPr="00090B61">
              <w:rPr>
                <w:szCs w:val="23"/>
              </w:rPr>
              <w:t xml:space="preserve"> Слева записываем краткую запись (чертежом, схемой). Ниже, слева - решение задачи по действиям (либо выражением) с кратким пояснением. </w:t>
            </w:r>
            <w:r w:rsidRPr="00090B61">
              <w:rPr>
                <w:rFonts w:ascii="Arial" w:hAnsi="Arial" w:cs="Arial"/>
                <w:w w:val="112"/>
                <w:szCs w:val="22"/>
              </w:rPr>
              <w:t xml:space="preserve">В </w:t>
            </w:r>
            <w:r w:rsidRPr="00090B61">
              <w:rPr>
                <w:szCs w:val="23"/>
              </w:rPr>
              <w:t xml:space="preserve">конце пишем: Ответ: </w:t>
            </w:r>
            <w:r w:rsidRPr="00090B61">
              <w:rPr>
                <w:szCs w:val="19"/>
              </w:rPr>
              <w:t xml:space="preserve">(число, пояснение полностью). </w:t>
            </w:r>
          </w:p>
          <w:p w:rsidR="006D78A9" w:rsidRPr="00090B61" w:rsidRDefault="006D78A9" w:rsidP="006D78A9">
            <w:pPr>
              <w:pStyle w:val="a4"/>
              <w:spacing w:line="273" w:lineRule="exact"/>
              <w:ind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10. Чертежи (отрезки, геометрические фигуры, таблицы, схемы) выполняем простым карандашом по линейке. </w:t>
            </w:r>
          </w:p>
          <w:p w:rsidR="006D78A9" w:rsidRPr="00090B61" w:rsidRDefault="006D78A9" w:rsidP="006D78A9">
            <w:pPr>
              <w:pStyle w:val="a4"/>
              <w:spacing w:line="288" w:lineRule="exact"/>
              <w:ind w:left="9" w:right="34"/>
              <w:jc w:val="both"/>
              <w:rPr>
                <w:bCs/>
                <w:szCs w:val="23"/>
              </w:rPr>
            </w:pPr>
            <w:r w:rsidRPr="00090B61">
              <w:rPr>
                <w:szCs w:val="23"/>
              </w:rPr>
              <w:t xml:space="preserve">11. Слова: задание, примеры, упражнение - не пишем. </w:t>
            </w:r>
          </w:p>
        </w:tc>
        <w:tc>
          <w:tcPr>
            <w:tcW w:w="5388" w:type="dxa"/>
          </w:tcPr>
          <w:p w:rsidR="006D78A9" w:rsidRPr="00090B61" w:rsidRDefault="006D78A9" w:rsidP="006D78A9">
            <w:pPr>
              <w:pStyle w:val="a4"/>
              <w:spacing w:before="72" w:line="220" w:lineRule="exact"/>
              <w:ind w:left="451"/>
              <w:jc w:val="center"/>
              <w:rPr>
                <w:b/>
                <w:bCs/>
                <w:szCs w:val="23"/>
                <w:u w:val="single"/>
              </w:rPr>
            </w:pPr>
            <w:r w:rsidRPr="00090B61">
              <w:rPr>
                <w:b/>
                <w:bCs/>
                <w:szCs w:val="23"/>
                <w:u w:val="single"/>
              </w:rPr>
              <w:t>Правила ведения тетради по математике</w:t>
            </w:r>
          </w:p>
          <w:p w:rsidR="006D78A9" w:rsidRPr="00090B61" w:rsidRDefault="006D78A9" w:rsidP="006D78A9">
            <w:pPr>
              <w:pStyle w:val="a4"/>
              <w:spacing w:line="288" w:lineRule="exact"/>
              <w:ind w:left="9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1. Записи ведём чисто, аккуратно синей шариковой пастой (не гелиевой). </w:t>
            </w:r>
          </w:p>
          <w:p w:rsidR="006D78A9" w:rsidRPr="00090B61" w:rsidRDefault="006D78A9" w:rsidP="006D78A9">
            <w:pPr>
              <w:pStyle w:val="a4"/>
              <w:spacing w:line="249" w:lineRule="exact"/>
              <w:ind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2.Каждая цифра пишется в отдельной клеточке. </w:t>
            </w:r>
          </w:p>
          <w:p w:rsidR="006D78A9" w:rsidRPr="00090B61" w:rsidRDefault="006D78A9" w:rsidP="006D78A9">
            <w:pPr>
              <w:pStyle w:val="a4"/>
              <w:spacing w:line="249" w:lineRule="exact"/>
              <w:ind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3.Рабочая строка - через 1 клеточку вниз. </w:t>
            </w:r>
          </w:p>
          <w:p w:rsidR="006D78A9" w:rsidRPr="00090B61" w:rsidRDefault="006D78A9" w:rsidP="006D78A9">
            <w:pPr>
              <w:pStyle w:val="a4"/>
              <w:spacing w:line="283" w:lineRule="exact"/>
              <w:ind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4.Между работами (Классной и домашней) оставляем пробел 4 клеточки, на 5-й пишем. </w:t>
            </w:r>
          </w:p>
          <w:p w:rsidR="006D78A9" w:rsidRPr="00090B61" w:rsidRDefault="006D78A9" w:rsidP="006D78A9">
            <w:pPr>
              <w:pStyle w:val="a4"/>
              <w:spacing w:line="292" w:lineRule="exact"/>
              <w:ind w:left="1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5. Отступаем 10 клеточек вправо, пишем число и месяц. </w:t>
            </w:r>
          </w:p>
          <w:p w:rsidR="006D78A9" w:rsidRPr="00090B61" w:rsidRDefault="006D78A9" w:rsidP="006D78A9">
            <w:pPr>
              <w:pStyle w:val="a4"/>
              <w:spacing w:line="273" w:lineRule="exact"/>
              <w:ind w:left="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6. На следующей рабочей строке отступаем 8 клеточек вправо, пишем: «Классная работа» или «Домашняя работа». </w:t>
            </w:r>
          </w:p>
          <w:p w:rsidR="006D78A9" w:rsidRPr="00090B61" w:rsidRDefault="006D78A9" w:rsidP="006D78A9">
            <w:pPr>
              <w:pStyle w:val="a4"/>
              <w:spacing w:line="292" w:lineRule="exact"/>
              <w:ind w:left="1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>7. Между разными видами работы отступаем вниз 2 клеточки. Слева от края листа отступаем 2 клетки.</w:t>
            </w:r>
          </w:p>
          <w:p w:rsidR="006D78A9" w:rsidRPr="00090B61" w:rsidRDefault="006D78A9" w:rsidP="006D78A9">
            <w:pPr>
              <w:pStyle w:val="a4"/>
              <w:numPr>
                <w:ilvl w:val="0"/>
                <w:numId w:val="14"/>
              </w:numPr>
              <w:spacing w:line="249" w:lineRule="exact"/>
              <w:ind w:left="459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>Между столбиками примеров отступаем 3 клеточки.</w:t>
            </w:r>
          </w:p>
          <w:p w:rsidR="006D78A9" w:rsidRPr="00090B61" w:rsidRDefault="006D78A9" w:rsidP="006D78A9">
            <w:pPr>
              <w:pStyle w:val="a4"/>
              <w:numPr>
                <w:ilvl w:val="0"/>
                <w:numId w:val="14"/>
              </w:numPr>
              <w:spacing w:line="268" w:lineRule="exact"/>
              <w:ind w:left="175" w:right="34" w:hanging="142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>Отступаем 10 клеточек вправо и пишем: Задача №</w:t>
            </w:r>
            <w:proofErr w:type="gramStart"/>
            <w:r w:rsidRPr="00090B61">
              <w:rPr>
                <w:szCs w:val="23"/>
              </w:rPr>
              <w:t xml:space="preserve"> .</w:t>
            </w:r>
            <w:proofErr w:type="gramEnd"/>
            <w:r w:rsidRPr="00090B61">
              <w:rPr>
                <w:szCs w:val="23"/>
              </w:rPr>
              <w:t xml:space="preserve"> Слева записываем краткую запись (чертежом, схемой). Ниже, слева - решение задачи по действиям (либо выражением) с кратким пояснением. </w:t>
            </w:r>
            <w:r w:rsidRPr="00090B61">
              <w:rPr>
                <w:rFonts w:ascii="Arial" w:hAnsi="Arial" w:cs="Arial"/>
                <w:w w:val="112"/>
                <w:szCs w:val="22"/>
              </w:rPr>
              <w:t xml:space="preserve">В </w:t>
            </w:r>
            <w:r w:rsidRPr="00090B61">
              <w:rPr>
                <w:szCs w:val="23"/>
              </w:rPr>
              <w:t xml:space="preserve">конце пишем: Ответ: </w:t>
            </w:r>
            <w:r w:rsidRPr="00090B61">
              <w:rPr>
                <w:szCs w:val="19"/>
              </w:rPr>
              <w:t xml:space="preserve">(число, пояснение полностью). </w:t>
            </w:r>
          </w:p>
          <w:p w:rsidR="006D78A9" w:rsidRPr="00090B61" w:rsidRDefault="006D78A9" w:rsidP="006D78A9">
            <w:pPr>
              <w:pStyle w:val="a4"/>
              <w:spacing w:line="273" w:lineRule="exact"/>
              <w:ind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10. Чертежи (отрезки, геометрические фигуры, таблицы, схемы) выполняем простым карандашом по линейке. </w:t>
            </w:r>
          </w:p>
          <w:p w:rsidR="006D78A9" w:rsidRPr="00090B61" w:rsidRDefault="006D78A9" w:rsidP="006D78A9">
            <w:pPr>
              <w:pStyle w:val="a4"/>
              <w:spacing w:line="288" w:lineRule="exact"/>
              <w:ind w:left="9" w:right="34"/>
              <w:jc w:val="both"/>
              <w:rPr>
                <w:bCs/>
                <w:szCs w:val="23"/>
              </w:rPr>
            </w:pPr>
            <w:r w:rsidRPr="00090B61">
              <w:rPr>
                <w:szCs w:val="23"/>
              </w:rPr>
              <w:t xml:space="preserve">11. Слова: задание, примеры, упражнение - не пишем. </w:t>
            </w:r>
          </w:p>
        </w:tc>
      </w:tr>
      <w:tr w:rsidR="006D78A9" w:rsidRPr="003A5CAD" w:rsidTr="006D78A9">
        <w:trPr>
          <w:trHeight w:val="6236"/>
        </w:trPr>
        <w:tc>
          <w:tcPr>
            <w:tcW w:w="5388" w:type="dxa"/>
          </w:tcPr>
          <w:p w:rsidR="006D78A9" w:rsidRPr="00090B61" w:rsidRDefault="006D78A9" w:rsidP="006D78A9">
            <w:pPr>
              <w:pStyle w:val="a4"/>
              <w:spacing w:before="72" w:line="220" w:lineRule="exact"/>
              <w:ind w:left="451"/>
              <w:jc w:val="center"/>
              <w:rPr>
                <w:bCs/>
                <w:szCs w:val="23"/>
              </w:rPr>
            </w:pPr>
          </w:p>
          <w:p w:rsidR="006D78A9" w:rsidRPr="00090B61" w:rsidRDefault="006D78A9" w:rsidP="006D78A9">
            <w:pPr>
              <w:pStyle w:val="a4"/>
              <w:spacing w:before="72" w:line="220" w:lineRule="exact"/>
              <w:ind w:left="451"/>
              <w:jc w:val="center"/>
              <w:rPr>
                <w:b/>
                <w:bCs/>
                <w:szCs w:val="23"/>
                <w:u w:val="single"/>
              </w:rPr>
            </w:pPr>
            <w:r w:rsidRPr="00090B61">
              <w:rPr>
                <w:bCs/>
                <w:szCs w:val="23"/>
              </w:rPr>
              <w:t xml:space="preserve"> </w:t>
            </w:r>
            <w:r w:rsidRPr="00090B61">
              <w:rPr>
                <w:b/>
                <w:bCs/>
                <w:szCs w:val="23"/>
                <w:u w:val="single"/>
              </w:rPr>
              <w:t>Правила ведения тетради по математике</w:t>
            </w:r>
          </w:p>
          <w:p w:rsidR="006D78A9" w:rsidRPr="00090B61" w:rsidRDefault="006D78A9" w:rsidP="006D78A9">
            <w:pPr>
              <w:pStyle w:val="a4"/>
              <w:spacing w:line="288" w:lineRule="exact"/>
              <w:ind w:left="9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1. Записи ведём чисто, аккуратно синей шариковой пастой (не гелиевой). </w:t>
            </w:r>
          </w:p>
          <w:p w:rsidR="006D78A9" w:rsidRPr="00090B61" w:rsidRDefault="006D78A9" w:rsidP="006D78A9">
            <w:pPr>
              <w:pStyle w:val="a4"/>
              <w:numPr>
                <w:ilvl w:val="0"/>
                <w:numId w:val="11"/>
              </w:numPr>
              <w:spacing w:line="249" w:lineRule="exact"/>
              <w:ind w:left="244" w:right="34" w:hanging="230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Каждая цифра пишется в отдельной клеточке. </w:t>
            </w:r>
          </w:p>
          <w:p w:rsidR="006D78A9" w:rsidRPr="00090B61" w:rsidRDefault="006D78A9" w:rsidP="006D78A9">
            <w:pPr>
              <w:pStyle w:val="a4"/>
              <w:numPr>
                <w:ilvl w:val="0"/>
                <w:numId w:val="11"/>
              </w:numPr>
              <w:spacing w:line="249" w:lineRule="exact"/>
              <w:ind w:left="244" w:right="34" w:hanging="230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Рабочая строка - через 1 клеточку вниз. </w:t>
            </w:r>
          </w:p>
          <w:p w:rsidR="006D78A9" w:rsidRPr="00090B61" w:rsidRDefault="006D78A9" w:rsidP="006D78A9">
            <w:pPr>
              <w:pStyle w:val="a4"/>
              <w:spacing w:line="283" w:lineRule="exact"/>
              <w:ind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4.Между работами (Классной и домашней) оставляем пробел 4 клеточки, на 5-й пишем. </w:t>
            </w:r>
          </w:p>
          <w:p w:rsidR="006D78A9" w:rsidRPr="00090B61" w:rsidRDefault="006D78A9" w:rsidP="006D78A9">
            <w:pPr>
              <w:pStyle w:val="a4"/>
              <w:spacing w:line="292" w:lineRule="exact"/>
              <w:ind w:left="1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5. Отступаем 10 клеточек вправо, пишем число и месяц. </w:t>
            </w:r>
          </w:p>
          <w:p w:rsidR="006D78A9" w:rsidRPr="00090B61" w:rsidRDefault="006D78A9" w:rsidP="006D78A9">
            <w:pPr>
              <w:pStyle w:val="a4"/>
              <w:spacing w:line="273" w:lineRule="exact"/>
              <w:ind w:left="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6. На следующей рабочей строке отступаем 8 клеточек вправо, пишем: «Классная работа» или «Домашняя работа». </w:t>
            </w:r>
          </w:p>
          <w:p w:rsidR="006D78A9" w:rsidRPr="00090B61" w:rsidRDefault="006D78A9" w:rsidP="006D78A9">
            <w:pPr>
              <w:pStyle w:val="a4"/>
              <w:spacing w:line="292" w:lineRule="exact"/>
              <w:ind w:left="1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>7. Между разными видами работы отступаем вниз 2 клеточки. Слева от края листа отступаем 2 клетки.</w:t>
            </w:r>
            <w:bookmarkStart w:id="0" w:name="_GoBack"/>
            <w:bookmarkEnd w:id="0"/>
          </w:p>
          <w:p w:rsidR="006D78A9" w:rsidRPr="00090B61" w:rsidRDefault="006D78A9" w:rsidP="006D78A9">
            <w:pPr>
              <w:pStyle w:val="a4"/>
              <w:spacing w:line="292" w:lineRule="exact"/>
              <w:ind w:left="1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>8. Между столбиками примеров отступаем 3 клеточки.</w:t>
            </w:r>
          </w:p>
          <w:p w:rsidR="006D78A9" w:rsidRPr="00090B61" w:rsidRDefault="006D78A9" w:rsidP="006D78A9">
            <w:pPr>
              <w:pStyle w:val="a4"/>
              <w:spacing w:line="268" w:lineRule="exact"/>
              <w:ind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>9.Отступаем 10 клеточек вправо и пишем: Задача №</w:t>
            </w:r>
            <w:proofErr w:type="gramStart"/>
            <w:r w:rsidRPr="00090B61">
              <w:rPr>
                <w:szCs w:val="23"/>
              </w:rPr>
              <w:t xml:space="preserve"> .</w:t>
            </w:r>
            <w:proofErr w:type="gramEnd"/>
            <w:r w:rsidRPr="00090B61">
              <w:rPr>
                <w:szCs w:val="23"/>
              </w:rPr>
              <w:t xml:space="preserve"> Слева записываем краткую запись (чертежом, схемой). Ниже, слева - решение задачи по действиям (либо выражением) с кратким пояснением. </w:t>
            </w:r>
            <w:r w:rsidRPr="00090B61">
              <w:rPr>
                <w:rFonts w:ascii="Arial" w:hAnsi="Arial" w:cs="Arial"/>
                <w:w w:val="112"/>
                <w:szCs w:val="22"/>
              </w:rPr>
              <w:t xml:space="preserve">В </w:t>
            </w:r>
            <w:r w:rsidRPr="00090B61">
              <w:rPr>
                <w:szCs w:val="23"/>
              </w:rPr>
              <w:t xml:space="preserve">конце пишем: Ответ: </w:t>
            </w:r>
            <w:r w:rsidRPr="00090B61">
              <w:rPr>
                <w:szCs w:val="19"/>
              </w:rPr>
              <w:t xml:space="preserve">(число, пояснение полностью). </w:t>
            </w:r>
          </w:p>
          <w:p w:rsidR="006D78A9" w:rsidRPr="00090B61" w:rsidRDefault="006D78A9" w:rsidP="006D78A9">
            <w:pPr>
              <w:pStyle w:val="a4"/>
              <w:spacing w:line="273" w:lineRule="exact"/>
              <w:ind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10. Чертежи (отрезки, геометрические фигуры, таблицы, схемы) выполняем простым карандашом по линейке. </w:t>
            </w:r>
          </w:p>
          <w:p w:rsidR="006D78A9" w:rsidRPr="00090B61" w:rsidRDefault="006D78A9" w:rsidP="006D78A9">
            <w:pPr>
              <w:pStyle w:val="a4"/>
              <w:spacing w:line="288" w:lineRule="exact"/>
              <w:ind w:left="9" w:right="34"/>
              <w:jc w:val="both"/>
              <w:rPr>
                <w:bCs/>
                <w:szCs w:val="23"/>
              </w:rPr>
            </w:pPr>
            <w:r w:rsidRPr="00090B61">
              <w:rPr>
                <w:szCs w:val="23"/>
              </w:rPr>
              <w:t>11. Слова: задание, примеры, упражнение - не пишем.</w:t>
            </w:r>
          </w:p>
        </w:tc>
        <w:tc>
          <w:tcPr>
            <w:tcW w:w="5388" w:type="dxa"/>
          </w:tcPr>
          <w:p w:rsidR="006D78A9" w:rsidRPr="00090B61" w:rsidRDefault="006D78A9" w:rsidP="006D78A9">
            <w:pPr>
              <w:pStyle w:val="a4"/>
              <w:spacing w:before="72" w:line="220" w:lineRule="exact"/>
              <w:ind w:left="451"/>
              <w:jc w:val="center"/>
              <w:rPr>
                <w:bCs/>
                <w:szCs w:val="23"/>
              </w:rPr>
            </w:pPr>
          </w:p>
          <w:p w:rsidR="006D78A9" w:rsidRPr="00090B61" w:rsidRDefault="006D78A9" w:rsidP="006D78A9">
            <w:pPr>
              <w:pStyle w:val="a4"/>
              <w:spacing w:before="72" w:line="220" w:lineRule="exact"/>
              <w:ind w:left="451"/>
              <w:jc w:val="center"/>
              <w:rPr>
                <w:b/>
                <w:bCs/>
                <w:szCs w:val="23"/>
                <w:u w:val="single"/>
              </w:rPr>
            </w:pPr>
            <w:r w:rsidRPr="00090B61">
              <w:rPr>
                <w:bCs/>
                <w:szCs w:val="23"/>
              </w:rPr>
              <w:t xml:space="preserve"> </w:t>
            </w:r>
            <w:r w:rsidRPr="00090B61">
              <w:rPr>
                <w:b/>
                <w:bCs/>
                <w:szCs w:val="23"/>
                <w:u w:val="single"/>
              </w:rPr>
              <w:t>Правила ведения тетради по математике</w:t>
            </w:r>
          </w:p>
          <w:p w:rsidR="006D78A9" w:rsidRPr="00090B61" w:rsidRDefault="006D78A9" w:rsidP="006D78A9">
            <w:pPr>
              <w:pStyle w:val="a4"/>
              <w:spacing w:line="288" w:lineRule="exact"/>
              <w:ind w:left="9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1. Записи ведём чисто, аккуратно синей шариковой пастой (не гелиевой). </w:t>
            </w:r>
          </w:p>
          <w:p w:rsidR="006D78A9" w:rsidRPr="00090B61" w:rsidRDefault="006D78A9" w:rsidP="006D78A9">
            <w:pPr>
              <w:pStyle w:val="a4"/>
              <w:numPr>
                <w:ilvl w:val="0"/>
                <w:numId w:val="15"/>
              </w:numPr>
              <w:spacing w:line="249" w:lineRule="exact"/>
              <w:ind w:left="244" w:right="34" w:hanging="230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Каждая цифра пишется в отдельной клеточке. </w:t>
            </w:r>
          </w:p>
          <w:p w:rsidR="006D78A9" w:rsidRPr="00090B61" w:rsidRDefault="006D78A9" w:rsidP="006D78A9">
            <w:pPr>
              <w:pStyle w:val="a4"/>
              <w:numPr>
                <w:ilvl w:val="0"/>
                <w:numId w:val="15"/>
              </w:numPr>
              <w:spacing w:line="249" w:lineRule="exact"/>
              <w:ind w:left="244" w:right="34" w:hanging="230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Рабочая строка - через 1 клеточку вниз. </w:t>
            </w:r>
          </w:p>
          <w:p w:rsidR="006D78A9" w:rsidRPr="00090B61" w:rsidRDefault="006D78A9" w:rsidP="006D78A9">
            <w:pPr>
              <w:pStyle w:val="a4"/>
              <w:numPr>
                <w:ilvl w:val="0"/>
                <w:numId w:val="15"/>
              </w:numPr>
              <w:spacing w:line="283" w:lineRule="exact"/>
              <w:ind w:left="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Между работами (Классной и домашней) оставляем пробел 4 клеточки, на 5-й пишем. </w:t>
            </w:r>
          </w:p>
          <w:p w:rsidR="006D78A9" w:rsidRPr="00090B61" w:rsidRDefault="006D78A9" w:rsidP="006D78A9">
            <w:pPr>
              <w:pStyle w:val="a4"/>
              <w:spacing w:line="292" w:lineRule="exact"/>
              <w:ind w:left="1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5. Отступаем 10 клеточек вправо, пишем число и месяц. </w:t>
            </w:r>
          </w:p>
          <w:p w:rsidR="006D78A9" w:rsidRPr="00090B61" w:rsidRDefault="006D78A9" w:rsidP="006D78A9">
            <w:pPr>
              <w:pStyle w:val="a4"/>
              <w:spacing w:line="273" w:lineRule="exact"/>
              <w:ind w:left="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6. На следующей рабочей строке отступаем 8 клеточек вправо, пишем: «Классная работа» или «Домашняя работа». </w:t>
            </w:r>
          </w:p>
          <w:p w:rsidR="006D78A9" w:rsidRPr="00090B61" w:rsidRDefault="006D78A9" w:rsidP="006D78A9">
            <w:pPr>
              <w:pStyle w:val="a4"/>
              <w:spacing w:line="292" w:lineRule="exact"/>
              <w:ind w:left="14"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>7. Между разными видами работы отступаем вниз 2 клеточки. Слева от края листа отступаем 2 клетки.</w:t>
            </w:r>
          </w:p>
          <w:p w:rsidR="006D78A9" w:rsidRPr="00090B61" w:rsidRDefault="006D78A9" w:rsidP="006D78A9">
            <w:pPr>
              <w:pStyle w:val="a4"/>
              <w:spacing w:line="249" w:lineRule="exact"/>
              <w:ind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>8.Между столбиками примеров отступаем 3 клеточки.</w:t>
            </w:r>
          </w:p>
          <w:p w:rsidR="006D78A9" w:rsidRPr="00090B61" w:rsidRDefault="006D78A9" w:rsidP="006D78A9">
            <w:pPr>
              <w:pStyle w:val="a4"/>
              <w:spacing w:line="268" w:lineRule="exact"/>
              <w:ind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>9.Отступаем 10 клеточек вправо и пишем: Задача №</w:t>
            </w:r>
            <w:proofErr w:type="gramStart"/>
            <w:r w:rsidRPr="00090B61">
              <w:rPr>
                <w:szCs w:val="23"/>
              </w:rPr>
              <w:t xml:space="preserve"> .</w:t>
            </w:r>
            <w:proofErr w:type="gramEnd"/>
            <w:r w:rsidRPr="00090B61">
              <w:rPr>
                <w:szCs w:val="23"/>
              </w:rPr>
              <w:t xml:space="preserve"> Слева записываем краткую запись (чертежом, схемой). Ниже, слева - решение задачи по действиям (либо выражением) с кратким пояснением. </w:t>
            </w:r>
            <w:r w:rsidRPr="00090B61">
              <w:rPr>
                <w:rFonts w:ascii="Arial" w:hAnsi="Arial" w:cs="Arial"/>
                <w:w w:val="112"/>
                <w:szCs w:val="22"/>
              </w:rPr>
              <w:t xml:space="preserve">В </w:t>
            </w:r>
            <w:r w:rsidRPr="00090B61">
              <w:rPr>
                <w:szCs w:val="23"/>
              </w:rPr>
              <w:t xml:space="preserve">конце пишем: Ответ: </w:t>
            </w:r>
            <w:r w:rsidRPr="00090B61">
              <w:rPr>
                <w:szCs w:val="19"/>
              </w:rPr>
              <w:t xml:space="preserve">(число, пояснение полностью). </w:t>
            </w:r>
          </w:p>
          <w:p w:rsidR="006D78A9" w:rsidRPr="00090B61" w:rsidRDefault="006D78A9" w:rsidP="006D78A9">
            <w:pPr>
              <w:pStyle w:val="a4"/>
              <w:spacing w:line="273" w:lineRule="exact"/>
              <w:ind w:right="34"/>
              <w:jc w:val="both"/>
              <w:rPr>
                <w:szCs w:val="23"/>
              </w:rPr>
            </w:pPr>
            <w:r w:rsidRPr="00090B61">
              <w:rPr>
                <w:szCs w:val="23"/>
              </w:rPr>
              <w:t xml:space="preserve">10. Чертежи (отрезки, геометрические фигуры, таблицы, схемы) выполняем простым карандашом по линейке. </w:t>
            </w:r>
          </w:p>
          <w:p w:rsidR="006D78A9" w:rsidRPr="00090B61" w:rsidRDefault="006D78A9" w:rsidP="006D78A9">
            <w:pPr>
              <w:pStyle w:val="a4"/>
              <w:spacing w:line="288" w:lineRule="exact"/>
              <w:ind w:left="9" w:right="34"/>
              <w:jc w:val="both"/>
              <w:rPr>
                <w:bCs/>
                <w:szCs w:val="23"/>
              </w:rPr>
            </w:pPr>
            <w:r w:rsidRPr="00090B61">
              <w:rPr>
                <w:szCs w:val="23"/>
              </w:rPr>
              <w:t>11. Слова: задание, примеры, упражнение - не пишем.</w:t>
            </w:r>
          </w:p>
        </w:tc>
      </w:tr>
    </w:tbl>
    <w:p w:rsidR="001313E6" w:rsidRDefault="001313E6"/>
    <w:sectPr w:rsidR="001313E6" w:rsidSect="00090B6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4B6"/>
    <w:multiLevelType w:val="hybridMultilevel"/>
    <w:tmpl w:val="0A7A591C"/>
    <w:lvl w:ilvl="0" w:tplc="1DB0716A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0662"/>
    <w:multiLevelType w:val="singleLevel"/>
    <w:tmpl w:val="F5382D6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D07302F"/>
    <w:multiLevelType w:val="hybridMultilevel"/>
    <w:tmpl w:val="76BA2480"/>
    <w:lvl w:ilvl="0" w:tplc="E5B6F33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03699"/>
    <w:multiLevelType w:val="hybridMultilevel"/>
    <w:tmpl w:val="11DA5818"/>
    <w:lvl w:ilvl="0" w:tplc="834453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72B27"/>
    <w:multiLevelType w:val="singleLevel"/>
    <w:tmpl w:val="9E6C063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5B27C54"/>
    <w:multiLevelType w:val="hybridMultilevel"/>
    <w:tmpl w:val="0A7A591C"/>
    <w:lvl w:ilvl="0" w:tplc="1DB0716A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F7255"/>
    <w:multiLevelType w:val="singleLevel"/>
    <w:tmpl w:val="9E6C063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67F91218"/>
    <w:multiLevelType w:val="singleLevel"/>
    <w:tmpl w:val="9E6C063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73DE5283"/>
    <w:multiLevelType w:val="multilevel"/>
    <w:tmpl w:val="6B260BD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35305"/>
    <w:multiLevelType w:val="hybridMultilevel"/>
    <w:tmpl w:val="C1428EE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920ED"/>
    <w:multiLevelType w:val="hybridMultilevel"/>
    <w:tmpl w:val="00AE6886"/>
    <w:lvl w:ilvl="0" w:tplc="7B3E5A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55ED8"/>
    <w:multiLevelType w:val="multilevel"/>
    <w:tmpl w:val="6B260BD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61089"/>
    <w:multiLevelType w:val="singleLevel"/>
    <w:tmpl w:val="F5382D6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AD"/>
    <w:rsid w:val="000005E6"/>
    <w:rsid w:val="00090B61"/>
    <w:rsid w:val="000E3968"/>
    <w:rsid w:val="0011063B"/>
    <w:rsid w:val="001313E6"/>
    <w:rsid w:val="001364AF"/>
    <w:rsid w:val="00140F78"/>
    <w:rsid w:val="001564BD"/>
    <w:rsid w:val="001D2060"/>
    <w:rsid w:val="00271503"/>
    <w:rsid w:val="002F0BAB"/>
    <w:rsid w:val="003720CC"/>
    <w:rsid w:val="00381B6E"/>
    <w:rsid w:val="003833B7"/>
    <w:rsid w:val="00396B07"/>
    <w:rsid w:val="003A5CAD"/>
    <w:rsid w:val="003A61B8"/>
    <w:rsid w:val="003B2044"/>
    <w:rsid w:val="003B4ED4"/>
    <w:rsid w:val="00434D31"/>
    <w:rsid w:val="00445E33"/>
    <w:rsid w:val="00471314"/>
    <w:rsid w:val="004816E7"/>
    <w:rsid w:val="00553B90"/>
    <w:rsid w:val="00573037"/>
    <w:rsid w:val="005C2710"/>
    <w:rsid w:val="0061671C"/>
    <w:rsid w:val="00620F8E"/>
    <w:rsid w:val="0062588D"/>
    <w:rsid w:val="0066143F"/>
    <w:rsid w:val="006B523A"/>
    <w:rsid w:val="006D78A9"/>
    <w:rsid w:val="006D7A2A"/>
    <w:rsid w:val="00711553"/>
    <w:rsid w:val="007D0094"/>
    <w:rsid w:val="007F5E0C"/>
    <w:rsid w:val="007F6F71"/>
    <w:rsid w:val="00806A52"/>
    <w:rsid w:val="008412DC"/>
    <w:rsid w:val="008D6139"/>
    <w:rsid w:val="00927DDA"/>
    <w:rsid w:val="009729F3"/>
    <w:rsid w:val="009E4E81"/>
    <w:rsid w:val="00A93468"/>
    <w:rsid w:val="00AA796C"/>
    <w:rsid w:val="00AB675C"/>
    <w:rsid w:val="00B02ABB"/>
    <w:rsid w:val="00BB0D5C"/>
    <w:rsid w:val="00C1498B"/>
    <w:rsid w:val="00C1527B"/>
    <w:rsid w:val="00D86FAB"/>
    <w:rsid w:val="00D928AF"/>
    <w:rsid w:val="00E24B47"/>
    <w:rsid w:val="00E3679C"/>
    <w:rsid w:val="00E526BD"/>
    <w:rsid w:val="00EF7452"/>
    <w:rsid w:val="00F556D5"/>
    <w:rsid w:val="00F673E3"/>
    <w:rsid w:val="00FB7B15"/>
    <w:rsid w:val="00FE7150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тиль"/>
    <w:rsid w:val="003A5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тиль"/>
    <w:rsid w:val="003A5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B6D1-54F7-41D5-AB0A-F2CEB73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203</cp:lastModifiedBy>
  <cp:revision>3</cp:revision>
  <cp:lastPrinted>2015-09-25T08:34:00Z</cp:lastPrinted>
  <dcterms:created xsi:type="dcterms:W3CDTF">2015-08-30T16:29:00Z</dcterms:created>
  <dcterms:modified xsi:type="dcterms:W3CDTF">2015-09-25T08:35:00Z</dcterms:modified>
</cp:coreProperties>
</file>