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C9" w:rsidRDefault="00384BC9" w:rsidP="00384BC9">
      <w:pPr>
        <w:pStyle w:val="1"/>
        <w:ind w:left="-426"/>
      </w:pPr>
      <w:r>
        <w:t xml:space="preserve">Родительское собрание </w:t>
      </w:r>
    </w:p>
    <w:p w:rsidR="00384BC9" w:rsidRDefault="00384BC9" w:rsidP="00384BC9">
      <w:pPr>
        <w:ind w:left="-426"/>
        <w:rPr>
          <w:sz w:val="28"/>
        </w:rPr>
      </w:pPr>
      <w:r>
        <w:rPr>
          <w:sz w:val="28"/>
        </w:rPr>
        <w:t>« Семейные традиции и семейные праздники» в третьем классе.</w:t>
      </w:r>
    </w:p>
    <w:p w:rsidR="00384BC9" w:rsidRDefault="00384BC9" w:rsidP="00384BC9">
      <w:pPr>
        <w:ind w:left="-426" w:right="-96"/>
        <w:rPr>
          <w:sz w:val="28"/>
        </w:rPr>
      </w:pP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Цели и задачи: 1.Научить детей и взрослых </w:t>
      </w:r>
      <w:proofErr w:type="gramStart"/>
      <w:r>
        <w:rPr>
          <w:sz w:val="28"/>
        </w:rPr>
        <w:t>правильному</w:t>
      </w:r>
      <w:proofErr w:type="gramEnd"/>
      <w:r>
        <w:rPr>
          <w:sz w:val="28"/>
        </w:rPr>
        <w:t xml:space="preserve"> осознанному, 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                          нравственно-направленному, использованию, </w:t>
      </w:r>
      <w:proofErr w:type="gramStart"/>
      <w:r>
        <w:rPr>
          <w:sz w:val="28"/>
        </w:rPr>
        <w:t>свободного</w:t>
      </w:r>
      <w:proofErr w:type="gramEnd"/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                          времени. 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                        2. Разработать КТД - День рождения моего ребенка.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                        3. Рассказать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историческом назначении семейных традиций.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                        4. Воспитывать любовь к близким людям, бережное отношение 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                         к   человеку, благодарность родителям.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>Оборудование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музыкальные подборки ; печатные слова «традиция», «праздник», «обряд»; листочки бумаги, карта – схема на каждую семью; цветовые лепесточки по количеству участников собрания.</w:t>
      </w:r>
    </w:p>
    <w:p w:rsidR="00384BC9" w:rsidRDefault="00384BC9" w:rsidP="00384BC9">
      <w:pPr>
        <w:ind w:left="-426" w:right="-96"/>
        <w:rPr>
          <w:sz w:val="28"/>
        </w:rPr>
      </w:pP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Ход собрания: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 (дети и родители сидят отдельно)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>1.Введение понятий «традиции», «праздники».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1) Вступительное слово классного руководителя: Добрый вечер! Я рада вас приветствовать в стенах нашей школы. Сегодня я предлагаю поговорить всем вместе на  очень интересную и трудную тему. Сейчас  всем очевидна необходимость восстановления, утраченных частично или полностью, связей в семье: материальных и духовных. Воспитание органического приятия духовных ценностей должно идти с рождения из семьи. Человека в течение всей жизни сопровождают события, которые своей торжественностью и красотой делают нашу жизнь более яркой, вносят в нее разнообразие и яркость, радость общения, познания, узнавания. Это традиции.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Если заглянуть в словарь Ожегова, то увидим следующее определение: Традиция-это то, что передается из поколения в поколение, что унаследовали от отцов, дедов и прадедов. А какие традиции есть в вашей семье?  </w:t>
      </w:r>
    </w:p>
    <w:p w:rsidR="00384BC9" w:rsidRDefault="00384BC9" w:rsidP="00384BC9">
      <w:pPr>
        <w:ind w:left="-142" w:right="-96"/>
        <w:rPr>
          <w:sz w:val="28"/>
        </w:rPr>
      </w:pPr>
      <w:r>
        <w:rPr>
          <w:sz w:val="28"/>
        </w:rPr>
        <w:lastRenderedPageBreak/>
        <w:t xml:space="preserve">2)Предлагаю родителям взять листочки и написать эти традиции.(1 минута)                   </w:t>
      </w:r>
    </w:p>
    <w:p w:rsidR="00384BC9" w:rsidRDefault="00384BC9" w:rsidP="00384BC9">
      <w:pPr>
        <w:pStyle w:val="a5"/>
        <w:ind w:left="-426"/>
        <w:rPr>
          <w:b/>
        </w:rPr>
      </w:pPr>
      <w:r>
        <w:t>Готовясь к собранию, мы с ребятами тоже отвечали на этот вопрос. Дети подойдите к своим родителям и просчитайте количество совпадений. Уважаемые родители! Поставьте эту цифру в карточку схему под номером один.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b/>
          <w:sz w:val="28"/>
        </w:rPr>
        <w:t xml:space="preserve">М.О - Чем больше Вы общаетесь со своим ребенком, чем больше Вы с ним обсуждаете </w:t>
      </w:r>
      <w:proofErr w:type="gramStart"/>
      <w:r>
        <w:rPr>
          <w:b/>
          <w:sz w:val="28"/>
        </w:rPr>
        <w:t>прожитое</w:t>
      </w:r>
      <w:proofErr w:type="gramEnd"/>
      <w:r>
        <w:rPr>
          <w:b/>
          <w:sz w:val="28"/>
        </w:rPr>
        <w:t>, чем больше Вы находите совместных занятий, тем ближе Вы к ребенку. Со временем у Вас не возникнет проблемы «отцов и детей».</w:t>
      </w:r>
    </w:p>
    <w:p w:rsidR="00384BC9" w:rsidRDefault="00384BC9" w:rsidP="00384BC9">
      <w:pPr>
        <w:numPr>
          <w:ilvl w:val="0"/>
          <w:numId w:val="1"/>
        </w:numPr>
        <w:spacing w:after="0" w:line="240" w:lineRule="auto"/>
        <w:ind w:right="-96"/>
        <w:rPr>
          <w:sz w:val="28"/>
        </w:rPr>
      </w:pPr>
      <w:r>
        <w:rPr>
          <w:sz w:val="28"/>
        </w:rPr>
        <w:t>Ребенок не пойдет искать утешения и правды на улице. Он придет к Вам за советом. Он не будет искать успокоения в приеме наркотиков и в алкоголе.</w:t>
      </w:r>
    </w:p>
    <w:p w:rsidR="00384BC9" w:rsidRDefault="00384BC9" w:rsidP="00384BC9">
      <w:pPr>
        <w:ind w:left="-426" w:right="-96" w:firstLine="283"/>
        <w:rPr>
          <w:sz w:val="28"/>
        </w:rPr>
      </w:pPr>
      <w:r>
        <w:rPr>
          <w:sz w:val="28"/>
        </w:rPr>
        <w:t>Существуют такие данные: что у 80% подростков проблемы в общении, из них  45% решают их с помощью алкоголя и наркотиков, 25% - бродяжничают, 15% - уходят в себя и нуждаются в помощи психиатра. Страшные цифры. Дети – наше будущее. То, чем мы будем жить через 5-10-15 лет. На кого ложится вина за это подрастающее поколение? Часто можно услышать обсуждения, осуждения людей старшего поколения молодежи. А кто растил эту молодежь?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 Мы говорим – они </w:t>
      </w:r>
      <w:proofErr w:type="gramStart"/>
      <w:r>
        <w:rPr>
          <w:sz w:val="28"/>
        </w:rPr>
        <w:t>лентяи</w:t>
      </w:r>
      <w:proofErr w:type="gramEnd"/>
      <w:r>
        <w:rPr>
          <w:sz w:val="28"/>
        </w:rPr>
        <w:t>. А кто  их учил труду? Гораздо быстрее выполнить работу самому.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Мы говорим – они </w:t>
      </w:r>
      <w:proofErr w:type="gramStart"/>
      <w:r>
        <w:rPr>
          <w:sz w:val="28"/>
        </w:rPr>
        <w:t>разгильдяи</w:t>
      </w:r>
      <w:proofErr w:type="gramEnd"/>
      <w:r>
        <w:rPr>
          <w:sz w:val="28"/>
        </w:rPr>
        <w:t xml:space="preserve">. А кто не обращал  внимания на строгое обязательное соблюдение морально – этических норм? Почему опоздания, пропуски уроков по неуважительной причине не стали предметом серьезного разговора? Почему приходится повторять </w:t>
      </w:r>
      <w:proofErr w:type="gramStart"/>
      <w:r>
        <w:rPr>
          <w:sz w:val="28"/>
        </w:rPr>
        <w:t>одно и тоже</w:t>
      </w:r>
      <w:proofErr w:type="gramEnd"/>
      <w:r>
        <w:rPr>
          <w:sz w:val="28"/>
        </w:rPr>
        <w:t xml:space="preserve"> требование много  раз? 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  4) Уважаемые взрослые! Напишите на </w:t>
      </w:r>
      <w:proofErr w:type="gramStart"/>
      <w:r>
        <w:rPr>
          <w:sz w:val="28"/>
        </w:rPr>
        <w:t>память</w:t>
      </w:r>
      <w:proofErr w:type="gramEnd"/>
      <w:r>
        <w:rPr>
          <w:sz w:val="28"/>
        </w:rPr>
        <w:t xml:space="preserve"> сколько уроков пропустил Ваш ребенок: по уважительной причине, по неуважительной причине.                           (1 минута)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>Дети подойдите к родителям и сравните. Родители, поставьте в карточку-схему  5 баллов, если цифры совпадают, и 2 балла, если совпадает только одна цифра.</w:t>
      </w:r>
    </w:p>
    <w:p w:rsidR="00384BC9" w:rsidRDefault="00384BC9" w:rsidP="00384BC9">
      <w:pPr>
        <w:ind w:left="-426" w:right="-96"/>
        <w:rPr>
          <w:b/>
          <w:sz w:val="28"/>
        </w:rPr>
      </w:pPr>
      <w:r>
        <w:rPr>
          <w:sz w:val="28"/>
        </w:rPr>
        <w:t xml:space="preserve">Поставьте в карточку – схему под номером 2. </w:t>
      </w:r>
    </w:p>
    <w:p w:rsidR="00384BC9" w:rsidRDefault="00384BC9" w:rsidP="00384BC9">
      <w:pPr>
        <w:ind w:left="-426" w:right="-96"/>
        <w:rPr>
          <w:b/>
          <w:sz w:val="28"/>
        </w:rPr>
      </w:pPr>
      <w:r>
        <w:rPr>
          <w:b/>
          <w:sz w:val="28"/>
        </w:rPr>
        <w:t>М. О. – Если ребенка постоянно нужно подгонять, если ребенок отказывается выполнять просьбу взрослого человека не потому, что не умеет, а по тому, что не хочет</w:t>
      </w:r>
      <w:r>
        <w:rPr>
          <w:sz w:val="28"/>
        </w:rPr>
        <w:t xml:space="preserve">, </w:t>
      </w:r>
      <w:proofErr w:type="gramStart"/>
      <w:r>
        <w:rPr>
          <w:b/>
          <w:sz w:val="28"/>
        </w:rPr>
        <w:t>значит</w:t>
      </w:r>
      <w:proofErr w:type="gramEnd"/>
      <w:r>
        <w:rPr>
          <w:b/>
          <w:sz w:val="28"/>
        </w:rPr>
        <w:t xml:space="preserve"> мы не достаточно привили ему  чувство ответственности, обязательности.</w:t>
      </w:r>
    </w:p>
    <w:p w:rsidR="00384BC9" w:rsidRDefault="00384BC9" w:rsidP="00384BC9">
      <w:pPr>
        <w:ind w:left="-426" w:right="-96"/>
        <w:rPr>
          <w:b/>
          <w:sz w:val="28"/>
        </w:rPr>
      </w:pPr>
      <w:r>
        <w:rPr>
          <w:sz w:val="28"/>
        </w:rPr>
        <w:lastRenderedPageBreak/>
        <w:t xml:space="preserve">Я согласна с тем, что ребенку нужно давать почувствовать себя взрослым, но и объяснять происходящее ему просто необходимо. Ребенка нужно вооружить знаниями,  умениями, навыками в общении. Они многому уже научились, они взрослеют. </w:t>
      </w:r>
      <w:proofErr w:type="gramStart"/>
      <w:r>
        <w:rPr>
          <w:sz w:val="28"/>
        </w:rPr>
        <w:t>Взрослеть им нужно  помогать</w:t>
      </w:r>
      <w:proofErr w:type="gramEnd"/>
      <w:r>
        <w:rPr>
          <w:sz w:val="28"/>
        </w:rPr>
        <w:t>. Дети повторяют наши жесты, слова, поступки. Главное правило родителя: пообещал - сделай, а не можешь сделать, не обещай. Мы воспитываем ребенка словом, делом, движением души.</w:t>
      </w:r>
      <w:r>
        <w:rPr>
          <w:b/>
          <w:sz w:val="28"/>
        </w:rPr>
        <w:t xml:space="preserve"> 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b/>
          <w:sz w:val="28"/>
        </w:rPr>
        <w:t>С</w:t>
      </w:r>
      <w:r>
        <w:rPr>
          <w:sz w:val="28"/>
        </w:rPr>
        <w:t>ейчас я предлагаю заняться сближением детей и взрослых. Ведь совместные действия учат терпению, выдержке, сопереживанию, сочувствию – качествам, которых не хватает нашим детям.</w:t>
      </w:r>
    </w:p>
    <w:p w:rsidR="00384BC9" w:rsidRDefault="00384BC9" w:rsidP="00384BC9">
      <w:pPr>
        <w:ind w:right="-96"/>
        <w:rPr>
          <w:sz w:val="28"/>
        </w:rPr>
      </w:pPr>
      <w:r>
        <w:rPr>
          <w:sz w:val="28"/>
        </w:rPr>
        <w:t>5)Дети подойдите к своим родителям. Дальше вы будете работать в паре. Возьмите чистый лист бумаги и подпишите его своей фамилией. Письменно ответьте на вопрос: Что такое праздник? (1 минута)</w:t>
      </w:r>
    </w:p>
    <w:p w:rsidR="00384BC9" w:rsidRDefault="00384BC9" w:rsidP="00384BC9">
      <w:pPr>
        <w:ind w:left="-426" w:right="-96" w:firstLine="225"/>
        <w:rPr>
          <w:sz w:val="28"/>
        </w:rPr>
      </w:pPr>
      <w:r>
        <w:rPr>
          <w:sz w:val="28"/>
        </w:rPr>
        <w:t>Проверим. Русское слово происходит от старославянского «</w:t>
      </w:r>
      <w:proofErr w:type="spellStart"/>
      <w:r>
        <w:rPr>
          <w:sz w:val="28"/>
        </w:rPr>
        <w:t>праздь</w:t>
      </w:r>
      <w:proofErr w:type="spellEnd"/>
      <w:r>
        <w:rPr>
          <w:sz w:val="28"/>
        </w:rPr>
        <w:t xml:space="preserve">»- что означает «отдых, безделье». Но разве просто перерыв в повседневных делах означает праздник? </w:t>
      </w:r>
      <w:r>
        <w:rPr>
          <w:b/>
          <w:sz w:val="28"/>
        </w:rPr>
        <w:t>Праздник –  это радость, улыбки, веселье, развлечения, песни, игры, танцы, смех,  подарки, угощение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Подсчитайте, сколько слов определений у вас совпало. В карточке – схеме поставьте под цифрой три количество совпадений.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    6)А можно ли шутить и смеяться одному? Нет. Еще чего скажут. Танцевать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играть , веселиться одному и взрослому не под силу. Ребенок по статистике может провести в одиночестве от 5 до 20 минут не более. Цель взрослых при подготовке к любому празднику: создать обстановку праздника, научить детей веселиться, а взрослых научиться веселью без допинга. Необходимо помнить правило: все хорошо в меру. Ученые утверждают, что праздники были еще в доисторические времена. С каменного века праздник стал элементом человеческой культуры. Складывались праздничные торжества в процессе трудовой деятельности человека, поэтому в их основе – богатейший людской опыт, связанный с освоением природы и окружающей среды. Каждое торжество включало в себя несколько обрядов. </w:t>
      </w:r>
      <w:r>
        <w:rPr>
          <w:b/>
          <w:sz w:val="28"/>
        </w:rPr>
        <w:t>Обряд – это действие, которое сопровождает важные моменты человеческой жизни.</w:t>
      </w:r>
      <w:r>
        <w:rPr>
          <w:sz w:val="28"/>
        </w:rPr>
        <w:t xml:space="preserve"> Обряды оказывали решающее влияние на характер семейных отношений, регуляцию жизненных процессов (размолвок, ссор), на психологию и поведение людей, на искусство. В этом своем качестве обряды и праздники являются нравственными устоями общества и семьи.</w:t>
      </w:r>
    </w:p>
    <w:p w:rsidR="00384BC9" w:rsidRDefault="00384BC9" w:rsidP="00384BC9">
      <w:pPr>
        <w:numPr>
          <w:ilvl w:val="0"/>
          <w:numId w:val="2"/>
        </w:numPr>
        <w:spacing w:after="0" w:line="240" w:lineRule="auto"/>
        <w:ind w:right="-96"/>
        <w:rPr>
          <w:sz w:val="28"/>
        </w:rPr>
      </w:pPr>
      <w:r>
        <w:rPr>
          <w:sz w:val="28"/>
        </w:rPr>
        <w:lastRenderedPageBreak/>
        <w:t>Какие праздники проводят в вашей семье? Попрошу детей снова вернуться на свои старые места. Прошу родителей взять чистый маленький листочек.</w:t>
      </w:r>
    </w:p>
    <w:p w:rsidR="00384BC9" w:rsidRDefault="00384BC9" w:rsidP="00384BC9">
      <w:pPr>
        <w:ind w:left="33" w:right="-96"/>
        <w:rPr>
          <w:sz w:val="28"/>
        </w:rPr>
      </w:pPr>
      <w:r>
        <w:rPr>
          <w:sz w:val="28"/>
        </w:rPr>
        <w:t>На листочке перечислить праздники, которые отмечают в вашей семье.(1 минута) Дети подойдут к родителям. Попрошу определить количество совпадений в записях детей и родителей. Проставьте в баллах их количество под номером 4.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 xml:space="preserve">Праздники бывают разные: календарные, общегосударственные, гражданские, народные церковные и семейные или домашние. Прошу посчитать, каких праздников у вашей семьи больше.  (1 минута) </w:t>
      </w:r>
    </w:p>
    <w:p w:rsidR="00384BC9" w:rsidRDefault="00384BC9" w:rsidP="00384BC9">
      <w:pPr>
        <w:ind w:left="-426" w:right="-96"/>
        <w:rPr>
          <w:sz w:val="28"/>
        </w:rPr>
      </w:pPr>
      <w:r>
        <w:rPr>
          <w:sz w:val="28"/>
        </w:rPr>
        <w:t>Прошу ответить.</w:t>
      </w:r>
    </w:p>
    <w:p w:rsidR="00384BC9" w:rsidRDefault="00384BC9" w:rsidP="00384BC9">
      <w:pPr>
        <w:ind w:left="33" w:right="-96"/>
        <w:rPr>
          <w:b/>
          <w:sz w:val="28"/>
        </w:rPr>
      </w:pPr>
      <w:r>
        <w:rPr>
          <w:b/>
          <w:sz w:val="28"/>
        </w:rPr>
        <w:t xml:space="preserve">М. О. – Поскольку все праздники находят отражение в семье, так – как именно в семье они справляются, пусть в разной степени, благодаря семье они и сохраняются, передаются из поколения в поколение, то мы с полным правом можем отнести все праздники к разряду </w:t>
      </w:r>
      <w:proofErr w:type="gramStart"/>
      <w:r>
        <w:rPr>
          <w:b/>
          <w:sz w:val="28"/>
        </w:rPr>
        <w:t>семейных</w:t>
      </w:r>
      <w:proofErr w:type="gramEnd"/>
      <w:r>
        <w:rPr>
          <w:b/>
          <w:sz w:val="28"/>
        </w:rPr>
        <w:t>.</w:t>
      </w:r>
    </w:p>
    <w:p w:rsidR="00384BC9" w:rsidRDefault="00384BC9" w:rsidP="00384BC9">
      <w:pPr>
        <w:pStyle w:val="a3"/>
        <w:ind w:left="-426"/>
      </w:pPr>
      <w:r>
        <w:t>Говоря о необходимости возвращения к истокам народной культуры, воспитании молодого поколения в атмосфере уважения к жизни, к делам старших, мы не можем обойтись без возрождения многих народных праздников и всего того, что их сопровождало.</w:t>
      </w:r>
    </w:p>
    <w:p w:rsidR="00384BC9" w:rsidRDefault="00384BC9" w:rsidP="00384BC9">
      <w:pPr>
        <w:pStyle w:val="a3"/>
        <w:ind w:left="-426"/>
      </w:pPr>
    </w:p>
    <w:p w:rsidR="00384BC9" w:rsidRDefault="00384BC9" w:rsidP="00384BC9">
      <w:pPr>
        <w:pStyle w:val="a3"/>
        <w:ind w:left="-426"/>
      </w:pPr>
      <w:r>
        <w:t>11. Тренинг « День рождения у моего ребенка».</w:t>
      </w:r>
    </w:p>
    <w:p w:rsidR="00384BC9" w:rsidRDefault="00384BC9" w:rsidP="00384BC9">
      <w:pPr>
        <w:pStyle w:val="a3"/>
        <w:ind w:left="-426"/>
        <w:rPr>
          <w:b/>
        </w:rPr>
      </w:pPr>
      <w:r>
        <w:t xml:space="preserve">     1) Благополучие в семье, забота о своих детях, счастье в любви – эти вопросы волнуют каждого человека. Устроить семейный праздник не </w:t>
      </w:r>
      <w:proofErr w:type="gramStart"/>
      <w:r>
        <w:t>такое</w:t>
      </w:r>
      <w:proofErr w:type="gramEnd"/>
      <w:r>
        <w:t xml:space="preserve"> уж легкое дело. Дети и родители сейчас должны обсудить вопрос: что потребуется для праздника? - и записать ответ. (1 минута). Проверим.</w:t>
      </w:r>
    </w:p>
    <w:p w:rsidR="00384BC9" w:rsidRDefault="00384BC9" w:rsidP="00384BC9">
      <w:pPr>
        <w:pStyle w:val="a3"/>
        <w:ind w:left="-426"/>
      </w:pPr>
      <w:r>
        <w:rPr>
          <w:b/>
        </w:rPr>
        <w:t xml:space="preserve">Для праздника нужно: написать приглашения, вручить гостям, украсить квартиру, позаботиться о призах, продумать развлечения, приготовить угощение. </w:t>
      </w:r>
      <w:r>
        <w:t>Просчитайте совпадения. Проставьте количество их в карточке – схеме под цифрой 5.</w:t>
      </w:r>
    </w:p>
    <w:p w:rsidR="00384BC9" w:rsidRDefault="00384BC9" w:rsidP="00384BC9">
      <w:pPr>
        <w:pStyle w:val="a3"/>
        <w:ind w:left="-426"/>
      </w:pPr>
      <w:r>
        <w:rPr>
          <w:b/>
        </w:rPr>
        <w:t xml:space="preserve">      2)</w:t>
      </w:r>
      <w:r>
        <w:t xml:space="preserve"> Сейчас дети  подойдут ко мне, а родители на бумаге напишут любимые  лакомства их детей. (1 минута) Дети, подойдите к родителям и определите количество совпадений. Проставьте это количество в карте – схеме под номером 6.</w:t>
      </w:r>
    </w:p>
    <w:p w:rsidR="00384BC9" w:rsidRDefault="00384BC9" w:rsidP="00384BC9">
      <w:pPr>
        <w:pStyle w:val="a3"/>
        <w:ind w:left="-426"/>
        <w:rPr>
          <w:b/>
        </w:rPr>
      </w:pPr>
      <w:r>
        <w:rPr>
          <w:b/>
        </w:rPr>
        <w:t xml:space="preserve">При организации стола нужно помнить: дети любят сладкое, но не обильную пищу. Их ждут развлечения, а, </w:t>
      </w:r>
      <w:proofErr w:type="gramStart"/>
      <w:r>
        <w:rPr>
          <w:b/>
        </w:rPr>
        <w:t>значит</w:t>
      </w:r>
      <w:proofErr w:type="gramEnd"/>
      <w:r>
        <w:rPr>
          <w:b/>
        </w:rPr>
        <w:t xml:space="preserve"> придется много двигаться. Перед праздником обсудите меню с ребенком. В день праздника распределите обязанности по приготовлению блюд. Ребенок должен принять в этом посильное участие.</w:t>
      </w:r>
    </w:p>
    <w:p w:rsidR="00384BC9" w:rsidRDefault="00384BC9" w:rsidP="00384BC9">
      <w:pPr>
        <w:pStyle w:val="a3"/>
        <w:ind w:left="-426"/>
      </w:pPr>
      <w:r>
        <w:lastRenderedPageBreak/>
        <w:t xml:space="preserve">      3)До праздника нужно обсудить список гостей. Сейчас мы проверим на совместимость мнений по этому вопросу. Дети подойдут ко мне, а родители на листочке напишут предполагаемый список гостей вашего детского праздника.            </w:t>
      </w:r>
    </w:p>
    <w:p w:rsidR="00384BC9" w:rsidRDefault="00384BC9" w:rsidP="00384BC9">
      <w:pPr>
        <w:pStyle w:val="a3"/>
        <w:ind w:left="-426"/>
      </w:pPr>
      <w:r>
        <w:t>( 1 минута)</w:t>
      </w:r>
    </w:p>
    <w:p w:rsidR="00384BC9" w:rsidRDefault="00384BC9" w:rsidP="00384BC9">
      <w:pPr>
        <w:pStyle w:val="a3"/>
        <w:ind w:left="-426"/>
      </w:pPr>
      <w:r>
        <w:t>Дети подойдут к родителям и подсчитают количество совпадений. Запишите под номером 7.</w:t>
      </w:r>
    </w:p>
    <w:p w:rsidR="00384BC9" w:rsidRDefault="00384BC9" w:rsidP="00384BC9">
      <w:pPr>
        <w:pStyle w:val="a3"/>
        <w:ind w:left="-426"/>
        <w:rPr>
          <w:b/>
        </w:rPr>
      </w:pPr>
      <w:r>
        <w:rPr>
          <w:b/>
        </w:rPr>
        <w:t>М. О. – Если Вы хорошо знаете друзей своего ребенка, гостей, то Вам не составит труда подобрать развлечения для праздника. Помните - что ребенок в неподвижности может находиться не более10-15 минут, а компьютерные игры не заменят живого общения, не могут организовать более двух человек. Играть в них можно не более 30 минут.</w:t>
      </w:r>
    </w:p>
    <w:p w:rsidR="00384BC9" w:rsidRDefault="00384BC9" w:rsidP="00384BC9">
      <w:pPr>
        <w:pStyle w:val="a3"/>
      </w:pPr>
      <w:r>
        <w:t>При организации праздника можно подобрать и развлечения в виде путешествий, викторин, театральных постановок. Знайте: удачно проведенный день рождения дети будут помнить весь год, а то и всю жизнь.</w:t>
      </w:r>
    </w:p>
    <w:p w:rsidR="00384BC9" w:rsidRDefault="00384BC9" w:rsidP="00384BC9">
      <w:pPr>
        <w:pStyle w:val="a3"/>
      </w:pPr>
      <w:r>
        <w:t xml:space="preserve">Совет ребятам: Будьте благодарными родителям, гостям за то, что они разделили радость этого дня. </w:t>
      </w:r>
    </w:p>
    <w:p w:rsidR="00384BC9" w:rsidRDefault="00384BC9" w:rsidP="00384BC9">
      <w:pPr>
        <w:pStyle w:val="a3"/>
      </w:pPr>
    </w:p>
    <w:p w:rsidR="00384BC9" w:rsidRDefault="00384BC9" w:rsidP="00384BC9">
      <w:pPr>
        <w:pStyle w:val="a3"/>
      </w:pPr>
      <w:r>
        <w:t>111. Давайте подведем итоги нашей работы. Подсчитайте количество баллов в карте – схеме.</w:t>
      </w:r>
    </w:p>
    <w:p w:rsidR="00384BC9" w:rsidRDefault="00384BC9" w:rsidP="00384BC9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6"/>
        <w:gridCol w:w="1166"/>
        <w:gridCol w:w="1166"/>
        <w:gridCol w:w="1166"/>
        <w:gridCol w:w="1166"/>
        <w:gridCol w:w="1166"/>
        <w:gridCol w:w="1166"/>
        <w:gridCol w:w="1166"/>
      </w:tblGrid>
      <w:tr w:rsidR="00384BC9" w:rsidTr="00384BC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C9" w:rsidRDefault="00384BC9">
            <w:pPr>
              <w:ind w:right="-96"/>
              <w:rPr>
                <w:sz w:val="28"/>
              </w:rPr>
            </w:pPr>
            <w:r>
              <w:rPr>
                <w:sz w:val="28"/>
              </w:rPr>
              <w:t xml:space="preserve">№1 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C9" w:rsidRDefault="00384BC9">
            <w:pPr>
              <w:ind w:right="-96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C9" w:rsidRDefault="00384BC9">
            <w:pPr>
              <w:ind w:right="-96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C9" w:rsidRDefault="00384BC9">
            <w:pPr>
              <w:ind w:right="-96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C9" w:rsidRDefault="00384BC9">
            <w:pPr>
              <w:ind w:right="-96"/>
              <w:rPr>
                <w:sz w:val="28"/>
              </w:rPr>
            </w:pPr>
            <w:r>
              <w:rPr>
                <w:sz w:val="28"/>
              </w:rPr>
              <w:t>№5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C9" w:rsidRDefault="00384BC9">
            <w:pPr>
              <w:ind w:right="-96"/>
              <w:rPr>
                <w:sz w:val="28"/>
              </w:rPr>
            </w:pPr>
            <w:r>
              <w:rPr>
                <w:sz w:val="28"/>
              </w:rPr>
              <w:t>№6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C9" w:rsidRDefault="00384BC9">
            <w:pPr>
              <w:ind w:right="-96"/>
              <w:rPr>
                <w:sz w:val="28"/>
              </w:rPr>
            </w:pPr>
            <w:r>
              <w:rPr>
                <w:sz w:val="28"/>
              </w:rPr>
              <w:t>№7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C9" w:rsidRDefault="00384BC9">
            <w:pPr>
              <w:ind w:right="-96"/>
              <w:rPr>
                <w:sz w:val="28"/>
              </w:rPr>
            </w:pPr>
            <w:r>
              <w:rPr>
                <w:sz w:val="28"/>
              </w:rPr>
              <w:t>Итого.</w:t>
            </w:r>
          </w:p>
        </w:tc>
      </w:tr>
      <w:tr w:rsidR="00384BC9" w:rsidTr="00384BC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C9" w:rsidRDefault="00384BC9">
            <w:pPr>
              <w:ind w:right="-96"/>
              <w:rPr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C9" w:rsidRDefault="00384BC9">
            <w:pPr>
              <w:ind w:right="-96"/>
              <w:rPr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C9" w:rsidRDefault="00384BC9">
            <w:pPr>
              <w:ind w:right="-96"/>
              <w:rPr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C9" w:rsidRDefault="00384BC9">
            <w:pPr>
              <w:ind w:right="-96"/>
              <w:rPr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C9" w:rsidRDefault="00384BC9">
            <w:pPr>
              <w:ind w:right="-96"/>
              <w:rPr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C9" w:rsidRDefault="00384BC9">
            <w:pPr>
              <w:ind w:right="-96"/>
              <w:rPr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C9" w:rsidRDefault="00384BC9">
            <w:pPr>
              <w:ind w:right="-96"/>
              <w:rPr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C9" w:rsidRDefault="00384BC9">
            <w:pPr>
              <w:ind w:right="-96"/>
              <w:rPr>
                <w:sz w:val="28"/>
              </w:rPr>
            </w:pPr>
          </w:p>
        </w:tc>
      </w:tr>
    </w:tbl>
    <w:p w:rsidR="00384BC9" w:rsidRDefault="00384BC9" w:rsidP="00384BC9">
      <w:pPr>
        <w:ind w:left="-567" w:right="-96"/>
        <w:rPr>
          <w:sz w:val="28"/>
          <w:szCs w:val="20"/>
        </w:rPr>
      </w:pPr>
      <w:r>
        <w:rPr>
          <w:sz w:val="28"/>
        </w:rPr>
        <w:t xml:space="preserve">       </w:t>
      </w:r>
    </w:p>
    <w:p w:rsidR="00384BC9" w:rsidRDefault="00384BC9" w:rsidP="00384BC9">
      <w:pPr>
        <w:ind w:left="-567" w:right="-96"/>
        <w:rPr>
          <w:sz w:val="28"/>
        </w:rPr>
      </w:pPr>
      <w:r>
        <w:rPr>
          <w:sz w:val="28"/>
        </w:rPr>
        <w:t xml:space="preserve">Если  вы получили от 55 до 60 , то у Вас идеальное взаимопонимание с ребенком. Вам любое дело по плечу. Вы с пользой для себя и других можете организовать любой праздник. </w:t>
      </w:r>
    </w:p>
    <w:p w:rsidR="00384BC9" w:rsidRDefault="00384BC9" w:rsidP="00384BC9">
      <w:pPr>
        <w:ind w:left="-567" w:right="-96"/>
        <w:rPr>
          <w:sz w:val="28"/>
        </w:rPr>
      </w:pPr>
    </w:p>
    <w:p w:rsidR="00384BC9" w:rsidRDefault="00384BC9" w:rsidP="00384BC9">
      <w:pPr>
        <w:ind w:left="-567" w:right="-96"/>
        <w:rPr>
          <w:sz w:val="28"/>
        </w:rPr>
      </w:pPr>
      <w:r>
        <w:rPr>
          <w:sz w:val="28"/>
        </w:rPr>
        <w:t>Если  вы набрали от 50 до 54 баллов, Ваша затея будет принята, но необходимо обратить внимание на ребенка и его желания.</w:t>
      </w:r>
    </w:p>
    <w:p w:rsidR="00384BC9" w:rsidRDefault="00384BC9" w:rsidP="00384BC9">
      <w:pPr>
        <w:ind w:left="-567" w:right="-96"/>
        <w:rPr>
          <w:sz w:val="28"/>
        </w:rPr>
      </w:pPr>
    </w:p>
    <w:p w:rsidR="00384BC9" w:rsidRDefault="00384BC9" w:rsidP="00384BC9">
      <w:pPr>
        <w:ind w:left="-567" w:right="-96"/>
        <w:rPr>
          <w:sz w:val="28"/>
        </w:rPr>
      </w:pPr>
      <w:r>
        <w:rPr>
          <w:sz w:val="28"/>
        </w:rPr>
        <w:t xml:space="preserve">Если вы набрали от 45 до 49 баллов, Вам трудно соотнести желаемое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возможным. Спешите переориентировать свое поведение и поведение ребенка.</w:t>
      </w:r>
    </w:p>
    <w:p w:rsidR="00384BC9" w:rsidRDefault="00384BC9" w:rsidP="00384BC9">
      <w:pPr>
        <w:ind w:left="-567" w:right="-96"/>
        <w:rPr>
          <w:sz w:val="28"/>
        </w:rPr>
      </w:pPr>
    </w:p>
    <w:p w:rsidR="00384BC9" w:rsidRDefault="00384BC9" w:rsidP="00384BC9">
      <w:pPr>
        <w:ind w:left="-567" w:right="-96"/>
        <w:rPr>
          <w:sz w:val="28"/>
        </w:rPr>
      </w:pPr>
      <w:r>
        <w:rPr>
          <w:sz w:val="28"/>
        </w:rPr>
        <w:t>Если Вы набрали до 44 баллов, срочно делайте выводы по системе семейного воспитания. Срочно обратитесь за советом к педагогу.</w:t>
      </w:r>
    </w:p>
    <w:p w:rsidR="00384BC9" w:rsidRDefault="00384BC9" w:rsidP="00384BC9">
      <w:pPr>
        <w:ind w:left="-567" w:right="-96"/>
        <w:rPr>
          <w:sz w:val="28"/>
        </w:rPr>
      </w:pPr>
    </w:p>
    <w:p w:rsidR="00384BC9" w:rsidRDefault="00384BC9" w:rsidP="00384BC9">
      <w:pPr>
        <w:ind w:left="-567" w:right="-96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Разрешите в конце собрания поблагодарить вас за работу. С учетом материалов родительский комитет разработает День рождения нашего класса. Заранее благодарны за понимание</w:t>
      </w:r>
      <w:r>
        <w:rPr>
          <w:sz w:val="28"/>
        </w:rPr>
        <w:t xml:space="preserve"> </w:t>
      </w:r>
      <w:r>
        <w:rPr>
          <w:b/>
          <w:sz w:val="28"/>
        </w:rPr>
        <w:t>и желание помочь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</w:p>
    <w:p w:rsidR="00384BC9" w:rsidRDefault="00384BC9" w:rsidP="00384BC9">
      <w:pPr>
        <w:ind w:left="-567" w:right="-96"/>
        <w:rPr>
          <w:b/>
          <w:sz w:val="28"/>
        </w:rPr>
      </w:pPr>
    </w:p>
    <w:p w:rsidR="00384BC9" w:rsidRDefault="00384BC9" w:rsidP="00384BC9">
      <w:pPr>
        <w:ind w:left="-567" w:right="-96"/>
        <w:rPr>
          <w:sz w:val="28"/>
        </w:rPr>
      </w:pPr>
      <w:r>
        <w:rPr>
          <w:sz w:val="28"/>
        </w:rPr>
        <w:t>Предлагаю поздравить себя с успешным окончанием работы букетом цветов.</w:t>
      </w:r>
    </w:p>
    <w:p w:rsidR="00384BC9" w:rsidRDefault="00384BC9" w:rsidP="00384BC9">
      <w:pPr>
        <w:ind w:left="-567" w:right="-96"/>
        <w:rPr>
          <w:sz w:val="28"/>
        </w:rPr>
      </w:pPr>
      <w:r>
        <w:rPr>
          <w:sz w:val="28"/>
        </w:rPr>
        <w:t>Если  вы с пользой провели сегодняшний вечер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то возьмите лепесток желтого или красного цвета.</w:t>
      </w:r>
    </w:p>
    <w:p w:rsidR="00384BC9" w:rsidRDefault="00384BC9" w:rsidP="00384BC9">
      <w:pPr>
        <w:ind w:left="-567" w:right="-96"/>
        <w:rPr>
          <w:sz w:val="28"/>
        </w:rPr>
      </w:pPr>
      <w:r>
        <w:rPr>
          <w:sz w:val="28"/>
        </w:rPr>
        <w:t>Если вы напрасно провели время и ничему не научились, ничего не узнали, то возьмите лепесток синего цвета.</w:t>
      </w:r>
    </w:p>
    <w:p w:rsidR="00384BC9" w:rsidRDefault="00384BC9" w:rsidP="00384BC9">
      <w:pPr>
        <w:ind w:left="-567" w:right="-96"/>
        <w:rPr>
          <w:sz w:val="28"/>
        </w:rPr>
      </w:pPr>
      <w:r>
        <w:rPr>
          <w:sz w:val="28"/>
        </w:rPr>
        <w:t>Подойдите к доске и создайте цветы в букете.</w:t>
      </w:r>
    </w:p>
    <w:p w:rsidR="00384BC9" w:rsidRDefault="00384BC9" w:rsidP="00384BC9">
      <w:pPr>
        <w:ind w:left="-567" w:right="-96"/>
        <w:rPr>
          <w:sz w:val="28"/>
        </w:rPr>
      </w:pPr>
    </w:p>
    <w:p w:rsidR="00384BC9" w:rsidRDefault="00384BC9" w:rsidP="00384BC9">
      <w:pPr>
        <w:ind w:left="-567" w:right="-96"/>
        <w:rPr>
          <w:sz w:val="28"/>
        </w:rPr>
      </w:pPr>
      <w:r>
        <w:rPr>
          <w:sz w:val="28"/>
        </w:rPr>
        <w:t>На доске расцвели прекрасные цветы. Они прекрасны как наши дети. Как и цветы, наши дети нуждаются в постоянном уходе, чтобы радовать наш глаз и родительское самолюбие.</w:t>
      </w:r>
    </w:p>
    <w:p w:rsidR="00384BC9" w:rsidRDefault="00384BC9" w:rsidP="00384BC9">
      <w:pPr>
        <w:ind w:left="-567" w:right="-96"/>
        <w:rPr>
          <w:sz w:val="28"/>
        </w:rPr>
      </w:pPr>
    </w:p>
    <w:p w:rsidR="00384BC9" w:rsidRDefault="00384BC9" w:rsidP="00384BC9">
      <w:pPr>
        <w:ind w:left="-567" w:right="-96"/>
        <w:rPr>
          <w:sz w:val="28"/>
        </w:rPr>
      </w:pPr>
    </w:p>
    <w:p w:rsidR="00384BC9" w:rsidRDefault="00384BC9" w:rsidP="00384BC9">
      <w:pPr>
        <w:ind w:left="-567" w:right="-96"/>
        <w:rPr>
          <w:sz w:val="28"/>
        </w:rPr>
      </w:pPr>
      <w:r>
        <w:rPr>
          <w:sz w:val="28"/>
        </w:rPr>
        <w:t>Литература.</w:t>
      </w:r>
    </w:p>
    <w:p w:rsidR="00384BC9" w:rsidRDefault="00384BC9" w:rsidP="00384BC9">
      <w:pPr>
        <w:ind w:left="-567" w:right="-96"/>
        <w:rPr>
          <w:sz w:val="28"/>
        </w:rPr>
      </w:pPr>
    </w:p>
    <w:p w:rsidR="00384BC9" w:rsidRDefault="00384BC9" w:rsidP="00384BC9">
      <w:pPr>
        <w:numPr>
          <w:ilvl w:val="0"/>
          <w:numId w:val="3"/>
        </w:numPr>
        <w:spacing w:after="0" w:line="240" w:lineRule="auto"/>
        <w:ind w:right="-96"/>
        <w:rPr>
          <w:sz w:val="28"/>
        </w:rPr>
      </w:pPr>
      <w:r>
        <w:rPr>
          <w:sz w:val="28"/>
        </w:rPr>
        <w:t>В. Богомолов « Психологический практикум». « Феникс».2003 г.</w:t>
      </w:r>
    </w:p>
    <w:p w:rsidR="00384BC9" w:rsidRDefault="00384BC9" w:rsidP="00384BC9">
      <w:pPr>
        <w:numPr>
          <w:ilvl w:val="0"/>
          <w:numId w:val="3"/>
        </w:numPr>
        <w:spacing w:after="0" w:line="240" w:lineRule="auto"/>
        <w:ind w:right="-96"/>
        <w:rPr>
          <w:sz w:val="28"/>
        </w:rPr>
      </w:pPr>
      <w:r>
        <w:rPr>
          <w:sz w:val="28"/>
        </w:rPr>
        <w:t xml:space="preserve">Н. И. </w:t>
      </w:r>
      <w:proofErr w:type="spellStart"/>
      <w:r>
        <w:rPr>
          <w:sz w:val="28"/>
        </w:rPr>
        <w:t>Дереклеева</w:t>
      </w:r>
      <w:proofErr w:type="spellEnd"/>
      <w:r>
        <w:rPr>
          <w:sz w:val="28"/>
        </w:rPr>
        <w:t xml:space="preserve"> « Справочник классного руководителя». М. </w:t>
      </w:r>
      <w:proofErr w:type="spellStart"/>
      <w:r>
        <w:rPr>
          <w:sz w:val="28"/>
        </w:rPr>
        <w:t>Вако</w:t>
      </w:r>
      <w:proofErr w:type="spellEnd"/>
      <w:r>
        <w:rPr>
          <w:sz w:val="28"/>
        </w:rPr>
        <w:t>. 2003 г.</w:t>
      </w:r>
    </w:p>
    <w:p w:rsidR="0016248C" w:rsidRDefault="00384BC9" w:rsidP="00384BC9">
      <w:r>
        <w:rPr>
          <w:sz w:val="28"/>
        </w:rPr>
        <w:t>Ожегов « Словарь». М. Просвещение</w:t>
      </w:r>
    </w:p>
    <w:sectPr w:rsidR="0016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52E"/>
    <w:multiLevelType w:val="singleLevel"/>
    <w:tmpl w:val="F03E3E2E"/>
    <w:lvl w:ilvl="0">
      <w:start w:val="3"/>
      <w:numFmt w:val="decimal"/>
      <w:lvlText w:val="%1)"/>
      <w:lvlJc w:val="left"/>
      <w:pPr>
        <w:tabs>
          <w:tab w:val="num" w:pos="369"/>
        </w:tabs>
        <w:ind w:left="369" w:hanging="360"/>
      </w:pPr>
    </w:lvl>
  </w:abstractNum>
  <w:abstractNum w:abstractNumId="1">
    <w:nsid w:val="42336391"/>
    <w:multiLevelType w:val="singleLevel"/>
    <w:tmpl w:val="1A5EC70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</w:lvl>
  </w:abstractNum>
  <w:abstractNum w:abstractNumId="2">
    <w:nsid w:val="6F665A33"/>
    <w:multiLevelType w:val="singleLevel"/>
    <w:tmpl w:val="39E2FE82"/>
    <w:lvl w:ilvl="0">
      <w:start w:val="7"/>
      <w:numFmt w:val="decimal"/>
      <w:lvlText w:val="%1)"/>
      <w:lvlJc w:val="left"/>
      <w:pPr>
        <w:tabs>
          <w:tab w:val="num" w:pos="93"/>
        </w:tabs>
        <w:ind w:left="93" w:hanging="360"/>
      </w:pPr>
    </w:lvl>
  </w:abstractNum>
  <w:num w:numId="1">
    <w:abstractNumId w:val="0"/>
    <w:lvlOverride w:ilvl="0">
      <w:startOverride w:val="3"/>
    </w:lvlOverride>
  </w:num>
  <w:num w:numId="2">
    <w:abstractNumId w:val="2"/>
    <w:lvlOverride w:ilvl="0">
      <w:startOverride w:val="7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84BC9"/>
    <w:rsid w:val="0016248C"/>
    <w:rsid w:val="0038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B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B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384BC9"/>
    <w:pPr>
      <w:spacing w:after="0" w:line="240" w:lineRule="auto"/>
      <w:ind w:right="-9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84BC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lock Text"/>
    <w:basedOn w:val="a"/>
    <w:semiHidden/>
    <w:unhideWhenUsed/>
    <w:rsid w:val="00384BC9"/>
    <w:pPr>
      <w:spacing w:after="0" w:line="240" w:lineRule="auto"/>
      <w:ind w:left="-342" w:right="-96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1600</Words>
  <Characters>9123</Characters>
  <Application>Microsoft Office Word</Application>
  <DocSecurity>0</DocSecurity>
  <Lines>76</Lines>
  <Paragraphs>21</Paragraphs>
  <ScaleCrop>false</ScaleCrop>
  <Company>Дом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2008-12-07T07:37:00Z</dcterms:created>
  <dcterms:modified xsi:type="dcterms:W3CDTF">2008-12-07T07:37:00Z</dcterms:modified>
</cp:coreProperties>
</file>