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675"/>
        <w:gridCol w:w="3402"/>
        <w:gridCol w:w="993"/>
        <w:gridCol w:w="850"/>
        <w:gridCol w:w="1984"/>
        <w:gridCol w:w="1985"/>
        <w:gridCol w:w="1985"/>
        <w:gridCol w:w="1984"/>
        <w:gridCol w:w="1418"/>
      </w:tblGrid>
      <w:tr w:rsidR="001E161B" w:rsidRPr="00B04B4F" w:rsidTr="00116581">
        <w:tc>
          <w:tcPr>
            <w:tcW w:w="675" w:type="dxa"/>
            <w:vMerge w:val="restart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ТЕМА  УРОКА</w:t>
            </w:r>
          </w:p>
        </w:tc>
        <w:tc>
          <w:tcPr>
            <w:tcW w:w="993" w:type="dxa"/>
            <w:vMerge w:val="restart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КОЛ-ВО  ЧАСОВ</w:t>
            </w:r>
          </w:p>
        </w:tc>
        <w:tc>
          <w:tcPr>
            <w:tcW w:w="850" w:type="dxa"/>
            <w:vMerge w:val="restart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5954" w:type="dxa"/>
            <w:gridSpan w:val="3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ТРЕБОВАНИЯ К  УРОВНЮ  ПОДГОТОВКИ  УЧАЩИХСЯ</w:t>
            </w:r>
          </w:p>
        </w:tc>
        <w:tc>
          <w:tcPr>
            <w:tcW w:w="1984" w:type="dxa"/>
            <w:vMerge w:val="restart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ПРАКТИЧЕСКИЕ РАБОТЫ</w:t>
            </w:r>
          </w:p>
        </w:tc>
        <w:tc>
          <w:tcPr>
            <w:tcW w:w="1418" w:type="dxa"/>
            <w:vMerge w:val="restart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ВИДЫ  КОНТРОЛЯ</w:t>
            </w:r>
          </w:p>
        </w:tc>
      </w:tr>
      <w:tr w:rsidR="001E161B" w:rsidRPr="00B04B4F" w:rsidTr="00116581">
        <w:tc>
          <w:tcPr>
            <w:tcW w:w="675" w:type="dxa"/>
            <w:vMerge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Опорные ЗУН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Универсальные учебные действия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ЗУН, соответствующие содержанию кодификатора ЕГЭ</w:t>
            </w:r>
          </w:p>
        </w:tc>
        <w:tc>
          <w:tcPr>
            <w:tcW w:w="1984" w:type="dxa"/>
            <w:vMerge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Общие сведения о языке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Язык и общество.  Язык и культура.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о связи происхождения языка с возникновением человеческого общества, об основном предназначении языка, о взаимосвязи языка и культуры, об отражении культуры в языке.  </w:t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работать с текстом научного стиля, лингвистической терминологией, составлять план, на его основе устное сообщение.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Уметь составлять  устное сообщение, требующее  творческого осмысления  текст.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Текст.  Смысловая и композиционная целостность текста.  Последовательность предложений в тексте. 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А28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Текст как речевое произведение.  Смысловая и композиционная целостность текста.  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Язык и история народа.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Знать о взаимосвязи  языка и истории народа.  </w:t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составлять план, тезисы статьи, готовить сообщение на их основе.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Извлечение необходимой информации из источника, критическое оценивание информации,  умение развернуто обосновывать суждения.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Текст.  Смысловая и композиционная целостность текста.  Последовательность предложений в тексте. 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А28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Текст как речевое произведение.  Смысловая и композиционная целостность текста.  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Входная контрольная работа (домашняя,         в формате ЕГЭ).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Русский язык в современном мире – в международном и межнациональном общении.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понятие  «мировой 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язык», русский язык как родной и русский язык как государственный, понятие о функциях русского языка как государственного, его функциях в школьном изучении. Уметь толковать слова и обороты из текста, комментировать орфограммы и </w:t>
            </w:r>
            <w:proofErr w:type="spellStart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пунктограммы</w:t>
            </w:r>
            <w:proofErr w:type="spellEnd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Извлечение необходимой информации, умение развернуто обосновывать суждения, давать определения.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Текст.  Смысловая и композиционная целостность текста.  Последовательность предложений в тексте.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А28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Текст как речевое произведение.  Смысловая и композиционная целостность текста.  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Активные процессы в современном русском языке.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 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об активных процессах в современном русском языке, о проблемах экологии языка.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делать краткую запись основного тезиса и аргументов, развивающих главную мысль автора.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Извлечение необходимой информации, критическое оценивание информации, передача содержания адекватно поставленной цели,  умение развернуто обосновывать суждения, создавать устный текст.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Текст.  Смысловая и композиционная целостность текста.  Последовательность предложений в тексте.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А28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Текст как речевое произведение.  Смысловая и композиционная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целостность текста.  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5, 6.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РР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  Работа с текстом.</w:t>
            </w:r>
          </w:p>
        </w:tc>
        <w:tc>
          <w:tcPr>
            <w:tcW w:w="993" w:type="dxa"/>
          </w:tcPr>
          <w:p w:rsidR="001E161B" w:rsidRPr="00B04B4F" w:rsidRDefault="000C3F33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подробно излагать текст,  высказывать суждение по теме и производить  комплексный анализ текста.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самостоятельно редактировать и творчески перерабатывать собственный текст.</w:t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 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подробно излагать текст,  высказывать суждение по теме и производить  комплексный анализ текста.</w:t>
            </w:r>
          </w:p>
          <w:p w:rsidR="001E161B" w:rsidRPr="00B04B4F" w:rsidRDefault="001E161B" w:rsidP="00116581">
            <w:pP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самостоятельно редактировать и творчески перерабатывать собственный текст.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Владение навыками редактирования текста, создания собственного текста.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Текст.  Смысловая и композиционная целостность текста.  Последовательность предложений в тексте.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А28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Текст как речевое произведение.  Смысловая и композиционная целостность текста.  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Сочинение. 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Анализ текста.</w:t>
            </w: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Сочинение.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Фонетика, орфоэпия, орфография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Обобщающее повторение фонетики, графики, орфоэпии, орфографии.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понятия «фонема», «открытый и закрытый слоги», «логическое ударение», познакомить с особенностями русского словесного ударения и ролью ударения в стихотворной речи</w:t>
            </w:r>
            <w:proofErr w:type="gramStart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</w:t>
            </w:r>
            <w:proofErr w:type="gramEnd"/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производить  анализ орфографических трудностей.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Извлечение необходимой информации из источников, созданных в различных знаковых системах (текст, таблица).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Орфоэпические нормы. 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Словарный диктант.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Основные нормы современного литературного произношения и ударения в русском языке.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основные нормы современного литературного произношения и ударения в русском языке выразительные средства русской фонетики.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 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использовать в собственной речи. Уметь видеть произносительные недочеты и индивидуальные нарушения орфоэпической нормы и исправлять их.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Владение культурой речи, навыками редактирования.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Орфоэпические нормы.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Принципы русской орфографии.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морфологический, фонетический, традиционный принципы русской орфографии. </w:t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комментировать орфограммы, определять принципы написания.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Извлечение необходимой информации из источников, созданных в различных знаковых системах (текст, таблица).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А15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Правописание приставок.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10. 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Фонетический разбор слов.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 порядок фонетического разбора. </w:t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производить фонетический разбор с элементами анализа орфографических трудностей.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Объяснение изученных положений на самостоятельно подобранных конкретных примерах.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Тематический контроль по теме «Фонетика. Орфоэпия. Орфография».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Уметь производить различные виды анализа фонетических единиц.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pStyle w:val="a5"/>
              <w:snapToGrid w:val="0"/>
              <w:rPr>
                <w:sz w:val="16"/>
                <w:szCs w:val="16"/>
              </w:rPr>
            </w:pPr>
            <w:r w:rsidRPr="00B04B4F">
              <w:rPr>
                <w:sz w:val="16"/>
                <w:szCs w:val="16"/>
              </w:rPr>
              <w:t>Отражение в письменной форме результатов своей</w:t>
            </w:r>
            <w:r w:rsidRPr="00B04B4F">
              <w:rPr>
                <w:sz w:val="16"/>
                <w:szCs w:val="16"/>
              </w:rPr>
              <w:br/>
              <w:t>деятельности.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Орфоэпические нормы.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Тестирование. 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Анализ тематического контроля и работа над ошибками.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Лексика.  Фразеология.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Обобщающее повторение по теме «Лексика. Фразеология».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лексическое и грамматическое значение слова, контекстуальные синонимы и антонимы, русская лексика с точки зрения ее происхождения, изобразительные возможности синонимов, антонимов, паронимов, омонимов.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 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видеть в тексте и  использовать изобразительные возможности лексики в речи.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Умение обосновывать суждения, давать определения, приводить доказательства, владение навыками создания собственного текста.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Лексические нормы.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А12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Лексическое значение слова.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А30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Лексическое значение слова.  Деление лексики русского языка на группы в зависимости от смысловых связей между словами. </w:t>
            </w:r>
          </w:p>
          <w:p w:rsidR="001E161B" w:rsidRPr="00A90A85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Русская лексика с точки зрения её употребления.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Знать: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русская лексика с точки зрения сферы ее употребления,  </w:t>
            </w:r>
            <w:proofErr w:type="spellStart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межстилевая</w:t>
            </w:r>
            <w:proofErr w:type="spellEnd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 лексика, лексика товарно-рыночных отношений,  способы толкования слов,  группировка слов по тематическому признаку.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видеть в тексте и использовать данную лексику в собственной речи.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Умение обосновывать суждения, давать определения, приводить доказательства, владение навыками создания собственного текста.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Лексические нормы.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А12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Лексическое значение слова.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А30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Лексическое значение слова.  Деление лексики русского языка на группы в зависимости от смысловых связей между словами. 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Активный и пассивный запас словарный запас русского языка. 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Знать: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 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активный и пассивный словарный запас; архаизмы, историзмы, неологизмы; индивидуальные новообразования, использование их в художественной речи.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видеть изобразительные возможности данных групп лексики в художественных текстах, владеть приемами редактирования.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Извлечение необходимой информации, критическое оценивание информации, передача содержания адекватно поставленной цели,  умение развернуто обосновывать суждения, создавать устный текст.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Лексические нормы.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А12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Лексическое значение слова.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А30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Лексическое значение слова.  Деление лексики русского языка на группы в зависимости от смысловых связей между словами. 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Словарный диктант.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Русская фразеология.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о фразеологизме в его узком и широком значениях, о происхождении фразеологизмов, стилистической окраске, нормативном употреблении.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 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правильно употреблять в речи фразеологизмы в соответствии со значением и стилистическими свойствами, совершенствуя орфографические и пунктуационные навыки.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Владение культурой речи, навыками редактирования.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Лексические нормы.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А12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Лексическое значение слова.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А30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Лексическое значение слова.  Деление лексики русского языка на группы в зависимости от смысловых связей между словами. 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Сообщения.</w:t>
            </w: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17, 18.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РР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 Работа с текстом художественного стиля.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подробно излагать текст,  высказывать суждение по теме и производить  комплексный анализ текста.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самостоятельно редактировать и творчески перерабатывать собственный текст.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pStyle w:val="a5"/>
              <w:snapToGrid w:val="0"/>
              <w:rPr>
                <w:sz w:val="16"/>
                <w:szCs w:val="16"/>
              </w:rPr>
            </w:pPr>
            <w:r w:rsidRPr="00B04B4F">
              <w:rPr>
                <w:sz w:val="16"/>
                <w:szCs w:val="16"/>
              </w:rPr>
              <w:t>Отражение в письменной форме результатов своей</w:t>
            </w:r>
            <w:r w:rsidRPr="00B04B4F">
              <w:rPr>
                <w:sz w:val="16"/>
                <w:szCs w:val="16"/>
              </w:rPr>
              <w:br/>
              <w:t>деятельности.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Текст.  Смысловая и композиционная целостность текста.  Последовательность предложений в тексте.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А28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Текст как речевое произведение.  Смысловая и композиционная целостность текста.  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Сочинение. 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Анализ текста. </w:t>
            </w: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Сочинение.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Лексические и фразеологические словари.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 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строение словарной статьи лексического и фразеологического словарей, порядок лексико-фразеологического разбора.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 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пользоваться словарями и производить лексико-фразеологический разбор.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pStyle w:val="a5"/>
              <w:snapToGrid w:val="0"/>
              <w:rPr>
                <w:sz w:val="16"/>
                <w:szCs w:val="16"/>
              </w:rPr>
            </w:pPr>
            <w:r w:rsidRPr="00B04B4F">
              <w:rPr>
                <w:sz w:val="16"/>
                <w:szCs w:val="16"/>
              </w:rPr>
              <w:t>Извлечение необходимой информации, критическое оценивание информации, передача содержания адекватно поставленной цели,  умение развернуто обосновывать суждения, создавать устный текст.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Лексические нормы.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А12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Лексическое значение слова.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А30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Лексическое значение слова.  Деление лексики русского языка на группы в зависимости от смысловых связей между словами. </w:t>
            </w:r>
          </w:p>
          <w:p w:rsidR="001E161B" w:rsidRPr="00B04B4F" w:rsidRDefault="001E161B" w:rsidP="00116581">
            <w:pPr>
              <w:pStyle w:val="a5"/>
              <w:snapToGri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Лексические нормы русского языка.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Лексические нормы.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А12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Лексическое значение слова.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А30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Лексическое значение слова.  Деление лексики русского языка на группы в зависимости от смысловых связей между словами. 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Тематический контроль по теме «Лексика.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Фразеология».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Владеть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орфографическими, пунктуационными, лексико-грамматическими навыками.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Лексические нормы.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А12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Лексическое значение слова.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А30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Лексическое значение слова.  Деление лексики русского языка на группы в зависимости от смысловых связей между словами. 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Тестирование. 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Анализ тематического контроля и работа над ошибками.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Морфемика</w:t>
            </w:r>
            <w:proofErr w:type="spellEnd"/>
            <w:proofErr w:type="gramStart"/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.</w:t>
            </w:r>
            <w:proofErr w:type="gramEnd"/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Словообразование.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Обобщающее повторение по теме «</w:t>
            </w:r>
            <w:proofErr w:type="spellStart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Морфемика</w:t>
            </w:r>
            <w:proofErr w:type="spellEnd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.  Словообразование». 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 понятия морфемы, </w:t>
            </w:r>
            <w:proofErr w:type="spellStart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морфемики</w:t>
            </w:r>
            <w:proofErr w:type="spellEnd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, многозначности морфем, морфемной синонимии и антонимии.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выполнять проблемные задания по теме, самостоятельно организуя собственную деятельность.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Умение обосновывать суждения, давать определения, приводить доказательства.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Морфологические нормы.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  <w:p w:rsidR="001E161B" w:rsidRPr="007B0044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способы словообразования.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Правописание корней.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Уметь применять в практике письма нормы правописания безударных гласных, проверяемых и непроверяемых ударением, чередующихся безударных гласных.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pStyle w:val="a5"/>
              <w:snapToGrid w:val="0"/>
              <w:rPr>
                <w:sz w:val="16"/>
                <w:szCs w:val="16"/>
              </w:rPr>
            </w:pPr>
            <w:r w:rsidRPr="00B04B4F">
              <w:rPr>
                <w:sz w:val="16"/>
                <w:szCs w:val="16"/>
              </w:rPr>
              <w:t>Отражение в письменной форме результатов своей</w:t>
            </w:r>
            <w:r w:rsidRPr="00B04B4F">
              <w:rPr>
                <w:sz w:val="16"/>
                <w:szCs w:val="16"/>
              </w:rPr>
              <w:br/>
              <w:t>деятельности.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А14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Правописание корней.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Правописание приставок.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Уметь применять в практике письма нормы правописания приставок.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pStyle w:val="a5"/>
              <w:snapToGrid w:val="0"/>
              <w:rPr>
                <w:sz w:val="16"/>
                <w:szCs w:val="16"/>
              </w:rPr>
            </w:pPr>
            <w:r w:rsidRPr="00B04B4F">
              <w:rPr>
                <w:sz w:val="16"/>
                <w:szCs w:val="16"/>
              </w:rPr>
              <w:t>Отражение в письменной форме результатов своей</w:t>
            </w:r>
            <w:r w:rsidRPr="00B04B4F">
              <w:rPr>
                <w:sz w:val="16"/>
                <w:szCs w:val="16"/>
              </w:rPr>
              <w:br/>
              <w:t>деятельности.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А15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Правописание приставок.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Правописание Ь и Ъ.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Уметь применять в практике письма нормы правописания Ь и Ъ.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pStyle w:val="a5"/>
              <w:snapToGrid w:val="0"/>
              <w:rPr>
                <w:sz w:val="16"/>
                <w:szCs w:val="16"/>
              </w:rPr>
            </w:pPr>
            <w:r w:rsidRPr="00B04B4F">
              <w:rPr>
                <w:sz w:val="16"/>
                <w:szCs w:val="16"/>
              </w:rPr>
              <w:t>Отражение в письменной форме результатов своей</w:t>
            </w:r>
            <w:r w:rsidRPr="00B04B4F">
              <w:rPr>
                <w:sz w:val="16"/>
                <w:szCs w:val="16"/>
              </w:rPr>
              <w:br/>
              <w:t>деятельности.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А15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Правописание приставок.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Тестирование.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27, 28.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РР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  Работа с текстом.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подробно излагать текст,  высказывать суждение по теме и производить  комплексный анализ текста.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самостоятельно редактировать и творчески перерабатывать собственный текст.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Владение навыками редактирования текста, создания собственного текста.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Текст.  Смысловая и композиционная целостность текста.  Последовательность предложений в тексте.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А28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Текст как речевое произведение.  Смысловая и композиционная целостность текста.  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Сочинение.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Анализ текста. </w:t>
            </w: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Сочинение.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Способы словообразования.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основные способы словообразования.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 производить словообразовательный анализ, совершенствуя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орфографические навыки.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Умение обосновывать суждения, давать определения, приводить доказательства.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Морфологические нормы.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Основные способы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словообразования.</w:t>
            </w:r>
          </w:p>
          <w:p w:rsidR="001E161B" w:rsidRPr="007B0044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Выразительные словообразовательные средства.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 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выразительные словообразовательные средства.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 подбирать тексты, иллюстрирующие стилистические, изобразительно-выразительные свойства морфем, производить их художественно-стилистический анализ. </w:t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 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выявлять авторскую позицию, идейный смысл произведения, выражаемые с использованием  лексических и словообразовательных средств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Извлечение необходимой информации, критическое оценивание информации, передача содержания адекватно поставленной цели,  умение развернуто обосновывать суждения, создавать устный текст.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Морфологические нормы.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способы словообразования.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Тематический контроль по теме «</w:t>
            </w:r>
            <w:proofErr w:type="spellStart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Морфемика</w:t>
            </w:r>
            <w:proofErr w:type="spellEnd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.  Словообразование».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Тестирование.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Анализ тематического контроля и работа над ошибками.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Морфология.  Орфография 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Обобщающее повторение частей речи.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 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грамматические значения, грамматические формы и синтаксические функции частей речи.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pStyle w:val="a5"/>
              <w:snapToGrid w:val="0"/>
              <w:rPr>
                <w:sz w:val="16"/>
                <w:szCs w:val="16"/>
              </w:rPr>
            </w:pPr>
            <w:r w:rsidRPr="00B04B4F">
              <w:rPr>
                <w:sz w:val="16"/>
                <w:szCs w:val="16"/>
              </w:rPr>
              <w:t>Извлечение необходимой информации из источников, созданных в различных знаковых системах (текст, таблица).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А11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Части речи.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Части речи.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Морфологический разбор знаменательных и служебных частей речи.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производить морфологический разбор знаменательных и служебных частей речи, анализировать их словообразование и правописание.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Умение обосновывать суждения, давать определения, приводить доказательства.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А11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Части речи.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Части речи.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35, 36.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Трудные вопросы правописание Н-НН в разных частях речи.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18, 19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Уметь применять в практике письма нормы правописания Н и НН</w:t>
            </w:r>
            <w:proofErr w:type="gramStart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А13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Правописание Н-НН в суффиксах различных частей речи. 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Тестирование.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37, 38.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Правописание суффиксов глаголов и причастий. 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19, 20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 самостоятельно и мотивированно  организовывать познавательную деятельность по разрешению трудных </w:t>
            </w:r>
            <w:proofErr w:type="gramStart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вопросов правописания суффиксов разных частей речи</w:t>
            </w:r>
            <w:proofErr w:type="gramEnd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Объяснение изученных положений на самостоятельно подобранных конкретных примерах.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 16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Правописание личных окончаний глаголов и суффиксов причастий настоящего времени.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А17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Правописание суффиксов различных частей речи.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Словарный диктант.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Правописание НЕ-НИ с разными частями речи. 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Уметь применять в практике письма нормы правописания НЕ и НИ с разными частями речи. 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Объяснение изученных положений на самостоятельно подобранных конкретных примерах.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А18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Правописание НЕ и НИ.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Различение частиц НЕ и НИ.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Объяснение изученных положений на самостоятельно подобранных конкретных примерах.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А18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Правописание НЕ и НИ.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Тестирование. 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41, 42.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РР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  Работа с текстом художественного стиля.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подробно излагать текст,  высказывать суждение по теме и производить  комплексный анализ текста.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самостоятельно редактировать и творчески перерабатывать собственный текст.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Владение навыками редактирования текста, создания собственного текста.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Текст.  Смысловая и композиционная целостность текста.  Последовательность предложений в тексте.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А28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Текст как речевое произведение.  Смысловая и композиционная целостность текста.  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Сочинение.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Анализ текста. </w:t>
            </w: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Сочинение.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Трудные вопросы правописания окончаний разных частей речи.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0C3F33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 самостоятельно и мотивированно  организовывать познавательную деятельность по разрешению трудных </w:t>
            </w:r>
            <w:proofErr w:type="gramStart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вопросов правописания окончаний разных частей речи</w:t>
            </w:r>
            <w:proofErr w:type="gramEnd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Объяснение изученных положений на самостоятельно подобранных конкретных примерах.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 16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Правописание личных окончаний глаголов и суффиксов причастий настоящего времени.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Правописание наречий.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Объяснение изученных положений на самостоятельно подобранных конкретных примерах.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А13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Правописание Н-НН в суффиксах различных частей речи.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А17</w:t>
            </w:r>
          </w:p>
          <w:p w:rsidR="001E161B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Правописание суффиксов различных частей речи.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А19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Слитное, дефисное, раздельное написание слов.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45, 46.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Слитное, раздельное и дефисное написание слов.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E161B" w:rsidRPr="00B04B4F" w:rsidRDefault="00994194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Уметь применять в практике письма нормы слитного, дефисного и раздельного написания слов.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А19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Слитное, дефисное, раздельное написание слов.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Тестирование.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47.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Обобщающее повторение орфографических норм.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994194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орфографические нормы и их группировку на основе принципов правописания.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применять знания на практике.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Объяснение изученных положений на самостоятельно подобранных конкретных примерах.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 13-А19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48.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Тематический контроль по теме «Морфология. Орфография».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Владеть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орфографическими, пунктуационными, лексико-грамматическими навыками.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Отражение в письменной форме результатов своей деятельности.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 13-А19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Тестирование.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49.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Анализ тематического контроля и работа над ошибками.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994194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Синтаксис.  Пунктуация.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Словосочетание.  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Синтаксические нормы.</w:t>
            </w:r>
          </w:p>
          <w:p w:rsidR="001E161B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В3</w:t>
            </w:r>
          </w:p>
          <w:p w:rsidR="001E161B" w:rsidRPr="00B04B4F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Способы подчинительной связи.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Словарный диктант.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51.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Литературная норма сочетаемости слов.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994194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Знать нормы лексической сочетаемости слов.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  <w:p w:rsidR="001E161B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Синтаксические нормы.</w:t>
            </w:r>
          </w:p>
          <w:p w:rsidR="001E161B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В3</w:t>
            </w:r>
          </w:p>
          <w:p w:rsidR="001E161B" w:rsidRPr="00B04B4F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Способы подчинительной связи.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52.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Синонимия словосочетания.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  <w:p w:rsidR="001E161B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Синтаксические нормы.</w:t>
            </w:r>
          </w:p>
          <w:p w:rsidR="001E161B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В3</w:t>
            </w:r>
          </w:p>
          <w:p w:rsidR="001E161B" w:rsidRPr="00B04B4F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Способы подчинительной связи.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53.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Виды связи слов в словосочетании. 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994194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  <w:p w:rsidR="001E161B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Синтаксические нормы.</w:t>
            </w:r>
          </w:p>
          <w:p w:rsidR="001E161B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В3</w:t>
            </w:r>
          </w:p>
          <w:p w:rsidR="001E161B" w:rsidRPr="00B04B4F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Способы подчинительной связи.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54.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Свободные и устойчивые словосочетания.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Отражение в письменной форме результатов своей деятельности.</w:t>
            </w:r>
          </w:p>
        </w:tc>
        <w:tc>
          <w:tcPr>
            <w:tcW w:w="1985" w:type="dxa"/>
          </w:tcPr>
          <w:p w:rsidR="001E161B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  <w:p w:rsidR="001E161B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Синтаксические нормы.</w:t>
            </w:r>
          </w:p>
          <w:p w:rsidR="001E161B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В3</w:t>
            </w:r>
          </w:p>
          <w:p w:rsidR="001E161B" w:rsidRPr="00B04B4F" w:rsidRDefault="001E161B" w:rsidP="00116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Способы подчинительной связи.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Тестирование. 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Текст и его строение.</w:t>
            </w:r>
          </w:p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переработки текста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55.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Признаки текста.  Абзац.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994194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Знать: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 xml:space="preserve"> 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текст, его строение, типы речи: повествование, описание, рассуждение,  их отличительные признаки.</w:t>
            </w:r>
            <w:proofErr w:type="gramEnd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 производить </w:t>
            </w:r>
            <w:proofErr w:type="spellStart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речеведческий</w:t>
            </w:r>
            <w:proofErr w:type="spellEnd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 анализ художественного и научно-популярного текстов.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Свободная работа с текстами художественного и научно-популярного стилей, понимание их специфики, владение навыками редактирования текста, создания собственного текста.</w:t>
            </w:r>
          </w:p>
        </w:tc>
        <w:tc>
          <w:tcPr>
            <w:tcW w:w="1985" w:type="dxa"/>
            <w:vMerge w:val="restart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Текст.  Смысловая и композиционная целостность текста.  Последовательность предложений в тексте.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А28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Текст как речевое произведение.  Смысловая и композиционная целостность текста.  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Сочинение.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Составление плана текста.</w:t>
            </w: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Типы и средства связи между частями текста.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Знать средства связи частей текста (лексический повтор, однокоренные слова, местоименные слова, союзы и др.)</w:t>
            </w:r>
            <w:proofErr w:type="gramStart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меть создавать письменные высказывания, редактировать собственный текст. 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Владение навыками редактирования текста, создания собственного текста.</w:t>
            </w:r>
          </w:p>
        </w:tc>
        <w:tc>
          <w:tcPr>
            <w:tcW w:w="1985" w:type="dxa"/>
            <w:vMerge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57.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Типы речи.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994194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58.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Виды сокращений текста (план, тезис, выписки, конспект). 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об основных видах преобразования текста,  отличительных чертах тезисов, конспекта,  выписок, реферата, аннотации.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создавать данные виды текстов, самостоятельно редактировать</w:t>
            </w:r>
            <w:proofErr w:type="gramStart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.</w:t>
            </w:r>
            <w:proofErr w:type="gramEnd"/>
          </w:p>
        </w:tc>
        <w:tc>
          <w:tcPr>
            <w:tcW w:w="1985" w:type="dxa"/>
            <w:vMerge w:val="restart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Владение навыками редактирования текста, создания собственного текста.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Составление плана текста.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Конспект статьи.</w:t>
            </w: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59.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Реферат.  Аннотация.  Рецензия.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994194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  <w:vMerge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Аннотация.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Рецензия.</w:t>
            </w: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Функциональные стили речи.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 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 функциональных стилях речи (разговорном, научном, официально-деловом, публицистическом, художественном), их общей характеристике: назначении, сферах использования, речевых жанрах, стилевых особенностях.</w:t>
            </w:r>
            <w:proofErr w:type="gramEnd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 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определять стиль текста, производя частичный </w:t>
            </w:r>
            <w:proofErr w:type="spellStart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речеведческий</w:t>
            </w:r>
            <w:proofErr w:type="spellEnd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 анализ.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Свободная работа с текстами художественного и научно-популярного стилей, понимание их специфики.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Текст.  Смысловая и композиционная целостность текста.  Последовательность предложений в тексте.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А28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Текст как речевое произведение.  Смысловая и композиционная целостность текста.  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  <w:p w:rsidR="001E161B" w:rsidRPr="007B0044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Сочинение. 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61.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Научный стиль речи, его разновидности и  сфера употребления. 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994194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 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о назначении, стилевых признаках, разновидностях (</w:t>
            </w:r>
            <w:proofErr w:type="spellStart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подстилях</w:t>
            </w:r>
            <w:proofErr w:type="spellEnd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) научного стиля речи.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излагать материал учебника в виде устных и письменных тезисов.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Передача содержания информации адекватно поставленной цели.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Текст.  Смысловая и композиционная целостность текста.  Последовательность предложений в тексте.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А28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Текст как речевое произведение.  Смысловая и композиционная целостность текста.  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  <w:p w:rsidR="001E161B" w:rsidRPr="007B0044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Сочинение.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62.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Лексические особенности научного стиля.  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1E161B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Знать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 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разновидности лексики научного стиля: нейтральная, общенаучная, специальная.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</w:t>
            </w: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 разграничивать их, наблюдать за использованием научной, профессиональной лексики в произведениях художественной литературы, познакомиться со справочной литературой по научной лексике и научиться пользоваться ей; производить </w:t>
            </w:r>
            <w:proofErr w:type="spellStart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речеведческий</w:t>
            </w:r>
            <w:proofErr w:type="spellEnd"/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 анализ  текстов научного стиля речи с точки зрения лексики.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Поиск нужной информации по заданной теме в справочной литературе, свободная работа с текстами научного и художественного стилей.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Текст.  Смысловая и композиционная целостность текста.  Последовательность предложений в тексте.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А28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Текст как речевое произведение.  Смысловая и композиционная целостность текста.  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Сочинение.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Лексические нормы.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А12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Лексическое значение слова.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А30</w:t>
            </w:r>
          </w:p>
          <w:p w:rsidR="001E161B" w:rsidRPr="007B0044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Лексическое значение слова.  Деление лексики русского языка на группы в зависимости от смысловых связей между словами.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Морфологические и синтаксические особенности научного стиля. 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E161B" w:rsidRPr="00B04B4F" w:rsidRDefault="00994194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 исследовать морфологические и синтаксические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особенности  текстов научного стиля, участвовать в диалоге, дискуссии.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Владение такими видами публичных выступлений, как диалог, дискуссия,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следование этическим нормам и правилам их ведения.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А3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Морфологические нормы.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Синтаксические нормы (построение предложения с деепричастиями).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64, 65.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>РР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  Работа с текстом научного стиля.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E161B" w:rsidRPr="00B04B4F" w:rsidRDefault="00994194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32, 33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 подробно излагать текст,  высказывать суждение по теме и производить  комплексный анализ текста.</w:t>
            </w:r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Уметь</w:t>
            </w:r>
            <w:r w:rsidRPr="00B04B4F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самостоятельно редактировать и творчески перерабатывать собственный текст.</w:t>
            </w: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Владение навыками редактирования текста, создания собственного текста.</w:t>
            </w:r>
          </w:p>
        </w:tc>
        <w:tc>
          <w:tcPr>
            <w:tcW w:w="1985" w:type="dxa"/>
          </w:tcPr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Текст.  Смысловая и композиционная целостность текста.  Последовательность предложений в тексте.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А27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Информационная обработка письменных текстов различных стилей и жанров. 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А28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Текст как речевое произведение.  Смысловая и композиционная целостность текста.  </w:t>
            </w:r>
          </w:p>
          <w:p w:rsidR="001E161B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Сочинение.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 xml:space="preserve">Анализ текста. </w:t>
            </w: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Сочинение.</w:t>
            </w:r>
          </w:p>
        </w:tc>
      </w:tr>
      <w:tr w:rsidR="001E161B" w:rsidRPr="00B04B4F" w:rsidTr="00116581">
        <w:tc>
          <w:tcPr>
            <w:tcW w:w="675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66-68.</w:t>
            </w:r>
          </w:p>
        </w:tc>
        <w:tc>
          <w:tcPr>
            <w:tcW w:w="3402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Резервные уроки </w:t>
            </w: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(повторение, обобщение и систематизация материала).</w:t>
            </w:r>
          </w:p>
        </w:tc>
        <w:tc>
          <w:tcPr>
            <w:tcW w:w="993" w:type="dxa"/>
          </w:tcPr>
          <w:p w:rsidR="001E161B" w:rsidRPr="00B04B4F" w:rsidRDefault="001E161B" w:rsidP="00116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B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1E161B" w:rsidRPr="00B04B4F" w:rsidRDefault="00994194" w:rsidP="00994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33, 34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161B" w:rsidRPr="00B04B4F" w:rsidRDefault="001E161B" w:rsidP="00116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161B" w:rsidRPr="00B04B4F" w:rsidRDefault="001E161B" w:rsidP="001E16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1E161B" w:rsidRPr="00B04B4F" w:rsidSect="00116581">
      <w:pgSz w:w="16838" w:h="11906" w:orient="landscape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D203C"/>
    <w:multiLevelType w:val="hybridMultilevel"/>
    <w:tmpl w:val="17E4EEAC"/>
    <w:lvl w:ilvl="0" w:tplc="4B660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161B"/>
    <w:rsid w:val="00077A29"/>
    <w:rsid w:val="000C3F33"/>
    <w:rsid w:val="00116581"/>
    <w:rsid w:val="001E161B"/>
    <w:rsid w:val="00250501"/>
    <w:rsid w:val="00280631"/>
    <w:rsid w:val="00430830"/>
    <w:rsid w:val="004855DE"/>
    <w:rsid w:val="004D0FB5"/>
    <w:rsid w:val="004E0046"/>
    <w:rsid w:val="00501FA3"/>
    <w:rsid w:val="0070039D"/>
    <w:rsid w:val="00715ED1"/>
    <w:rsid w:val="008B7C94"/>
    <w:rsid w:val="00920115"/>
    <w:rsid w:val="00994194"/>
    <w:rsid w:val="00AF2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1E161B"/>
    <w:rPr>
      <w:b/>
      <w:bCs/>
    </w:rPr>
  </w:style>
  <w:style w:type="paragraph" w:customStyle="1" w:styleId="a5">
    <w:name w:val="Содержимое таблицы"/>
    <w:basedOn w:val="a"/>
    <w:rsid w:val="001E16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1E1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E161B"/>
  </w:style>
  <w:style w:type="paragraph" w:styleId="a8">
    <w:name w:val="footer"/>
    <w:basedOn w:val="a"/>
    <w:link w:val="a9"/>
    <w:uiPriority w:val="99"/>
    <w:semiHidden/>
    <w:unhideWhenUsed/>
    <w:rsid w:val="001E1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161B"/>
  </w:style>
  <w:style w:type="paragraph" w:styleId="aa">
    <w:name w:val="Balloon Text"/>
    <w:basedOn w:val="a"/>
    <w:link w:val="ab"/>
    <w:uiPriority w:val="99"/>
    <w:semiHidden/>
    <w:unhideWhenUsed/>
    <w:rsid w:val="001E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1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3183</Words>
  <Characters>18148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Тимошкина Ольга Петровна</dc:creator>
  <cp:keywords/>
  <dc:description/>
  <cp:lastModifiedBy>Тимошкина Ольга Петровна</cp:lastModifiedBy>
  <cp:revision>12</cp:revision>
  <dcterms:created xsi:type="dcterms:W3CDTF">2011-09-20T10:28:00Z</dcterms:created>
  <dcterms:modified xsi:type="dcterms:W3CDTF">2011-09-21T02:30:00Z</dcterms:modified>
</cp:coreProperties>
</file>