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D3" w:rsidRDefault="005E7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в 5 классе по программе М.М.Разумовской, С.И.Львовой, В.И.Капинос, В.В.Львова, Г.А.Богдановой.</w:t>
      </w:r>
    </w:p>
    <w:p w:rsidR="005E76D3" w:rsidRDefault="005E7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Типы речи. Повествование с элементами описания. Написание изложения текста с творческим заданием.</w:t>
      </w:r>
    </w:p>
    <w:p w:rsidR="005E76D3" w:rsidRPr="00C67EA7" w:rsidRDefault="005E76D3">
      <w:pPr>
        <w:rPr>
          <w:b/>
          <w:sz w:val="28"/>
          <w:szCs w:val="28"/>
        </w:rPr>
      </w:pPr>
      <w:r w:rsidRPr="00C67EA7">
        <w:rPr>
          <w:b/>
          <w:sz w:val="28"/>
          <w:szCs w:val="28"/>
        </w:rPr>
        <w:t>Урок соответствует   требованиям ФГОС, так как учитель   использует следующие образовательные технологии :</w:t>
      </w:r>
    </w:p>
    <w:p w:rsidR="005E76D3" w:rsidRPr="00C67EA7" w:rsidRDefault="00C67EA7">
      <w:pPr>
        <w:rPr>
          <w:b/>
          <w:sz w:val="28"/>
          <w:szCs w:val="28"/>
        </w:rPr>
      </w:pPr>
      <w:r w:rsidRPr="00C67EA7">
        <w:rPr>
          <w:b/>
          <w:sz w:val="28"/>
          <w:szCs w:val="28"/>
        </w:rPr>
        <w:t>информационные ( формирование     ЗУН),</w:t>
      </w:r>
    </w:p>
    <w:p w:rsidR="00C67EA7" w:rsidRPr="00C67EA7" w:rsidRDefault="002A16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компьютерные ( мультимедийная презентация),</w:t>
      </w:r>
    </w:p>
    <w:p w:rsidR="00C67EA7" w:rsidRPr="00C67EA7" w:rsidRDefault="00C67EA7">
      <w:pPr>
        <w:rPr>
          <w:b/>
          <w:sz w:val="28"/>
          <w:szCs w:val="28"/>
        </w:rPr>
      </w:pPr>
      <w:r w:rsidRPr="00C67EA7">
        <w:rPr>
          <w:b/>
          <w:sz w:val="28"/>
          <w:szCs w:val="28"/>
        </w:rPr>
        <w:t>личностно-ориентированные ( гуманно-личностные, технологии сотрудничества),</w:t>
      </w:r>
    </w:p>
    <w:p w:rsidR="00C67EA7" w:rsidRPr="00C67EA7" w:rsidRDefault="00C67EA7">
      <w:pPr>
        <w:rPr>
          <w:b/>
          <w:sz w:val="28"/>
          <w:szCs w:val="28"/>
        </w:rPr>
      </w:pPr>
      <w:r w:rsidRPr="00C67EA7">
        <w:rPr>
          <w:b/>
          <w:sz w:val="28"/>
          <w:szCs w:val="28"/>
        </w:rPr>
        <w:t>творчества.</w:t>
      </w:r>
    </w:p>
    <w:p w:rsidR="00C67EA7" w:rsidRPr="00C67EA7" w:rsidRDefault="00C67EA7">
      <w:pPr>
        <w:rPr>
          <w:b/>
          <w:sz w:val="28"/>
          <w:szCs w:val="28"/>
        </w:rPr>
      </w:pPr>
      <w:r w:rsidRPr="00C67EA7">
        <w:rPr>
          <w:b/>
          <w:sz w:val="28"/>
          <w:szCs w:val="28"/>
        </w:rPr>
        <w:t>В процессе рабрты над изложением учитель формировал       различные    УУД школьников.</w:t>
      </w:r>
    </w:p>
    <w:p w:rsidR="00C67EA7" w:rsidRPr="00C67EA7" w:rsidRDefault="00C67EA7">
      <w:pPr>
        <w:rPr>
          <w:b/>
          <w:sz w:val="28"/>
          <w:szCs w:val="28"/>
        </w:rPr>
      </w:pPr>
      <w:r w:rsidRPr="00C67EA7">
        <w:rPr>
          <w:b/>
          <w:sz w:val="28"/>
          <w:szCs w:val="28"/>
        </w:rPr>
        <w:t>Цели и задачи урока.</w:t>
      </w:r>
    </w:p>
    <w:p w:rsidR="00C67EA7" w:rsidRPr="00C67EA7" w:rsidRDefault="00C67EA7" w:rsidP="00C67EA7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C67EA7">
        <w:rPr>
          <w:b/>
          <w:sz w:val="28"/>
          <w:szCs w:val="28"/>
        </w:rPr>
        <w:t>Предметные УУД.</w:t>
      </w:r>
    </w:p>
    <w:p w:rsidR="00C67EA7" w:rsidRPr="00C67EA7" w:rsidRDefault="00C67EA7" w:rsidP="00C67EA7">
      <w:pPr>
        <w:pStyle w:val="a3"/>
        <w:rPr>
          <w:b/>
          <w:sz w:val="28"/>
          <w:szCs w:val="28"/>
        </w:rPr>
      </w:pPr>
      <w:r w:rsidRPr="00C67EA7">
        <w:rPr>
          <w:b/>
          <w:sz w:val="28"/>
          <w:szCs w:val="28"/>
        </w:rPr>
        <w:t>-- Формирование навыка  написания изложения с творческим заданием.</w:t>
      </w:r>
    </w:p>
    <w:p w:rsidR="00C67EA7" w:rsidRDefault="00C67EA7" w:rsidP="00C67EA7">
      <w:pPr>
        <w:pStyle w:val="a3"/>
        <w:rPr>
          <w:b/>
          <w:sz w:val="28"/>
          <w:szCs w:val="28"/>
        </w:rPr>
      </w:pPr>
      <w:r w:rsidRPr="00C67EA7">
        <w:rPr>
          <w:b/>
          <w:sz w:val="28"/>
          <w:szCs w:val="28"/>
        </w:rPr>
        <w:t>--</w:t>
      </w:r>
      <w:r w:rsidR="000B7791">
        <w:rPr>
          <w:b/>
          <w:sz w:val="28"/>
          <w:szCs w:val="28"/>
        </w:rPr>
        <w:t xml:space="preserve"> Формирование навыка </w:t>
      </w:r>
      <w:r>
        <w:rPr>
          <w:b/>
          <w:sz w:val="28"/>
          <w:szCs w:val="28"/>
        </w:rPr>
        <w:t xml:space="preserve"> делить текст на части.</w:t>
      </w:r>
    </w:p>
    <w:p w:rsidR="00C67EA7" w:rsidRDefault="00C67EA7" w:rsidP="00C67EA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-- Совершенствование навыка составления плана текста.</w:t>
      </w:r>
    </w:p>
    <w:p w:rsidR="00C67EA7" w:rsidRDefault="00C67EA7" w:rsidP="00C67EA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Совершенствование навыка определения главной мысли текстаа, темы текста, особенностей </w:t>
      </w:r>
      <w:r w:rsidR="000B7791">
        <w:rPr>
          <w:b/>
          <w:sz w:val="28"/>
          <w:szCs w:val="28"/>
        </w:rPr>
        <w:t>художественного стиля, типа речи.</w:t>
      </w:r>
      <w:r>
        <w:rPr>
          <w:b/>
          <w:sz w:val="28"/>
          <w:szCs w:val="28"/>
        </w:rPr>
        <w:t xml:space="preserve"> </w:t>
      </w:r>
      <w:r w:rsidR="000B7791">
        <w:rPr>
          <w:b/>
          <w:sz w:val="28"/>
          <w:szCs w:val="28"/>
        </w:rPr>
        <w:t xml:space="preserve"> </w:t>
      </w:r>
    </w:p>
    <w:p w:rsidR="000B7791" w:rsidRDefault="000B7791" w:rsidP="00C67EA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Формирование умения видеть черты разговорного стиля в тексте художественного произведения ( использование разговорной лексики, простых предложений, неполных предложений, пропуск глаголов для передачи быстроты </w:t>
      </w:r>
      <w:r w:rsidR="00926AF9">
        <w:rPr>
          <w:b/>
          <w:sz w:val="28"/>
          <w:szCs w:val="28"/>
        </w:rPr>
        <w:t xml:space="preserve">происхождения </w:t>
      </w:r>
      <w:r>
        <w:rPr>
          <w:b/>
          <w:sz w:val="28"/>
          <w:szCs w:val="28"/>
        </w:rPr>
        <w:t>событий).</w:t>
      </w:r>
    </w:p>
    <w:p w:rsidR="000B7791" w:rsidRDefault="000B7791" w:rsidP="00C67EA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--Формирование умения видеть роль и способы введения диалога  в текст художественного произведения.</w:t>
      </w:r>
    </w:p>
    <w:p w:rsidR="000B7791" w:rsidRDefault="000B7791" w:rsidP="00C67EA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-- Формирование</w:t>
      </w:r>
      <w:r w:rsidR="00926AF9">
        <w:rPr>
          <w:b/>
          <w:sz w:val="28"/>
          <w:szCs w:val="28"/>
        </w:rPr>
        <w:t xml:space="preserve"> умения </w:t>
      </w:r>
      <w:r>
        <w:rPr>
          <w:b/>
          <w:sz w:val="28"/>
          <w:szCs w:val="28"/>
        </w:rPr>
        <w:t xml:space="preserve"> видеть инверсию в те</w:t>
      </w:r>
      <w:r w:rsidR="00926AF9">
        <w:rPr>
          <w:b/>
          <w:sz w:val="28"/>
          <w:szCs w:val="28"/>
        </w:rPr>
        <w:t>ксте, определять её  роль и особеннности её использования.</w:t>
      </w:r>
    </w:p>
    <w:p w:rsidR="00926AF9" w:rsidRDefault="00926AF9" w:rsidP="00C67EA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-- Формирование умения находить в тексте глагольные междометия как средство     передачи быстрого развития действий.</w:t>
      </w:r>
    </w:p>
    <w:p w:rsidR="00926AF9" w:rsidRDefault="00926AF9" w:rsidP="00C67EA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 Совершенствование умения находить в тексте фразеологизмы, орпеделение их стилистической принадлежности.</w:t>
      </w:r>
    </w:p>
    <w:p w:rsidR="00D85A53" w:rsidRDefault="00D85A53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Личностные УУД.</w:t>
      </w:r>
    </w:p>
    <w:p w:rsidR="00D85A53" w:rsidRDefault="00D85A53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-- Воспитание любви ко всему живому, бережного отношения к              природе.</w:t>
      </w:r>
    </w:p>
    <w:p w:rsidR="00D85A53" w:rsidRDefault="00D85A53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-- Воспитание способности  сопереживать  , сочувствовать   героям художественных текстов. </w:t>
      </w:r>
    </w:p>
    <w:p w:rsidR="00F00A80" w:rsidRDefault="00F00A80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-- Привитие эстетического отношения к языку.</w:t>
      </w:r>
    </w:p>
    <w:p w:rsidR="00F00A80" w:rsidRDefault="00F00A80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 Коммуникативные УУД. </w:t>
      </w:r>
    </w:p>
    <w:p w:rsidR="00F00A80" w:rsidRDefault="00F00A80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--Развитие речевой деятельности.</w:t>
      </w:r>
    </w:p>
    <w:p w:rsidR="00F00A80" w:rsidRDefault="00F00A80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Метапредметные УУД.</w:t>
      </w:r>
    </w:p>
    <w:p w:rsidR="00F00A80" w:rsidRDefault="00F00A80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-- Овладение приемами отбора и систематизации материала на определенную тему. Умение вести самостоятельный поиск информации,            способность к преобразованию, сохранению и передачи информациии.</w:t>
      </w:r>
    </w:p>
    <w:p w:rsidR="00F00A80" w:rsidRDefault="00F00A80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-- Формирование умения определять ститлистическую принадлежность текста, особенности использования художественных средств.</w:t>
      </w:r>
    </w:p>
    <w:p w:rsidR="00F00A80" w:rsidRDefault="00F00A80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-- Формирование умения воспроизводить прослушанный и прочитаннный тексты.</w:t>
      </w:r>
    </w:p>
    <w:p w:rsidR="00F00A80" w:rsidRDefault="00F00A80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-- Совершенствование основных лексических, грамматических, стилистических норм современного русского литературного языка.</w:t>
      </w:r>
    </w:p>
    <w:p w:rsidR="00F00A80" w:rsidRDefault="00F00A80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5A53" w:rsidRPr="00D85A53" w:rsidRDefault="00D85A53" w:rsidP="00D85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C67EA7" w:rsidRPr="00C67EA7" w:rsidRDefault="00C67EA7">
      <w:pPr>
        <w:rPr>
          <w:b/>
          <w:sz w:val="28"/>
          <w:szCs w:val="28"/>
        </w:rPr>
      </w:pPr>
    </w:p>
    <w:p w:rsidR="00C67EA7" w:rsidRPr="005E76D3" w:rsidRDefault="00C67EA7">
      <w:pPr>
        <w:rPr>
          <w:b/>
          <w:sz w:val="24"/>
          <w:szCs w:val="24"/>
        </w:rPr>
      </w:pPr>
    </w:p>
    <w:p w:rsidR="005E76D3" w:rsidRDefault="005E76D3">
      <w:pPr>
        <w:rPr>
          <w:b/>
          <w:sz w:val="28"/>
          <w:szCs w:val="28"/>
        </w:rPr>
      </w:pPr>
    </w:p>
    <w:p w:rsidR="00F00A80" w:rsidRDefault="00F00A80">
      <w:pPr>
        <w:rPr>
          <w:b/>
          <w:sz w:val="28"/>
          <w:szCs w:val="28"/>
        </w:rPr>
      </w:pPr>
    </w:p>
    <w:p w:rsidR="00F00A80" w:rsidRDefault="00F00A80">
      <w:pPr>
        <w:rPr>
          <w:b/>
          <w:sz w:val="28"/>
          <w:szCs w:val="28"/>
        </w:rPr>
      </w:pPr>
    </w:p>
    <w:p w:rsidR="00AC782D" w:rsidRDefault="00D61866">
      <w:pPr>
        <w:rPr>
          <w:b/>
          <w:sz w:val="28"/>
          <w:szCs w:val="28"/>
        </w:rPr>
      </w:pPr>
      <w:r w:rsidRPr="00D61866">
        <w:rPr>
          <w:b/>
          <w:sz w:val="28"/>
          <w:szCs w:val="28"/>
        </w:rPr>
        <w:lastRenderedPageBreak/>
        <w:t>Слово учителя.</w:t>
      </w:r>
      <w:r w:rsidR="00DE7E2A">
        <w:rPr>
          <w:b/>
          <w:sz w:val="28"/>
          <w:szCs w:val="28"/>
        </w:rPr>
        <w:t xml:space="preserve"> Постановка цели урока.</w:t>
      </w:r>
      <w:r w:rsidR="002A16BC">
        <w:rPr>
          <w:b/>
          <w:sz w:val="28"/>
          <w:szCs w:val="28"/>
        </w:rPr>
        <w:t xml:space="preserve"> (Слайды № 1, 2)</w:t>
      </w:r>
    </w:p>
    <w:p w:rsidR="00D61866" w:rsidRDefault="00D61866">
      <w:r>
        <w:t>Михаил Михайлович Пришвин – любимый писатель  не только   детей, но и взрослых. Вспомните, какие   произведения уже вам знакомы. ( «Ребята и утята», «Золотой луг», «Птицы под снегом», рассказы о синичках, о лесной полянке.) Наверное, вы уже читали его рассказы   о  ёжике, собаке Ярике, о говорящем граче, который выучился повторять : «Хочешь кашки, дурашка?»</w:t>
      </w:r>
    </w:p>
    <w:p w:rsidR="00D61866" w:rsidRDefault="00D61866">
      <w:r>
        <w:t>М.М.Пришвин очень любил природу. Вот почему в его книгах так много рассказов о животных, птицах, о лесе, о травах и о цветах.</w:t>
      </w:r>
      <w:r w:rsidR="00DE7E2A">
        <w:t xml:space="preserve"> Он и писал о природе, и фотографировал её, находя милые, трогательные  сюжеты.</w:t>
      </w:r>
    </w:p>
    <w:p w:rsidR="00DE7E2A" w:rsidRDefault="00DE7E2A">
      <w:r>
        <w:t>Сегодня мы по рассказу  М.М.Пришвина  «Журка» напишем  изложение с творческим заданием, опираясь на те материалы, которые вы подобрали дома или в библиотеке.</w:t>
      </w:r>
    </w:p>
    <w:p w:rsidR="00DE7E2A" w:rsidRDefault="00DE7E2A">
      <w:r>
        <w:t>Но прежде чем читать текст, давайте выясним, кто такой Журка. Журка – это журавль. Журка – его ласковое название. В рассказе это имя собственное, прозвище журавленка, поэтому оно пишется с большой буквы. Наверное, не все из вас видели живого журавля, поэтому давайте обратимся к тем     опи</w:t>
      </w:r>
      <w:r w:rsidR="00CE4089">
        <w:t>саниям, сведениям об этой птице,</w:t>
      </w:r>
      <w:r>
        <w:t xml:space="preserve"> </w:t>
      </w:r>
      <w:r w:rsidR="00CE4089">
        <w:t>что</w:t>
      </w:r>
      <w:r>
        <w:t xml:space="preserve"> вы подготовили дома, пользуясь научно – популярной и художественной литературой.</w:t>
      </w:r>
    </w:p>
    <w:p w:rsidR="00CE4089" w:rsidRDefault="00CE4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домашних материалов.</w:t>
      </w:r>
      <w:r w:rsidR="00E83F67">
        <w:rPr>
          <w:b/>
          <w:sz w:val="28"/>
          <w:szCs w:val="28"/>
        </w:rPr>
        <w:t xml:space="preserve"> Выступления учеников.</w:t>
      </w:r>
    </w:p>
    <w:p w:rsidR="00CE4089" w:rsidRDefault="00CE4089">
      <w:r>
        <w:t>План ответа.</w:t>
      </w:r>
    </w:p>
    <w:p w:rsidR="00CE4089" w:rsidRDefault="00CE4089">
      <w:r>
        <w:t>1.Описание внешнего вида журавля.</w:t>
      </w:r>
    </w:p>
    <w:p w:rsidR="00CE4089" w:rsidRDefault="00CE4089" w:rsidP="00CE4089">
      <w:pPr>
        <w:pStyle w:val="a3"/>
        <w:numPr>
          <w:ilvl w:val="0"/>
          <w:numId w:val="1"/>
        </w:numPr>
      </w:pPr>
      <w:r>
        <w:t>Размер.</w:t>
      </w:r>
    </w:p>
    <w:p w:rsidR="00CE4089" w:rsidRDefault="00CE4089" w:rsidP="00CE4089">
      <w:pPr>
        <w:pStyle w:val="a3"/>
        <w:numPr>
          <w:ilvl w:val="0"/>
          <w:numId w:val="1"/>
        </w:numPr>
      </w:pPr>
      <w:r>
        <w:t>Крылья.</w:t>
      </w:r>
    </w:p>
    <w:p w:rsidR="00CE4089" w:rsidRDefault="00CE4089" w:rsidP="00CE4089">
      <w:pPr>
        <w:pStyle w:val="a3"/>
        <w:numPr>
          <w:ilvl w:val="0"/>
          <w:numId w:val="1"/>
        </w:numPr>
      </w:pPr>
      <w:r>
        <w:t>Шея.</w:t>
      </w:r>
    </w:p>
    <w:p w:rsidR="00CE4089" w:rsidRDefault="00CE4089" w:rsidP="00CE4089">
      <w:pPr>
        <w:pStyle w:val="a3"/>
        <w:numPr>
          <w:ilvl w:val="0"/>
          <w:numId w:val="1"/>
        </w:numPr>
      </w:pPr>
      <w:r>
        <w:t>Ноги.</w:t>
      </w:r>
    </w:p>
    <w:p w:rsidR="00CE4089" w:rsidRDefault="00CE4089" w:rsidP="00CE4089">
      <w:pPr>
        <w:pStyle w:val="a3"/>
        <w:numPr>
          <w:ilvl w:val="0"/>
          <w:numId w:val="1"/>
        </w:numPr>
      </w:pPr>
      <w:r>
        <w:t>Цвет.</w:t>
      </w:r>
    </w:p>
    <w:p w:rsidR="00CE4089" w:rsidRDefault="00CE4089" w:rsidP="00CE4089">
      <w:r>
        <w:t>2. Полет.</w:t>
      </w:r>
    </w:p>
    <w:p w:rsidR="00CE4089" w:rsidRDefault="00CE4089" w:rsidP="00CE4089">
      <w:r>
        <w:t>3. Пение.</w:t>
      </w:r>
    </w:p>
    <w:p w:rsidR="00CE4089" w:rsidRDefault="00CE4089" w:rsidP="00CE4089">
      <w:r>
        <w:t>4. Походка.</w:t>
      </w:r>
    </w:p>
    <w:p w:rsidR="00CE4089" w:rsidRDefault="00CE4089" w:rsidP="00CE4089">
      <w:r>
        <w:t>5. Образ жизни, питание.</w:t>
      </w:r>
    </w:p>
    <w:p w:rsidR="00CE4089" w:rsidRDefault="00CE4089" w:rsidP="00CE4089">
      <w:r>
        <w:t>Дополнения учителя.</w:t>
      </w:r>
    </w:p>
    <w:p w:rsidR="00CE4089" w:rsidRDefault="00CE4089" w:rsidP="00CE4089">
      <w:r>
        <w:t>Вот что писал о журавлях русский писатель – охотник   С.Т.Аксаков.</w:t>
      </w:r>
    </w:p>
    <w:p w:rsidR="00CE4089" w:rsidRDefault="00CE4089" w:rsidP="00CE4089">
      <w:r>
        <w:t>«Объёмом  собственного тела он едва ли будет с большого   старого гуся, но длинные перья на спине , боках и величина крыльев дают ему вид самой большой птицы. Журавль очень  высок на ногах, шея его также очень длинна, голова небольшая. Журавль очень   прожорлив и за недостатком корма … глотает всё, что ни попало</w:t>
      </w:r>
      <w:r w:rsidR="00E83F67">
        <w:t xml:space="preserve"> : семена разных трав, ягоды всякого  рода, мелких насекомых и земляных червей, наконец, ящериц,, лягушек, мышей и всяких змей… Журавлята всегда бывают неуклюжи, слабы и беспрестанно пищат очень жалобно. Будучи пойманы и вскормлены, очень скоро привыкают ко всякой пище и делаются совершенно </w:t>
      </w:r>
      <w:r w:rsidR="00E83F67">
        <w:lastRenderedPageBreak/>
        <w:t>ручными, но как скоро подрастут крылья, то непременно улетят.»( С.Т.Аксаков «Записки ружейного охотника Оренбургской губернии», т.5, стр. 65)</w:t>
      </w:r>
    </w:p>
    <w:p w:rsidR="00E83F67" w:rsidRDefault="00E83F67" w:rsidP="00CE4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опорного конспекта описания журавля.</w:t>
      </w:r>
      <w:r w:rsidR="002A16BC">
        <w:rPr>
          <w:b/>
          <w:sz w:val="28"/>
          <w:szCs w:val="28"/>
        </w:rPr>
        <w:t xml:space="preserve"> (Слайды № 3.4,5,6)</w:t>
      </w:r>
      <w:bookmarkStart w:id="0" w:name="_GoBack"/>
      <w:bookmarkEnd w:id="0"/>
    </w:p>
    <w:p w:rsidR="00E83F67" w:rsidRPr="00100E91" w:rsidRDefault="00E83F67" w:rsidP="00E83F6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Внешний вид : </w:t>
      </w:r>
      <w:r>
        <w:rPr>
          <w:sz w:val="24"/>
          <w:szCs w:val="24"/>
        </w:rPr>
        <w:t>крупные</w:t>
      </w:r>
      <w:r w:rsidR="00100E91">
        <w:rPr>
          <w:sz w:val="24"/>
          <w:szCs w:val="24"/>
        </w:rPr>
        <w:t xml:space="preserve"> серые птицы с черными концами  крыльев, длинные перья на спине и боках, несуразно длинные ноги – ходули, длинная шея, высок на ногах, грациозная, гибкая птица.</w:t>
      </w:r>
    </w:p>
    <w:p w:rsidR="00100E91" w:rsidRPr="00100E91" w:rsidRDefault="00100E91" w:rsidP="00E83F6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Полет.</w:t>
      </w:r>
      <w:r>
        <w:rPr>
          <w:sz w:val="24"/>
          <w:szCs w:val="24"/>
        </w:rPr>
        <w:t xml:space="preserve"> Крылья изгибались плавно и мягко при полёте, солнце просвечивало сквозь их перья. Стройные треугольники журавлиных стай. Тяжелый шелест крыльев. Огромная стая крупных птиц. Бесшумно, как тени, неясные, словно призраки, над полем, распластав крылья, проскользнули 2 журавля. Лента за лентой, косяк за косяком стали приближаться стаи величественных птиц.</w:t>
      </w:r>
    </w:p>
    <w:p w:rsidR="00100E91" w:rsidRPr="00CB764B" w:rsidRDefault="00100E91" w:rsidP="00E83F6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Пение. </w:t>
      </w:r>
      <w:r>
        <w:rPr>
          <w:sz w:val="24"/>
          <w:szCs w:val="24"/>
        </w:rPr>
        <w:t>Сладкозвучное и неторопливое курлыканье. Какие-то дальние горнисты приветствовали торжественной мелодией восход солнца. Слышались в ней и серебряные трубы, и звон литавр.  Трубили птицы. Спокойное  курлыканье. Журавлиная заря, торжественная заря.  Протяжный и сильный звук. Трубный звук.</w:t>
      </w:r>
    </w:p>
    <w:p w:rsidR="00CB764B" w:rsidRPr="00CB764B" w:rsidRDefault="00CB764B" w:rsidP="00E83F6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Походка. </w:t>
      </w:r>
      <w:r>
        <w:rPr>
          <w:sz w:val="24"/>
          <w:szCs w:val="24"/>
        </w:rPr>
        <w:t>Степенно и грациозно   вышагивали по топи, временами останавливались и что-то выискивали в траве. Легко перешагивали кочки и коряги. Мирно паслись журавли. Что-то долбанул большим клювом.Журавлиные игры, танцы. Он кланялся, запрокидывал голову и взмахивал крыльями.</w:t>
      </w:r>
    </w:p>
    <w:p w:rsidR="00CB764B" w:rsidRDefault="00CB764B" w:rsidP="00CB764B">
      <w:pPr>
        <w:ind w:left="360"/>
        <w:rPr>
          <w:sz w:val="24"/>
          <w:szCs w:val="24"/>
        </w:rPr>
      </w:pPr>
      <w:r w:rsidRPr="00CB764B">
        <w:rPr>
          <w:sz w:val="24"/>
          <w:szCs w:val="24"/>
        </w:rPr>
        <w:t>Теперь вернемся к рассказу М.М.Пришвина.</w:t>
      </w:r>
      <w:r>
        <w:rPr>
          <w:sz w:val="24"/>
          <w:szCs w:val="24"/>
        </w:rPr>
        <w:t xml:space="preserve">Он небольшой. Мы должны самостоятель включить в него лаконичное описание журавля. Написать изложение не просто : мы будем стараться писать по возможности ближе к авторскому тексту, а это совсем не легкая задача, так как М.М.Пришвин обладал </w:t>
      </w:r>
      <w:r w:rsidR="00285B3D">
        <w:rPr>
          <w:sz w:val="24"/>
          <w:szCs w:val="24"/>
        </w:rPr>
        <w:t>своей неповторимой манерой изложения и своими секретами  в использовании языка. Мы постараемся понять его манеру    изложения.Кроме того, у нас есть ещё одна задача, более узкая : мы будем  присматриваться к тому, как использованы в рассказе глаголы и имена числительные.</w:t>
      </w:r>
    </w:p>
    <w:p w:rsidR="00E83F67" w:rsidRDefault="00285B3D" w:rsidP="00CE4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Чтение рассказа.</w:t>
      </w:r>
    </w:p>
    <w:p w:rsidR="00637E36" w:rsidRDefault="00285B3D" w:rsidP="00637E36">
      <w:r>
        <w:t>Раз было у нас : поймали мы молодого журавля и дали ему лягушку. Он её проглотил. Дали другую – проглотил. Третью, четвертую, пятую, а больше тогда лягушек у нас под ру</w:t>
      </w:r>
      <w:r w:rsidR="00637E36">
        <w:t>кой не было.</w:t>
      </w:r>
    </w:p>
    <w:p w:rsidR="00637E36" w:rsidRDefault="00637E36" w:rsidP="00637E36">
      <w:r>
        <w:t>- Умница ! – сказала моя жена и спросила меня : -- А сколько он может съесть их ? Десять может ?</w:t>
      </w:r>
    </w:p>
    <w:p w:rsidR="00637E36" w:rsidRDefault="00FC27D8" w:rsidP="00637E36">
      <w:r>
        <w:t>-</w:t>
      </w:r>
      <w:r w:rsidR="00637E36">
        <w:t>Десять, -- говорю, -- может.</w:t>
      </w:r>
    </w:p>
    <w:p w:rsidR="00637E36" w:rsidRDefault="00637E36" w:rsidP="00637E36">
      <w:r>
        <w:t>- А ежели двадцать ?</w:t>
      </w:r>
    </w:p>
    <w:p w:rsidR="00637E36" w:rsidRDefault="00637E36" w:rsidP="00637E36">
      <w:r>
        <w:t>- Двадцать, - говорю, - едва ли.</w:t>
      </w:r>
    </w:p>
    <w:p w:rsidR="00637E36" w:rsidRDefault="00637E36" w:rsidP="00637E36">
      <w:r>
        <w:t>Подрезали мы этому журавлю крылья, и стал он за женой всюду ходить. Она корову доить – и Журка  с ней. Она в огород – и Журке там надо, и тоже на полевые , колхозные работы ходит с ней, и за водой.Привыкла к нему жена, как к своему собственному ребенку, и без него ей уж скучно, без него никуда.</w:t>
      </w:r>
      <w:r w:rsidR="005B7765">
        <w:t xml:space="preserve"> Но только ежели случится – нет его, крикнет только одно: «Фру-фру !», и он к ней бежит. </w:t>
      </w:r>
    </w:p>
    <w:p w:rsidR="005B7765" w:rsidRDefault="005B7765" w:rsidP="00637E36">
      <w:r>
        <w:lastRenderedPageBreak/>
        <w:t>Такой умница.</w:t>
      </w:r>
    </w:p>
    <w:p w:rsidR="005B7765" w:rsidRDefault="005B7765" w:rsidP="00637E36">
      <w:r>
        <w:t>Так живёт у нас журавль, а подрезанные крылья его растут.</w:t>
      </w:r>
    </w:p>
    <w:p w:rsidR="005B7765" w:rsidRDefault="005B7765" w:rsidP="00637E36">
      <w:r>
        <w:t xml:space="preserve">Раз пошла жена за водой вниз , к болоту, и Журка за ней.  Лягушонок  небольшой сидел у колодца и прыг от Журки в болото. Журка за ним, а вода глубокая , и с берега </w:t>
      </w:r>
      <w:r w:rsidR="00FC27D8">
        <w:t xml:space="preserve"> до лягушонка  не дотянешься. Мах-мах крыльями Журка и вдруг полетел. Жена ахнула   --  и за  ним. Мах – мах руками, а подняться  не может.  И в слезы, и  к нам.</w:t>
      </w:r>
    </w:p>
    <w:p w:rsidR="00FC27D8" w:rsidRDefault="00FC27D8" w:rsidP="00637E36">
      <w:r>
        <w:t xml:space="preserve">-Ах, ах, горе какое ! Ах, ах ! </w:t>
      </w:r>
    </w:p>
    <w:p w:rsidR="00FC27D8" w:rsidRDefault="00FC27D8" w:rsidP="00637E36">
      <w:r>
        <w:t>Мы все прибежали к колодцу. Видим : Журка далеко     на середине нашего болота сидит</w:t>
      </w:r>
    </w:p>
    <w:p w:rsidR="00FC27D8" w:rsidRDefault="00FC27D8" w:rsidP="00637E36">
      <w:r>
        <w:t>-Фру – фру ! – кричу я.</w:t>
      </w:r>
    </w:p>
    <w:p w:rsidR="00FC27D8" w:rsidRDefault="00FC27D8" w:rsidP="00637E36">
      <w:r>
        <w:t>И все ребята за мной тоже кричат :</w:t>
      </w:r>
    </w:p>
    <w:p w:rsidR="00FC27D8" w:rsidRDefault="00FC27D8" w:rsidP="00637E36">
      <w:r>
        <w:t>-Фру – фру !</w:t>
      </w:r>
    </w:p>
    <w:p w:rsidR="00FC27D8" w:rsidRDefault="00FC27D8" w:rsidP="00637E36">
      <w:r>
        <w:t>И такой умница ! Как только услыхал он   это</w:t>
      </w:r>
      <w:r w:rsidR="00DA6D73">
        <w:t xml:space="preserve"> наше «фру – фру», сейчас мах – мах крыльями и прилетел. Тут уж жена себя  не помнит от радости, велит </w:t>
      </w:r>
      <w:r w:rsidR="00042370">
        <w:t>ребятам бежать скорее за лягушками. В этот год лягушек было множество, ребята скоро набрали два картуза. Принесли ребята лягушек, стали давать и считать. Дали пять – проглотил, двадцать и ртидцать , да так вот и проглотил за один раз сорок три лягушки.</w:t>
      </w:r>
    </w:p>
    <w:p w:rsidR="00042370" w:rsidRDefault="00042370" w:rsidP="00637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Творческая вставка в первой части.</w:t>
      </w:r>
    </w:p>
    <w:p w:rsidR="00042370" w:rsidRDefault="00042370" w:rsidP="00637E36">
      <w:r>
        <w:t>Раз поймали мы молодого   журавля. Это была крупная  серая птица с черными концами  крыльев. С длинными перьями на спине и боках. С грациозной и гибкой шеей.   Высокая на несуразно длинных ногах – ходулях. Журавль степенно   и величественно вышагивал  по двору , легко  перешагивая кочки, временами останавливался и что-то выискивал в траве. Иногда он робко курлыкал, издавая протяжный, сильный, трубный звук.</w:t>
      </w:r>
    </w:p>
    <w:p w:rsidR="00042370" w:rsidRDefault="00042370" w:rsidP="00637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Беседа по содержанию.</w:t>
      </w:r>
    </w:p>
    <w:p w:rsidR="00042370" w:rsidRDefault="00042370" w:rsidP="00042370">
      <w:pPr>
        <w:pStyle w:val="a3"/>
        <w:numPr>
          <w:ilvl w:val="0"/>
          <w:numId w:val="3"/>
        </w:numPr>
      </w:pPr>
      <w:r>
        <w:t>Понравился ли вам рассказ ?</w:t>
      </w:r>
    </w:p>
    <w:p w:rsidR="00042370" w:rsidRDefault="00180AE3" w:rsidP="00042370">
      <w:pPr>
        <w:pStyle w:val="a3"/>
        <w:numPr>
          <w:ilvl w:val="0"/>
          <w:numId w:val="3"/>
        </w:numPr>
      </w:pPr>
      <w:r>
        <w:t>Есть ли в тексте непонятные слова ?</w:t>
      </w:r>
    </w:p>
    <w:p w:rsidR="00180AE3" w:rsidRDefault="00180AE3" w:rsidP="00042370">
      <w:pPr>
        <w:pStyle w:val="a3"/>
        <w:numPr>
          <w:ilvl w:val="0"/>
          <w:numId w:val="3"/>
        </w:numPr>
      </w:pPr>
      <w:r>
        <w:t>Что означает слово картуз ? ( Мужской головной убор с козырьком и широким околышем. )</w:t>
      </w:r>
    </w:p>
    <w:p w:rsidR="00180AE3" w:rsidRDefault="00180AE3" w:rsidP="00042370">
      <w:pPr>
        <w:pStyle w:val="a3"/>
        <w:numPr>
          <w:ilvl w:val="0"/>
          <w:numId w:val="3"/>
        </w:numPr>
      </w:pPr>
      <w:r>
        <w:t>Определите тему текста.</w:t>
      </w:r>
    </w:p>
    <w:p w:rsidR="00180AE3" w:rsidRDefault="00180AE3" w:rsidP="00042370">
      <w:pPr>
        <w:pStyle w:val="a3"/>
        <w:numPr>
          <w:ilvl w:val="0"/>
          <w:numId w:val="3"/>
        </w:numPr>
      </w:pPr>
      <w:r>
        <w:t>Сформулируйте основную  мысль.</w:t>
      </w:r>
    </w:p>
    <w:p w:rsidR="00180AE3" w:rsidRDefault="00180AE3" w:rsidP="00042370">
      <w:pPr>
        <w:pStyle w:val="a3"/>
        <w:numPr>
          <w:ilvl w:val="0"/>
          <w:numId w:val="3"/>
        </w:numPr>
      </w:pPr>
      <w:r>
        <w:t>Предскажите дальнейшую судьбу журавля.</w:t>
      </w:r>
    </w:p>
    <w:p w:rsidR="00180AE3" w:rsidRDefault="00180AE3" w:rsidP="00042370">
      <w:pPr>
        <w:pStyle w:val="a3"/>
        <w:numPr>
          <w:ilvl w:val="0"/>
          <w:numId w:val="3"/>
        </w:numPr>
      </w:pPr>
      <w:r>
        <w:t>В какой части мы должны изменить текст автора, включив в него наше описание журавля ?</w:t>
      </w:r>
    </w:p>
    <w:p w:rsidR="00180AE3" w:rsidRDefault="00180AE3" w:rsidP="00042370">
      <w:pPr>
        <w:pStyle w:val="a3"/>
        <w:numPr>
          <w:ilvl w:val="0"/>
          <w:numId w:val="3"/>
        </w:numPr>
      </w:pPr>
      <w:r>
        <w:t>От чьего лица ведется повествование ? В форме какого лица использованы местоимения и глаголы     в тексте?</w:t>
      </w:r>
    </w:p>
    <w:p w:rsidR="00180AE3" w:rsidRDefault="00180AE3" w:rsidP="00042370">
      <w:pPr>
        <w:pStyle w:val="a3"/>
        <w:numPr>
          <w:ilvl w:val="0"/>
          <w:numId w:val="3"/>
        </w:numPr>
      </w:pPr>
      <w:r>
        <w:t>Определите тип текста, учитывая нашу творческую переработку текста ? ( Повествование с элементами описания. )</w:t>
      </w:r>
    </w:p>
    <w:p w:rsidR="00180AE3" w:rsidRDefault="00180AE3" w:rsidP="00042370">
      <w:pPr>
        <w:pStyle w:val="a3"/>
        <w:numPr>
          <w:ilvl w:val="0"/>
          <w:numId w:val="3"/>
        </w:numPr>
      </w:pPr>
      <w:r>
        <w:t xml:space="preserve">Олпределите стиль изложения. ( Сказ – одна из форм художественного повествования.Использование   разговорной  речи, диалога. Автор передает   диалог , давно состоявшийся между ним и женой, и при этом использует глаголы  в форме  </w:t>
      </w:r>
      <w:r>
        <w:lastRenderedPageBreak/>
        <w:t>настоящего времени. Остальное же повествование дано с помощью     глаголов в форме прошедшего времени.)</w:t>
      </w:r>
    </w:p>
    <w:p w:rsidR="00180AE3" w:rsidRDefault="002D5D01" w:rsidP="002D5D0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плана изложения.</w:t>
      </w:r>
    </w:p>
    <w:p w:rsidR="002D5D01" w:rsidRDefault="002D5D01" w:rsidP="002D5D01">
      <w:pPr>
        <w:pStyle w:val="a3"/>
        <w:numPr>
          <w:ilvl w:val="0"/>
          <w:numId w:val="5"/>
        </w:numPr>
      </w:pPr>
      <w:r>
        <w:t>Поймали молодого       журавля.  ( Описание журавля. Творческая вставка. )</w:t>
      </w:r>
    </w:p>
    <w:p w:rsidR="002D5D01" w:rsidRDefault="002D5D01" w:rsidP="002D5D01">
      <w:pPr>
        <w:pStyle w:val="a3"/>
        <w:numPr>
          <w:ilvl w:val="0"/>
          <w:numId w:val="5"/>
        </w:numPr>
      </w:pPr>
      <w:r>
        <w:t>Сколько он может съесть ?</w:t>
      </w:r>
    </w:p>
    <w:p w:rsidR="002D5D01" w:rsidRDefault="002D5D01" w:rsidP="002D5D01">
      <w:pPr>
        <w:pStyle w:val="a3"/>
        <w:numPr>
          <w:ilvl w:val="0"/>
          <w:numId w:val="5"/>
        </w:numPr>
      </w:pPr>
      <w:r>
        <w:t>Журавль  стал    ручным.</w:t>
      </w:r>
    </w:p>
    <w:p w:rsidR="002D5D01" w:rsidRDefault="002D5D01" w:rsidP="002D5D01">
      <w:pPr>
        <w:pStyle w:val="a3"/>
        <w:numPr>
          <w:ilvl w:val="0"/>
          <w:numId w:val="5"/>
        </w:numPr>
      </w:pPr>
      <w:r>
        <w:t>Нельзя не летать.</w:t>
      </w:r>
    </w:p>
    <w:p w:rsidR="002D5D01" w:rsidRDefault="002D5D01" w:rsidP="002D5D01">
      <w:pPr>
        <w:pStyle w:val="a3"/>
        <w:numPr>
          <w:ilvl w:val="0"/>
          <w:numId w:val="5"/>
        </w:numPr>
      </w:pPr>
      <w:r>
        <w:t>Вот это аппетит !</w:t>
      </w:r>
    </w:p>
    <w:p w:rsidR="002D5D01" w:rsidRDefault="002D5D01" w:rsidP="002D5D01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Чтение рассказа и языковой разбор.</w:t>
      </w:r>
    </w:p>
    <w:p w:rsidR="002D5D01" w:rsidRDefault="002D5D01" w:rsidP="002D5D01">
      <w:r>
        <w:t>1 часть.</w:t>
      </w:r>
    </w:p>
    <w:p w:rsidR="002D5D01" w:rsidRDefault="002D5D01" w:rsidP="002D5D01">
      <w:pPr>
        <w:pStyle w:val="a3"/>
        <w:numPr>
          <w:ilvl w:val="0"/>
          <w:numId w:val="6"/>
        </w:numPr>
      </w:pPr>
      <w:r>
        <w:t>Начальное слово рассказа – раз. Подберит е      синонимы.  ( Однажды, один  раз, как-то.) Однажды, раз – неожиданное начало, разговорное    начало.</w:t>
      </w:r>
    </w:p>
    <w:p w:rsidR="002D5D01" w:rsidRDefault="000331FD" w:rsidP="002D5D01">
      <w:pPr>
        <w:pStyle w:val="a3"/>
        <w:numPr>
          <w:ilvl w:val="0"/>
          <w:numId w:val="6"/>
        </w:numPr>
      </w:pPr>
      <w:r>
        <w:t>Почему в первом предложении ничего не говорится о том, где и когда происходит действие, не объясняется, кто скрывается  за словом «мы» ? ( В этом проявляется   разговорный характер повествования. Все в тексте хорошо знакомы. )</w:t>
      </w:r>
    </w:p>
    <w:p w:rsidR="000331FD" w:rsidRDefault="000331FD" w:rsidP="002D5D01">
      <w:pPr>
        <w:pStyle w:val="a3"/>
        <w:numPr>
          <w:ilvl w:val="0"/>
          <w:numId w:val="6"/>
        </w:numPr>
      </w:pPr>
      <w:r>
        <w:t>Почему при описании журавля необходимо использовать четкие формулировки , простые предложения ? ( Начало рассказа имеет характер быстрый и неожиданный. Сложные   предложения с однородными определениями – эпитетами не будут гармоничны, они могут тормозить   действие. Лучше использовать неполные предложения.)</w:t>
      </w:r>
    </w:p>
    <w:p w:rsidR="000331FD" w:rsidRDefault="000331FD" w:rsidP="000331FD">
      <w:r>
        <w:t>2 часть.</w:t>
      </w:r>
    </w:p>
    <w:p w:rsidR="002057AC" w:rsidRDefault="000331FD" w:rsidP="000331FD">
      <w:pPr>
        <w:pStyle w:val="a3"/>
        <w:numPr>
          <w:ilvl w:val="0"/>
          <w:numId w:val="7"/>
        </w:numPr>
      </w:pPr>
      <w:r>
        <w:t>Как будет звучать  первое предложение второй части ?</w:t>
      </w:r>
    </w:p>
    <w:p w:rsidR="000331FD" w:rsidRDefault="000331FD" w:rsidP="000331FD">
      <w:pPr>
        <w:pStyle w:val="a3"/>
        <w:numPr>
          <w:ilvl w:val="0"/>
          <w:numId w:val="7"/>
        </w:numPr>
      </w:pPr>
      <w:r>
        <w:t>Почему автор использует неполные предложения ? ( Пришвин пропускает  те с</w:t>
      </w:r>
      <w:r w:rsidR="002057AC">
        <w:t xml:space="preserve">лова, о </w:t>
      </w:r>
      <w:r>
        <w:t>которых мы можем догадаться.)</w:t>
      </w:r>
    </w:p>
    <w:p w:rsidR="002057AC" w:rsidRDefault="002057AC" w:rsidP="000331FD">
      <w:pPr>
        <w:pStyle w:val="a3"/>
        <w:numPr>
          <w:ilvl w:val="0"/>
          <w:numId w:val="7"/>
        </w:numPr>
      </w:pPr>
      <w:r>
        <w:t>Как меняется  изложение после пропуска  глаголов действия ? ( Изложение становится     живым. Легким, незагроможденным.)</w:t>
      </w:r>
    </w:p>
    <w:p w:rsidR="002057AC" w:rsidRDefault="002057AC" w:rsidP="000331FD">
      <w:pPr>
        <w:pStyle w:val="a3"/>
        <w:numPr>
          <w:ilvl w:val="0"/>
          <w:numId w:val="7"/>
        </w:numPr>
      </w:pPr>
      <w:r>
        <w:t>Что значит выражение «подж рукой не было»? ( Не было рядом, близко, доступно, наготове.)</w:t>
      </w:r>
    </w:p>
    <w:p w:rsidR="002057AC" w:rsidRDefault="002057AC" w:rsidP="000331FD">
      <w:pPr>
        <w:pStyle w:val="a3"/>
        <w:numPr>
          <w:ilvl w:val="0"/>
          <w:numId w:val="7"/>
        </w:numPr>
      </w:pPr>
      <w:r>
        <w:t>Какое слово поясняет прямую речь? («Говорю».)</w:t>
      </w:r>
    </w:p>
    <w:p w:rsidR="002057AC" w:rsidRDefault="002057AC" w:rsidP="000331FD">
      <w:pPr>
        <w:pStyle w:val="a3"/>
        <w:numPr>
          <w:ilvl w:val="0"/>
          <w:numId w:val="7"/>
        </w:numPr>
      </w:pPr>
      <w:r>
        <w:t>Отметьте  пропущенные слова в диалоге.</w:t>
      </w:r>
    </w:p>
    <w:p w:rsidR="002057AC" w:rsidRDefault="002057AC" w:rsidP="000331FD">
      <w:pPr>
        <w:pStyle w:val="a3"/>
        <w:numPr>
          <w:ilvl w:val="0"/>
          <w:numId w:val="7"/>
        </w:numPr>
      </w:pPr>
      <w:r>
        <w:t>Обратите внимание на знаки препинания при диалоге.</w:t>
      </w:r>
    </w:p>
    <w:p w:rsidR="002057AC" w:rsidRDefault="002057AC" w:rsidP="002057AC">
      <w:r>
        <w:t>3 часть.</w:t>
      </w:r>
    </w:p>
    <w:p w:rsidR="002057AC" w:rsidRDefault="002057AC" w:rsidP="002057AC">
      <w:pPr>
        <w:pStyle w:val="a3"/>
        <w:numPr>
          <w:ilvl w:val="0"/>
          <w:numId w:val="8"/>
        </w:numPr>
      </w:pPr>
      <w:r>
        <w:t xml:space="preserve">Проанализируем предложение: «Подрезали мы этому  журавлю крылья…» Можно было и не употреблять </w:t>
      </w:r>
      <w:r w:rsidR="00030DD4">
        <w:t xml:space="preserve"> слово «этому». Но данное указательное местоимение      приближает предложение к разговорному варианту, помогая после некоторого перерыва в изложении, после некоторой передышки связать   настоящее предложение с предыдущим.</w:t>
      </w:r>
    </w:p>
    <w:p w:rsidR="00030DD4" w:rsidRDefault="00030DD4" w:rsidP="002057AC">
      <w:pPr>
        <w:pStyle w:val="a3"/>
        <w:numPr>
          <w:ilvl w:val="0"/>
          <w:numId w:val="8"/>
        </w:numPr>
      </w:pPr>
      <w:r>
        <w:t>С какой целью автор пропускает   глаголы во второй части сложных предложений? «Она корову доить     --   и Журке там надо…»( Автор преследует две цели. Он стремится не отступать от манеры, свойственной разговорной речи.Автор поджчеркивает привязанность        Журки  к своей    хозяйке. Подчеркнуто быстрая реакция Журки нужна затем, чтобы мы видели , как внимательно стерег Журка каждое движение хозяйки, как он ходил  за ней по пятам.)</w:t>
      </w:r>
    </w:p>
    <w:p w:rsidR="00030DD4" w:rsidRDefault="00030DD4" w:rsidP="002057AC">
      <w:pPr>
        <w:pStyle w:val="a3"/>
        <w:numPr>
          <w:ilvl w:val="0"/>
          <w:numId w:val="8"/>
        </w:numPr>
      </w:pPr>
      <w:r>
        <w:t>Какие разговорные слова часто употребляются автором ?</w:t>
      </w:r>
    </w:p>
    <w:p w:rsidR="002D4FB6" w:rsidRDefault="002D4FB6" w:rsidP="002057AC">
      <w:pPr>
        <w:pStyle w:val="a3"/>
        <w:numPr>
          <w:ilvl w:val="0"/>
          <w:numId w:val="8"/>
        </w:numPr>
      </w:pPr>
      <w:r>
        <w:lastRenderedPageBreak/>
        <w:t>Анализ фразы : «Такой умница!»  Такой – местоимение   м. рода, умница – сущ. Общего рода. Род местоимения определяется по слову «журавль».</w:t>
      </w:r>
    </w:p>
    <w:p w:rsidR="002D4FB6" w:rsidRDefault="002D4FB6" w:rsidP="002057AC">
      <w:pPr>
        <w:pStyle w:val="a3"/>
        <w:numPr>
          <w:ilvl w:val="0"/>
          <w:numId w:val="8"/>
        </w:numPr>
      </w:pPr>
      <w:r>
        <w:t>«… а подрезанные крылья его все растут и растут». Почему использован союз А?( Содержание первой части  предложения противопоставлено содержанию второй части. Хотя хозяйка в Журке души не чает, хотя Журка бегает за ней по пятам. Его крылья растут.    Придет время – Журке крылья дадут свободу.)</w:t>
      </w:r>
    </w:p>
    <w:p w:rsidR="002D4FB6" w:rsidRDefault="002D4FB6" w:rsidP="002D4FB6">
      <w:r>
        <w:t>4 часть.</w:t>
      </w:r>
    </w:p>
    <w:p w:rsidR="002D4FB6" w:rsidRDefault="002D4FB6" w:rsidP="002D4FB6">
      <w:pPr>
        <w:pStyle w:val="a3"/>
        <w:numPr>
          <w:ilvl w:val="0"/>
          <w:numId w:val="9"/>
        </w:numPr>
      </w:pPr>
      <w:r>
        <w:t>Каккое слово обостряет наше внимание? (  Раз.)</w:t>
      </w:r>
    </w:p>
    <w:p w:rsidR="002D4FB6" w:rsidRDefault="002D4FB6" w:rsidP="002D4FB6">
      <w:pPr>
        <w:pStyle w:val="a3"/>
        <w:numPr>
          <w:ilvl w:val="0"/>
          <w:numId w:val="9"/>
        </w:numPr>
      </w:pPr>
      <w:r>
        <w:t xml:space="preserve">Как неторопливость  повествования связана с порядком слов?     </w:t>
      </w:r>
      <w:r w:rsidR="0037335A">
        <w:t>(Обратный порядок слов.Когда мы имеем обратный порядок слов, то подлежащее , несколько сдвинутое к середине предложения. Меньше обращает на себя внимание, но зато заметнее становится сказуемое. Так как оно оказывается на первом месте.)</w:t>
      </w:r>
    </w:p>
    <w:p w:rsidR="0037335A" w:rsidRDefault="0037335A" w:rsidP="002D4FB6">
      <w:pPr>
        <w:pStyle w:val="a3"/>
        <w:numPr>
          <w:ilvl w:val="0"/>
          <w:numId w:val="9"/>
        </w:numPr>
      </w:pPr>
      <w:r>
        <w:t>Далее говорится о небольшом лягушонке. Который со страху пустился наутек от Журки. Как показана быстрота передвижений лягушонка?Как корогко сказано об этом ?( Хвать, скок, хлоп, толк, стук, бряк – глагольные междометия.Чтобы показать стремительность  броска Журки     за лягушонком, Пришвин     вообще не упот ребляет никакого глагола. Если пропустить   глагол, движение станет быстрее.)</w:t>
      </w:r>
    </w:p>
    <w:p w:rsidR="0037335A" w:rsidRDefault="0037335A" w:rsidP="002D4FB6">
      <w:pPr>
        <w:pStyle w:val="a3"/>
        <w:numPr>
          <w:ilvl w:val="0"/>
          <w:numId w:val="9"/>
        </w:numPr>
      </w:pPr>
      <w:r>
        <w:t>С помощью каких средств автор передает неожиданность  и быстроту происходящего   в следующем прендложении? ( Мах-мах – глагольное междометие. «</w:t>
      </w:r>
      <w:r w:rsidR="008D13B5">
        <w:t>..</w:t>
      </w:r>
      <w:r>
        <w:t>.и за ним</w:t>
      </w:r>
      <w:r w:rsidR="008D13B5">
        <w:t>»</w:t>
      </w:r>
      <w:r>
        <w:t xml:space="preserve"> -</w:t>
      </w:r>
      <w:r w:rsidR="008D13B5">
        <w:t>нет глагола. «И в слезы, и к нам» - нет глагола.)</w:t>
      </w:r>
    </w:p>
    <w:p w:rsidR="008D13B5" w:rsidRDefault="008D13B5" w:rsidP="002D4FB6">
      <w:pPr>
        <w:pStyle w:val="a3"/>
        <w:numPr>
          <w:ilvl w:val="0"/>
          <w:numId w:val="9"/>
        </w:numPr>
      </w:pPr>
      <w:r>
        <w:t>Почему использован глагол в форме  2 лица, ед. числа – не дотянешься? (Глагол подключает читателя к действию. Передача сцены становится живее.)</w:t>
      </w:r>
    </w:p>
    <w:p w:rsidR="008D13B5" w:rsidRDefault="008D13B5" w:rsidP="002D4FB6">
      <w:pPr>
        <w:pStyle w:val="a3"/>
        <w:numPr>
          <w:ilvl w:val="0"/>
          <w:numId w:val="9"/>
        </w:numPr>
      </w:pPr>
      <w:r>
        <w:t>Переполох всегда сопровождается криками. Обязательно следует использовать прямую речь.</w:t>
      </w:r>
    </w:p>
    <w:p w:rsidR="008D13B5" w:rsidRDefault="008D13B5" w:rsidP="002D4FB6">
      <w:pPr>
        <w:pStyle w:val="a3"/>
        <w:numPr>
          <w:ilvl w:val="0"/>
          <w:numId w:val="9"/>
        </w:numPr>
      </w:pPr>
      <w:r>
        <w:t>Наблюдение за использованием глаголов разного времени. Ахнула, пошла, сидел, прибежали – прош.время. Видим, сидит, кричит – наст. Время. Приближение действия  к моменту повествования.</w:t>
      </w:r>
    </w:p>
    <w:p w:rsidR="008D13B5" w:rsidRDefault="008D13B5" w:rsidP="008D13B5">
      <w:r>
        <w:t>5 часть.</w:t>
      </w:r>
    </w:p>
    <w:p w:rsidR="008D13B5" w:rsidRDefault="008D13B5" w:rsidP="008D13B5">
      <w:pPr>
        <w:pStyle w:val="a3"/>
        <w:numPr>
          <w:ilvl w:val="0"/>
          <w:numId w:val="10"/>
        </w:numPr>
      </w:pPr>
      <w:r>
        <w:t>«Не помнит себя от радости» - устойчивое выражение, в нем невозможна замена слов.</w:t>
      </w:r>
    </w:p>
    <w:p w:rsidR="008D13B5" w:rsidRDefault="008D13B5" w:rsidP="008D13B5">
      <w:pPr>
        <w:pStyle w:val="a3"/>
        <w:numPr>
          <w:ilvl w:val="0"/>
          <w:numId w:val="10"/>
        </w:numPr>
      </w:pPr>
      <w:r>
        <w:t>Подберите синонимы к слову   «велеть». ( Просить. Приказывать, распоряжаться.)как лучше передать просьбу хозяйки?</w:t>
      </w:r>
    </w:p>
    <w:p w:rsidR="008D13B5" w:rsidRDefault="002E728B" w:rsidP="008D13B5">
      <w:pPr>
        <w:pStyle w:val="a3"/>
        <w:numPr>
          <w:ilvl w:val="0"/>
          <w:numId w:val="10"/>
        </w:numPr>
      </w:pPr>
      <w:r>
        <w:t>Почему</w:t>
      </w:r>
      <w:r w:rsidR="008D13B5">
        <w:t xml:space="preserve"> весь абзац в прош. </w:t>
      </w:r>
      <w:r>
        <w:t>времени</w:t>
      </w:r>
      <w:r w:rsidR="008D13B5">
        <w:t>, а предложение, в котором говорится о радости  хозяйки,</w:t>
      </w:r>
      <w:r>
        <w:t>имеет глаголы наст. времени?</w:t>
      </w:r>
    </w:p>
    <w:p w:rsidR="002E728B" w:rsidRDefault="002E728B" w:rsidP="002E728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Чтение текста.</w:t>
      </w:r>
    </w:p>
    <w:p w:rsidR="002E728B" w:rsidRPr="002E728B" w:rsidRDefault="002E728B" w:rsidP="002E728B">
      <w:pPr>
        <w:ind w:left="360"/>
      </w:pPr>
      <w:r>
        <w:rPr>
          <w:b/>
          <w:sz w:val="28"/>
          <w:szCs w:val="28"/>
        </w:rPr>
        <w:t>Написание изложения.</w:t>
      </w:r>
    </w:p>
    <w:p w:rsidR="000331FD" w:rsidRPr="002D5D01" w:rsidRDefault="000331FD" w:rsidP="000331FD">
      <w:pPr>
        <w:pStyle w:val="a3"/>
      </w:pPr>
    </w:p>
    <w:p w:rsidR="00FC27D8" w:rsidRDefault="00FC27D8" w:rsidP="00637E36"/>
    <w:p w:rsidR="00FC27D8" w:rsidRDefault="00FC27D8" w:rsidP="00637E36"/>
    <w:p w:rsidR="00637E36" w:rsidRPr="00285B3D" w:rsidRDefault="00637E36" w:rsidP="00637E36"/>
    <w:sectPr w:rsidR="00637E36" w:rsidRPr="0028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470"/>
    <w:multiLevelType w:val="hybridMultilevel"/>
    <w:tmpl w:val="769A75AE"/>
    <w:lvl w:ilvl="0" w:tplc="DE2AA9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F3228A"/>
    <w:multiLevelType w:val="hybridMultilevel"/>
    <w:tmpl w:val="413E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0399B"/>
    <w:multiLevelType w:val="hybridMultilevel"/>
    <w:tmpl w:val="7B7CC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13C96"/>
    <w:multiLevelType w:val="hybridMultilevel"/>
    <w:tmpl w:val="2844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B143E"/>
    <w:multiLevelType w:val="hybridMultilevel"/>
    <w:tmpl w:val="6D88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A30A5"/>
    <w:multiLevelType w:val="hybridMultilevel"/>
    <w:tmpl w:val="FA06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215DF"/>
    <w:multiLevelType w:val="hybridMultilevel"/>
    <w:tmpl w:val="898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63AF3"/>
    <w:multiLevelType w:val="hybridMultilevel"/>
    <w:tmpl w:val="0518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55E81"/>
    <w:multiLevelType w:val="hybridMultilevel"/>
    <w:tmpl w:val="AC48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96A11"/>
    <w:multiLevelType w:val="hybridMultilevel"/>
    <w:tmpl w:val="08668A54"/>
    <w:lvl w:ilvl="0" w:tplc="0304F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3008A6"/>
    <w:multiLevelType w:val="hybridMultilevel"/>
    <w:tmpl w:val="7DD0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66"/>
    <w:rsid w:val="00030DD4"/>
    <w:rsid w:val="000331FD"/>
    <w:rsid w:val="00042370"/>
    <w:rsid w:val="000B7791"/>
    <w:rsid w:val="00100E91"/>
    <w:rsid w:val="00180AE3"/>
    <w:rsid w:val="002057AC"/>
    <w:rsid w:val="00285B3D"/>
    <w:rsid w:val="002A16BC"/>
    <w:rsid w:val="002D4FB6"/>
    <w:rsid w:val="002D5D01"/>
    <w:rsid w:val="002E728B"/>
    <w:rsid w:val="0037335A"/>
    <w:rsid w:val="005B7765"/>
    <w:rsid w:val="005E76D3"/>
    <w:rsid w:val="00637E36"/>
    <w:rsid w:val="008D13B5"/>
    <w:rsid w:val="00926AF9"/>
    <w:rsid w:val="00AC782D"/>
    <w:rsid w:val="00C67EA7"/>
    <w:rsid w:val="00CB764B"/>
    <w:rsid w:val="00CE4089"/>
    <w:rsid w:val="00D61866"/>
    <w:rsid w:val="00D85A53"/>
    <w:rsid w:val="00DA6D73"/>
    <w:rsid w:val="00DE7E2A"/>
    <w:rsid w:val="00E83F67"/>
    <w:rsid w:val="00F00A80"/>
    <w:rsid w:val="00F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B426-F373-468B-BEE1-1B9DD2C6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2013-09-06T13:45:00Z</dcterms:created>
  <dcterms:modified xsi:type="dcterms:W3CDTF">2013-09-15T12:26:00Z</dcterms:modified>
</cp:coreProperties>
</file>