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C0" w:rsidRPr="007F2FDB" w:rsidRDefault="00FB77DD" w:rsidP="00762A4C">
      <w:pPr>
        <w:rPr>
          <w:b/>
          <w:color w:val="0070C0"/>
          <w:sz w:val="28"/>
          <w:szCs w:val="28"/>
        </w:rPr>
      </w:pPr>
      <w:r w:rsidRPr="007F2FDB">
        <w:rPr>
          <w:b/>
          <w:color w:val="0070C0"/>
          <w:sz w:val="28"/>
          <w:szCs w:val="28"/>
        </w:rPr>
        <w:t>Конспект урока по теме « Особые формы глагола. Понятие о деепричастии»</w:t>
      </w:r>
    </w:p>
    <w:p w:rsidR="00FB77DD" w:rsidRDefault="00FB77DD" w:rsidP="00762A4C">
      <w:r>
        <w:t>Генкина Наталья Викторовна, учитель русского языка и литературы</w:t>
      </w:r>
    </w:p>
    <w:p w:rsidR="00FB77DD" w:rsidRDefault="00FB77DD" w:rsidP="00762A4C">
      <w:r w:rsidRPr="007F2FDB">
        <w:rPr>
          <w:b/>
          <w:sz w:val="24"/>
          <w:szCs w:val="24"/>
        </w:rPr>
        <w:t>Тип урока</w:t>
      </w:r>
      <w:r>
        <w:t xml:space="preserve">: комбинированный. </w:t>
      </w:r>
      <w:proofErr w:type="gramStart"/>
      <w:r>
        <w:t>(Обобщение и систематизация по теме «Причастие».</w:t>
      </w:r>
      <w:proofErr w:type="gramEnd"/>
      <w:r>
        <w:t xml:space="preserve"> Новая тема. </w:t>
      </w:r>
      <w:proofErr w:type="gramStart"/>
      <w:r>
        <w:t>Понятие о деепричастии).</w:t>
      </w:r>
      <w:proofErr w:type="gramEnd"/>
    </w:p>
    <w:p w:rsidR="00FB77DD" w:rsidRDefault="00FB77DD" w:rsidP="00762A4C">
      <w:r w:rsidRPr="007F2FDB">
        <w:rPr>
          <w:b/>
        </w:rPr>
        <w:t>Форма</w:t>
      </w:r>
      <w:r>
        <w:t>: интегрированный урок с применением системы мультимедиа.</w:t>
      </w:r>
    </w:p>
    <w:p w:rsidR="00FB77DD" w:rsidRDefault="00FB77DD" w:rsidP="00762A4C">
      <w:r w:rsidRPr="007F2FDB">
        <w:rPr>
          <w:b/>
        </w:rPr>
        <w:t>Метод</w:t>
      </w:r>
      <w:r>
        <w:t>: исследовательский.</w:t>
      </w:r>
    </w:p>
    <w:p w:rsidR="00FB77DD" w:rsidRDefault="00FB77DD" w:rsidP="00762A4C">
      <w:r w:rsidRPr="007F2FDB">
        <w:rPr>
          <w:b/>
        </w:rPr>
        <w:t>Цели урока</w:t>
      </w:r>
      <w:r>
        <w:t>:</w:t>
      </w:r>
    </w:p>
    <w:p w:rsidR="00FB77DD" w:rsidRDefault="00FB77DD" w:rsidP="00762A4C">
      <w:pPr>
        <w:pStyle w:val="a3"/>
        <w:numPr>
          <w:ilvl w:val="0"/>
          <w:numId w:val="1"/>
        </w:numPr>
      </w:pPr>
      <w:r>
        <w:t>Обобщение и систематизация  знания</w:t>
      </w:r>
      <w:proofErr w:type="gramStart"/>
      <w:r>
        <w:t xml:space="preserve"> ,</w:t>
      </w:r>
      <w:proofErr w:type="gramEnd"/>
      <w:r>
        <w:t>полученных учащимися по теме «Причастие».</w:t>
      </w:r>
    </w:p>
    <w:p w:rsidR="00FB77DD" w:rsidRDefault="00FB77DD" w:rsidP="00762A4C">
      <w:pPr>
        <w:pStyle w:val="a3"/>
        <w:numPr>
          <w:ilvl w:val="0"/>
          <w:numId w:val="1"/>
        </w:numPr>
      </w:pPr>
      <w:r>
        <w:t xml:space="preserve">Формирование понятия </w:t>
      </w:r>
      <w:r w:rsidR="00D40C52">
        <w:t>о деепричастии как особой формы глагола.</w:t>
      </w:r>
    </w:p>
    <w:p w:rsidR="00D40C52" w:rsidRDefault="00D40C52" w:rsidP="00762A4C">
      <w:r w:rsidRPr="007F2FDB">
        <w:rPr>
          <w:b/>
        </w:rPr>
        <w:t>Задачи урока</w:t>
      </w:r>
      <w:r>
        <w:t>:</w:t>
      </w:r>
    </w:p>
    <w:p w:rsidR="00D40C52" w:rsidRDefault="00D40C52" w:rsidP="00762A4C">
      <w:r w:rsidRPr="007F2FDB">
        <w:rPr>
          <w:b/>
        </w:rPr>
        <w:t>Обучающие</w:t>
      </w:r>
      <w:r>
        <w:t>:</w:t>
      </w:r>
    </w:p>
    <w:p w:rsidR="00D40C52" w:rsidRDefault="00D40C52" w:rsidP="00762A4C">
      <w:pPr>
        <w:pStyle w:val="a3"/>
        <w:numPr>
          <w:ilvl w:val="0"/>
          <w:numId w:val="2"/>
        </w:numPr>
      </w:pPr>
      <w:r>
        <w:t>Проверка качества усвоения учащимися темы «Причастие»</w:t>
      </w:r>
    </w:p>
    <w:p w:rsidR="00D40C52" w:rsidRDefault="00D40C52" w:rsidP="00762A4C">
      <w:pPr>
        <w:pStyle w:val="a3"/>
        <w:numPr>
          <w:ilvl w:val="0"/>
          <w:numId w:val="2"/>
        </w:numPr>
      </w:pPr>
      <w:r>
        <w:t>Ознакомление с лексическими, грамматическими, синтаксическими особенностями деепричастий, введение понятия деепричастного оборота.</w:t>
      </w:r>
    </w:p>
    <w:p w:rsidR="00D40C52" w:rsidRDefault="00D40C52" w:rsidP="00762A4C">
      <w:pPr>
        <w:pStyle w:val="a3"/>
        <w:numPr>
          <w:ilvl w:val="0"/>
          <w:numId w:val="2"/>
        </w:numPr>
      </w:pPr>
      <w:r>
        <w:t>Отработка навыка определения основного и добавочного действия, грамматических и морфологических особенностей</w:t>
      </w:r>
      <w:r w:rsidRPr="00D40C52">
        <w:t xml:space="preserve"> </w:t>
      </w:r>
      <w:r>
        <w:t>деепричастий.</w:t>
      </w:r>
    </w:p>
    <w:p w:rsidR="00D40C52" w:rsidRDefault="00D40C52" w:rsidP="00762A4C">
      <w:r w:rsidRPr="007F2FDB">
        <w:rPr>
          <w:b/>
        </w:rPr>
        <w:t>Развивающие</w:t>
      </w:r>
      <w:r>
        <w:t>:</w:t>
      </w:r>
    </w:p>
    <w:p w:rsidR="00D40C52" w:rsidRDefault="000B5659" w:rsidP="00762A4C">
      <w:pPr>
        <w:pStyle w:val="a3"/>
        <w:numPr>
          <w:ilvl w:val="0"/>
          <w:numId w:val="2"/>
        </w:numPr>
      </w:pPr>
      <w:r>
        <w:t>Создание мотивационной основы для восприятия учебного материала.</w:t>
      </w:r>
    </w:p>
    <w:p w:rsidR="000B5659" w:rsidRDefault="000B5659" w:rsidP="00762A4C">
      <w:pPr>
        <w:pStyle w:val="a3"/>
        <w:numPr>
          <w:ilvl w:val="0"/>
          <w:numId w:val="2"/>
        </w:numPr>
      </w:pPr>
      <w:r>
        <w:t>Развитие речи учащихся, мышления.</w:t>
      </w:r>
    </w:p>
    <w:p w:rsidR="000B5659" w:rsidRDefault="000B5659" w:rsidP="00762A4C">
      <w:r w:rsidRPr="007F2FDB">
        <w:rPr>
          <w:b/>
        </w:rPr>
        <w:t>Воспитательные</w:t>
      </w:r>
      <w:r>
        <w:t>:</w:t>
      </w:r>
    </w:p>
    <w:p w:rsidR="000B5659" w:rsidRDefault="000B5659" w:rsidP="00762A4C">
      <w:pPr>
        <w:pStyle w:val="a3"/>
        <w:numPr>
          <w:ilvl w:val="0"/>
          <w:numId w:val="2"/>
        </w:numPr>
      </w:pPr>
      <w:r>
        <w:t>Воспитание интереса к русскому языку.</w:t>
      </w:r>
    </w:p>
    <w:p w:rsidR="000B5659" w:rsidRDefault="000B5659" w:rsidP="00762A4C">
      <w:pPr>
        <w:pStyle w:val="a3"/>
        <w:numPr>
          <w:ilvl w:val="0"/>
          <w:numId w:val="2"/>
        </w:numPr>
      </w:pPr>
      <w:r>
        <w:t>Воспитание интереса к литературно-художественному и изобразительному искусству.</w:t>
      </w:r>
    </w:p>
    <w:p w:rsidR="000B5659" w:rsidRDefault="000B5659" w:rsidP="00762A4C">
      <w:r w:rsidRPr="007F2FDB">
        <w:rPr>
          <w:b/>
        </w:rPr>
        <w:t>Учебные</w:t>
      </w:r>
      <w:r>
        <w:t>:</w:t>
      </w:r>
    </w:p>
    <w:p w:rsidR="000B5659" w:rsidRDefault="007F2FDB" w:rsidP="00762A4C">
      <w:pPr>
        <w:pStyle w:val="a3"/>
        <w:numPr>
          <w:ilvl w:val="0"/>
          <w:numId w:val="2"/>
        </w:numPr>
      </w:pPr>
      <w:r>
        <w:t>Расширение знаний, умений и навыков.</w:t>
      </w:r>
    </w:p>
    <w:p w:rsidR="000B5659" w:rsidRDefault="007F2FDB" w:rsidP="00762A4C">
      <w:pPr>
        <w:pStyle w:val="a3"/>
        <w:numPr>
          <w:ilvl w:val="0"/>
          <w:numId w:val="2"/>
        </w:numPr>
      </w:pPr>
      <w:r>
        <w:t>Проверка усвоения</w:t>
      </w:r>
      <w:r w:rsidR="000B5659">
        <w:t xml:space="preserve"> материала при использовании системы мультимедийной презентации.</w:t>
      </w:r>
    </w:p>
    <w:p w:rsidR="000B5659" w:rsidRDefault="007F2FDB" w:rsidP="00762A4C">
      <w:pPr>
        <w:pStyle w:val="a3"/>
        <w:numPr>
          <w:ilvl w:val="0"/>
          <w:numId w:val="2"/>
        </w:numPr>
      </w:pPr>
      <w:r>
        <w:t xml:space="preserve">Формирование практических навыков </w:t>
      </w:r>
      <w:r w:rsidR="000B5659">
        <w:t>по теме.</w:t>
      </w:r>
    </w:p>
    <w:p w:rsidR="00BD57CC" w:rsidRDefault="00BD57CC" w:rsidP="00762A4C"/>
    <w:p w:rsidR="00BD57CC" w:rsidRDefault="00BD57CC" w:rsidP="00762A4C"/>
    <w:p w:rsidR="00BD57CC" w:rsidRDefault="00BD57CC" w:rsidP="00762A4C"/>
    <w:p w:rsidR="007F2FDB" w:rsidRDefault="007F2FDB" w:rsidP="00762A4C">
      <w:pPr>
        <w:pStyle w:val="a3"/>
      </w:pPr>
    </w:p>
    <w:p w:rsidR="007F2FDB" w:rsidRDefault="007F2FDB" w:rsidP="00762A4C">
      <w:pPr>
        <w:pStyle w:val="a3"/>
      </w:pPr>
    </w:p>
    <w:p w:rsidR="000B5659" w:rsidRDefault="007F2FDB" w:rsidP="00762A4C">
      <w:pPr>
        <w:pStyle w:val="a3"/>
        <w:rPr>
          <w:color w:val="0070C0"/>
          <w:sz w:val="28"/>
          <w:szCs w:val="28"/>
        </w:rPr>
      </w:pPr>
      <w:r w:rsidRPr="007F2FDB">
        <w:rPr>
          <w:color w:val="0070C0"/>
          <w:sz w:val="28"/>
          <w:szCs w:val="28"/>
        </w:rPr>
        <w:lastRenderedPageBreak/>
        <w:t>Ход урока.</w:t>
      </w:r>
    </w:p>
    <w:p w:rsidR="007F2FDB" w:rsidRPr="00015086" w:rsidRDefault="00015086" w:rsidP="00762A4C">
      <w:pPr>
        <w:pStyle w:val="a3"/>
        <w:numPr>
          <w:ilvl w:val="0"/>
          <w:numId w:val="3"/>
        </w:numPr>
        <w:rPr>
          <w:color w:val="0070C0"/>
          <w:sz w:val="24"/>
          <w:szCs w:val="24"/>
        </w:rPr>
      </w:pPr>
      <w:r w:rsidRPr="00015086">
        <w:rPr>
          <w:color w:val="000000" w:themeColor="text1"/>
          <w:sz w:val="24"/>
          <w:szCs w:val="24"/>
        </w:rPr>
        <w:t>Организационный момент. Этап</w:t>
      </w:r>
      <w:r>
        <w:rPr>
          <w:color w:val="000000" w:themeColor="text1"/>
          <w:sz w:val="24"/>
          <w:szCs w:val="24"/>
        </w:rPr>
        <w:t xml:space="preserve"> « включения» </w:t>
      </w:r>
      <w:r w:rsidRPr="00015086">
        <w:rPr>
          <w:color w:val="000000" w:themeColor="text1"/>
          <w:sz w:val="24"/>
          <w:szCs w:val="24"/>
        </w:rPr>
        <w:t>в урок.</w:t>
      </w:r>
    </w:p>
    <w:p w:rsidR="00015086" w:rsidRDefault="00015086" w:rsidP="00762A4C">
      <w:pPr>
        <w:pStyle w:val="a3"/>
        <w:ind w:left="10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Здравствуйте! У нас сегодня необыкновенный урок. На нем присутствуют гости. Давайте поприветствуем их.</w:t>
      </w:r>
    </w:p>
    <w:p w:rsidR="00015086" w:rsidRDefault="00015086" w:rsidP="00762A4C">
      <w:pPr>
        <w:pStyle w:val="a3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Сообщение темы и цели урока.</w:t>
      </w:r>
    </w:p>
    <w:p w:rsidR="00A712CF" w:rsidRDefault="00A712CF" w:rsidP="00762A4C">
      <w:pPr>
        <w:pStyle w:val="a3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6977" cy="22563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93" cy="225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5F1" w:rsidRDefault="003C45F1" w:rsidP="00762A4C">
      <w:pPr>
        <w:pStyle w:val="a3"/>
        <w:ind w:left="1080"/>
        <w:rPr>
          <w:color w:val="000000" w:themeColor="text1"/>
          <w:sz w:val="24"/>
          <w:szCs w:val="24"/>
        </w:rPr>
      </w:pPr>
    </w:p>
    <w:p w:rsidR="003C45F1" w:rsidRDefault="00015086" w:rsidP="00762A4C">
      <w:pPr>
        <w:ind w:left="720"/>
        <w:rPr>
          <w:color w:val="000000" w:themeColor="text1"/>
          <w:sz w:val="24"/>
          <w:szCs w:val="24"/>
        </w:rPr>
      </w:pPr>
      <w:r w:rsidRPr="003C45F1">
        <w:rPr>
          <w:color w:val="000000" w:themeColor="text1"/>
          <w:sz w:val="24"/>
          <w:szCs w:val="24"/>
        </w:rPr>
        <w:t>Сегодня наш урок будет состоять из 2 частей.</w:t>
      </w:r>
    </w:p>
    <w:p w:rsidR="003C45F1" w:rsidRDefault="00015086" w:rsidP="00762A4C">
      <w:pPr>
        <w:ind w:left="720"/>
        <w:rPr>
          <w:color w:val="000000" w:themeColor="text1"/>
          <w:sz w:val="24"/>
          <w:szCs w:val="24"/>
        </w:rPr>
      </w:pPr>
      <w:r w:rsidRPr="003C45F1">
        <w:rPr>
          <w:color w:val="000000" w:themeColor="text1"/>
          <w:sz w:val="24"/>
          <w:szCs w:val="24"/>
        </w:rPr>
        <w:t>Первая часть урока будет посвящена бол</w:t>
      </w:r>
      <w:r w:rsidR="003C45F1" w:rsidRPr="003C45F1">
        <w:rPr>
          <w:color w:val="000000" w:themeColor="text1"/>
          <w:sz w:val="24"/>
          <w:szCs w:val="24"/>
        </w:rPr>
        <w:t>ьшой и сложной теме «Причастие». Мы должны подвести итоги, обобщить и систематизировать знания, полученные по данной теме.</w:t>
      </w:r>
    </w:p>
    <w:p w:rsidR="00015086" w:rsidRDefault="003C45F1" w:rsidP="00762A4C">
      <w:pPr>
        <w:ind w:left="720"/>
        <w:rPr>
          <w:color w:val="000000" w:themeColor="text1"/>
          <w:sz w:val="24"/>
          <w:szCs w:val="24"/>
        </w:rPr>
      </w:pPr>
      <w:r w:rsidRPr="003C45F1">
        <w:rPr>
          <w:color w:val="000000" w:themeColor="text1"/>
          <w:sz w:val="24"/>
          <w:szCs w:val="24"/>
        </w:rPr>
        <w:t>А во 2 части урока  познакомимся с новой темой. А будем мы говорить еще об одной неопределенной форме глагола – деепричастии.</w:t>
      </w:r>
    </w:p>
    <w:p w:rsidR="003C45F1" w:rsidRDefault="003C45F1" w:rsidP="00762A4C">
      <w:pPr>
        <w:ind w:left="720"/>
        <w:rPr>
          <w:color w:val="0070C0"/>
          <w:sz w:val="24"/>
          <w:szCs w:val="24"/>
        </w:rPr>
      </w:pPr>
      <w:r w:rsidRPr="003C45F1">
        <w:rPr>
          <w:color w:val="0070C0"/>
          <w:sz w:val="24"/>
          <w:szCs w:val="24"/>
        </w:rPr>
        <w:t>1 часть.</w:t>
      </w:r>
    </w:p>
    <w:p w:rsidR="003C45F1" w:rsidRDefault="003C45F1" w:rsidP="00762A4C">
      <w:pPr>
        <w:ind w:left="720"/>
        <w:rPr>
          <w:color w:val="000000" w:themeColor="text1"/>
          <w:sz w:val="24"/>
          <w:szCs w:val="24"/>
        </w:rPr>
      </w:pPr>
      <w:r w:rsidRPr="003C45F1">
        <w:rPr>
          <w:color w:val="000000" w:themeColor="text1"/>
          <w:sz w:val="24"/>
          <w:szCs w:val="24"/>
        </w:rPr>
        <w:t>Начнем</w:t>
      </w:r>
      <w:r>
        <w:rPr>
          <w:color w:val="000000" w:themeColor="text1"/>
          <w:sz w:val="24"/>
          <w:szCs w:val="24"/>
        </w:rPr>
        <w:t xml:space="preserve"> с проверки домашнего задания.</w:t>
      </w:r>
    </w:p>
    <w:p w:rsidR="003C45F1" w:rsidRDefault="00E577BE" w:rsidP="00762A4C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Домашнее задание к сегодняшнему заключительному уроку по теме «Причастие» выполнялось вами постепенно в несколько этапов.</w:t>
      </w:r>
    </w:p>
    <w:p w:rsidR="00E577BE" w:rsidRDefault="00E577BE" w:rsidP="00762A4C">
      <w:pPr>
        <w:ind w:left="720" w:firstLine="43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его основе лежит ваша исследовательская, проектная работа по описанию карти</w:t>
      </w:r>
      <w:r w:rsidR="00631E93">
        <w:rPr>
          <w:color w:val="000000" w:themeColor="text1"/>
          <w:sz w:val="24"/>
          <w:szCs w:val="24"/>
        </w:rPr>
        <w:t>н великого художника-мариниста И</w:t>
      </w:r>
      <w:r>
        <w:rPr>
          <w:color w:val="000000" w:themeColor="text1"/>
          <w:sz w:val="24"/>
          <w:szCs w:val="24"/>
        </w:rPr>
        <w:t>.К.Айвазовского.</w:t>
      </w:r>
    </w:p>
    <w:p w:rsidR="00E577BE" w:rsidRDefault="00E577BE" w:rsidP="00762A4C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Давайте вспомним, как это было.</w:t>
      </w:r>
    </w:p>
    <w:p w:rsidR="00EC7464" w:rsidRDefault="00EC7464" w:rsidP="00762A4C">
      <w:pPr>
        <w:ind w:left="720"/>
        <w:rPr>
          <w:color w:val="000000" w:themeColor="text1"/>
          <w:sz w:val="24"/>
          <w:szCs w:val="24"/>
        </w:rPr>
      </w:pPr>
    </w:p>
    <w:p w:rsidR="00EF1C16" w:rsidRDefault="00EF1C16" w:rsidP="00762A4C">
      <w:pPr>
        <w:ind w:left="720"/>
        <w:rPr>
          <w:color w:val="000000" w:themeColor="text1"/>
          <w:sz w:val="24"/>
          <w:szCs w:val="24"/>
        </w:rPr>
      </w:pPr>
    </w:p>
    <w:p w:rsidR="00EF1C16" w:rsidRDefault="00EF1C16" w:rsidP="00762A4C">
      <w:pPr>
        <w:ind w:left="1701" w:hanging="840"/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073237" cy="2315688"/>
            <wp:effectExtent l="0" t="0" r="3810" b="8890"/>
            <wp:docPr id="1" name="Рисунок 1" descr="H:\Русский музей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усский музей\DSC_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27" cy="2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91" w:rsidRDefault="00AE4D91" w:rsidP="00762A4C">
      <w:pPr>
        <w:ind w:left="1701" w:hanging="840"/>
        <w:rPr>
          <w:noProof/>
          <w:color w:val="000000" w:themeColor="text1"/>
          <w:sz w:val="24"/>
          <w:szCs w:val="24"/>
          <w:lang w:eastAsia="ru-RU"/>
        </w:rPr>
      </w:pPr>
    </w:p>
    <w:p w:rsidR="00F7489E" w:rsidRDefault="00AE4D91" w:rsidP="00762A4C">
      <w:pPr>
        <w:ind w:left="-709" w:hanging="992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21974" cy="2185059"/>
            <wp:effectExtent l="0" t="0" r="0" b="5715"/>
            <wp:docPr id="3" name="Рисунок 3" descr="H:\Русский музей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усский музей\DSC_0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02" cy="21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9E" w:rsidRDefault="00EC7464" w:rsidP="00762A4C">
      <w:pPr>
        <w:ind w:left="-709"/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417621" cy="2493818"/>
            <wp:effectExtent l="0" t="0" r="2540" b="1905"/>
            <wp:docPr id="8" name="Рисунок 8" descr="H:\Русский музей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усский музей\DSC_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47" cy="24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9E" w:rsidRPr="003C45F1" w:rsidRDefault="00F7489E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230088" cy="2933205"/>
            <wp:effectExtent l="0" t="0" r="8890" b="635"/>
            <wp:docPr id="6" name="Рисунок 6" descr="H:\Русский музей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усский музей\DSC_0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42" cy="29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64" w:rsidRDefault="00EC7464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этап</w:t>
      </w:r>
    </w:p>
    <w:p w:rsidR="006625F6" w:rsidRDefault="006625F6" w:rsidP="00762A4C">
      <w:pPr>
        <w:ind w:left="-709"/>
        <w:rPr>
          <w:color w:val="000000" w:themeColor="text1"/>
          <w:sz w:val="24"/>
          <w:szCs w:val="24"/>
        </w:rPr>
      </w:pPr>
    </w:p>
    <w:p w:rsidR="00E4758E" w:rsidRDefault="00E4758E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Мы посетили Русский му</w:t>
      </w:r>
      <w:r w:rsidR="00631E93">
        <w:rPr>
          <w:color w:val="000000" w:themeColor="text1"/>
          <w:sz w:val="24"/>
          <w:szCs w:val="24"/>
        </w:rPr>
        <w:t>зей. Познакомились с полотнами И</w:t>
      </w:r>
      <w:r>
        <w:rPr>
          <w:color w:val="000000" w:themeColor="text1"/>
          <w:sz w:val="24"/>
          <w:szCs w:val="24"/>
        </w:rPr>
        <w:t>.К. Айвазовского.</w:t>
      </w:r>
    </w:p>
    <w:p w:rsidR="00322A5D" w:rsidRDefault="00E4758E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Разделились на 4 команды, каждая из которых должна была найти нужную  картину и выполнить мои задания.</w:t>
      </w:r>
    </w:p>
    <w:p w:rsidR="00E4758E" w:rsidRDefault="00E4758E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Подобрать к описанию существительные, глаголы, прилагательные, наречия, причастия, составить словосочетания</w:t>
      </w:r>
      <w:proofErr w:type="gramStart"/>
      <w:r>
        <w:rPr>
          <w:color w:val="000000" w:themeColor="text1"/>
          <w:sz w:val="24"/>
          <w:szCs w:val="24"/>
        </w:rPr>
        <w:t xml:space="preserve"> ,</w:t>
      </w:r>
      <w:proofErr w:type="gramEnd"/>
      <w:r>
        <w:rPr>
          <w:color w:val="000000" w:themeColor="text1"/>
          <w:sz w:val="24"/>
          <w:szCs w:val="24"/>
        </w:rPr>
        <w:t xml:space="preserve"> предложения с причастными оборотами.</w:t>
      </w:r>
      <w:r w:rsidR="00322A5D">
        <w:rPr>
          <w:color w:val="000000" w:themeColor="text1"/>
          <w:sz w:val="24"/>
          <w:szCs w:val="24"/>
        </w:rPr>
        <w:t xml:space="preserve"> Рассказать, что изображено на картине. </w:t>
      </w:r>
      <w:r>
        <w:rPr>
          <w:color w:val="000000" w:themeColor="text1"/>
          <w:sz w:val="24"/>
          <w:szCs w:val="24"/>
        </w:rPr>
        <w:t>Описать картину по предложенному плану.</w:t>
      </w:r>
    </w:p>
    <w:p w:rsidR="00356544" w:rsidRDefault="00A712CF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1гр</w:t>
      </w:r>
      <w:proofErr w:type="gramStart"/>
      <w:r>
        <w:rPr>
          <w:color w:val="000000" w:themeColor="text1"/>
          <w:sz w:val="24"/>
          <w:szCs w:val="24"/>
        </w:rPr>
        <w:t>.-</w:t>
      </w:r>
      <w:proofErr w:type="gramEnd"/>
      <w:r>
        <w:rPr>
          <w:color w:val="000000" w:themeColor="text1"/>
          <w:sz w:val="24"/>
          <w:szCs w:val="24"/>
        </w:rPr>
        <w:t>«Волна» ; 2</w:t>
      </w:r>
      <w:r w:rsidR="00356544">
        <w:rPr>
          <w:color w:val="000000" w:themeColor="text1"/>
          <w:sz w:val="24"/>
          <w:szCs w:val="24"/>
        </w:rPr>
        <w:t>гр. –</w:t>
      </w:r>
      <w:r>
        <w:rPr>
          <w:color w:val="000000" w:themeColor="text1"/>
          <w:sz w:val="24"/>
          <w:szCs w:val="24"/>
        </w:rPr>
        <w:t>–«Вид Одессы в лунную ночь» ,3 гр.-«Девятый вал</w:t>
      </w:r>
      <w:r w:rsidR="00356544">
        <w:rPr>
          <w:color w:val="000000" w:themeColor="text1"/>
          <w:sz w:val="24"/>
          <w:szCs w:val="24"/>
        </w:rPr>
        <w:t>» ; 4гр.»Лунная ночь».</w:t>
      </w: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этап.</w:t>
      </w:r>
    </w:p>
    <w:p w:rsidR="006625F6" w:rsidRDefault="00673BF3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Домашнее задание было подобрать  стихотворение</w:t>
      </w:r>
      <w:proofErr w:type="gramStart"/>
      <w:r>
        <w:rPr>
          <w:color w:val="000000" w:themeColor="text1"/>
          <w:sz w:val="24"/>
          <w:szCs w:val="24"/>
        </w:rPr>
        <w:t xml:space="preserve"> ,</w:t>
      </w:r>
      <w:proofErr w:type="gramEnd"/>
      <w:r>
        <w:rPr>
          <w:color w:val="000000" w:themeColor="text1"/>
          <w:sz w:val="24"/>
          <w:szCs w:val="24"/>
        </w:rPr>
        <w:t>отражающее настроение вашей картины.</w:t>
      </w: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Уже на следующем уроке</w:t>
      </w:r>
      <w:proofErr w:type="gramStart"/>
      <w:r>
        <w:rPr>
          <w:color w:val="000000" w:themeColor="text1"/>
          <w:sz w:val="24"/>
          <w:szCs w:val="24"/>
        </w:rPr>
        <w:t xml:space="preserve"> ,</w:t>
      </w:r>
      <w:proofErr w:type="gramEnd"/>
      <w:r>
        <w:rPr>
          <w:color w:val="000000" w:themeColor="text1"/>
          <w:sz w:val="24"/>
          <w:szCs w:val="24"/>
        </w:rPr>
        <w:t xml:space="preserve"> вооружившись впечатлениями и собственными наработками ,мы продолжили работу. Так же в группах вам предстояло написать коллективно</w:t>
      </w:r>
      <w:r w:rsidR="00673BF3">
        <w:rPr>
          <w:color w:val="000000" w:themeColor="text1"/>
          <w:sz w:val="24"/>
          <w:szCs w:val="24"/>
        </w:rPr>
        <w:t xml:space="preserve">е сочинение-описание по картине, обязательно </w:t>
      </w:r>
      <w:proofErr w:type="gramStart"/>
      <w:r w:rsidR="00673BF3">
        <w:rPr>
          <w:color w:val="000000" w:themeColor="text1"/>
          <w:sz w:val="24"/>
          <w:szCs w:val="24"/>
        </w:rPr>
        <w:t>использовав</w:t>
      </w:r>
      <w:proofErr w:type="gramEnd"/>
      <w:r w:rsidR="00673BF3">
        <w:rPr>
          <w:color w:val="000000" w:themeColor="text1"/>
          <w:sz w:val="24"/>
          <w:szCs w:val="24"/>
        </w:rPr>
        <w:t xml:space="preserve"> в нем причастия и причастные обороты.</w:t>
      </w:r>
    </w:p>
    <w:p w:rsidR="006625F6" w:rsidRDefault="006625F6" w:rsidP="00762A4C">
      <w:pPr>
        <w:ind w:left="-709"/>
        <w:rPr>
          <w:color w:val="000000" w:themeColor="text1"/>
          <w:sz w:val="24"/>
          <w:szCs w:val="24"/>
        </w:rPr>
      </w:pP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 этап.</w:t>
      </w: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Составить для команд класса вопросы и задания по теме «Причастия», опираясь на тот </w:t>
      </w:r>
      <w:r w:rsidR="00BD57CC">
        <w:rPr>
          <w:color w:val="000000" w:themeColor="text1"/>
          <w:sz w:val="24"/>
          <w:szCs w:val="24"/>
        </w:rPr>
        <w:t>материал</w:t>
      </w:r>
      <w:proofErr w:type="gramStart"/>
      <w:r w:rsidR="00BD57CC">
        <w:rPr>
          <w:color w:val="000000" w:themeColor="text1"/>
          <w:sz w:val="24"/>
          <w:szCs w:val="24"/>
        </w:rPr>
        <w:t xml:space="preserve"> ,</w:t>
      </w:r>
      <w:proofErr w:type="gramEnd"/>
      <w:r w:rsidR="00BD57CC">
        <w:rPr>
          <w:color w:val="000000" w:themeColor="text1"/>
          <w:sz w:val="24"/>
          <w:szCs w:val="24"/>
        </w:rPr>
        <w:t>с которым вы работали.</w:t>
      </w:r>
    </w:p>
    <w:p w:rsidR="00BD57CC" w:rsidRDefault="00BD57CC" w:rsidP="00762A4C">
      <w:pPr>
        <w:ind w:left="-709"/>
        <w:rPr>
          <w:color w:val="000000" w:themeColor="text1"/>
          <w:sz w:val="24"/>
          <w:szCs w:val="24"/>
        </w:rPr>
      </w:pP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4 этап.</w:t>
      </w: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Заключительный. И это было вашим домашним заданием.</w:t>
      </w:r>
    </w:p>
    <w:p w:rsidR="00322A5D" w:rsidRDefault="00322A5D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Презентовать все вышеизложенное.</w:t>
      </w:r>
      <w:r w:rsidR="008C1A70">
        <w:rPr>
          <w:color w:val="000000" w:themeColor="text1"/>
          <w:sz w:val="24"/>
          <w:szCs w:val="24"/>
        </w:rPr>
        <w:t xml:space="preserve">  У 4 команды было очень ответственное задание подвести итоги нашему проекту « Изучая причастие».</w:t>
      </w:r>
    </w:p>
    <w:p w:rsidR="006625F6" w:rsidRDefault="006625F6" w:rsidP="00762A4C">
      <w:pPr>
        <w:ind w:left="-709"/>
        <w:rPr>
          <w:color w:val="000000" w:themeColor="text1"/>
          <w:sz w:val="24"/>
          <w:szCs w:val="24"/>
        </w:rPr>
      </w:pPr>
    </w:p>
    <w:p w:rsidR="00322A5D" w:rsidRDefault="00356544" w:rsidP="00762A4C">
      <w:pPr>
        <w:ind w:left="-709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Н</w:t>
      </w:r>
      <w:r w:rsidR="00322A5D" w:rsidRPr="00322A5D">
        <w:rPr>
          <w:color w:val="000000" w:themeColor="text1"/>
          <w:sz w:val="32"/>
          <w:szCs w:val="32"/>
        </w:rPr>
        <w:t>ачнем!</w:t>
      </w:r>
    </w:p>
    <w:p w:rsidR="00356544" w:rsidRDefault="00356544" w:rsidP="00762A4C">
      <w:pPr>
        <w:ind w:left="-709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3.Работа с презентациями.</w:t>
      </w:r>
    </w:p>
    <w:p w:rsidR="00356544" w:rsidRDefault="0035654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32"/>
          <w:szCs w:val="32"/>
        </w:rPr>
        <w:t xml:space="preserve">4. </w:t>
      </w:r>
      <w:r w:rsidRPr="00356544">
        <w:rPr>
          <w:color w:val="000000" w:themeColor="text1"/>
          <w:sz w:val="28"/>
          <w:szCs w:val="28"/>
        </w:rPr>
        <w:t>Под</w:t>
      </w:r>
      <w:r>
        <w:rPr>
          <w:color w:val="000000" w:themeColor="text1"/>
          <w:sz w:val="28"/>
          <w:szCs w:val="28"/>
        </w:rPr>
        <w:t xml:space="preserve">ведение итогов </w:t>
      </w:r>
      <w:r w:rsidR="006625F6">
        <w:rPr>
          <w:color w:val="000000" w:themeColor="text1"/>
          <w:sz w:val="28"/>
          <w:szCs w:val="28"/>
        </w:rPr>
        <w:t>работы с презентациями учащихся</w:t>
      </w:r>
      <w:proofErr w:type="gramStart"/>
      <w:r w:rsidR="006625F6">
        <w:rPr>
          <w:color w:val="000000" w:themeColor="text1"/>
          <w:sz w:val="28"/>
          <w:szCs w:val="28"/>
        </w:rPr>
        <w:t>.</w:t>
      </w:r>
      <w:proofErr w:type="gramEnd"/>
      <w:r w:rsidR="00762A4C">
        <w:rPr>
          <w:color w:val="000000" w:themeColor="text1"/>
          <w:sz w:val="28"/>
          <w:szCs w:val="28"/>
        </w:rPr>
        <w:t xml:space="preserve"> (</w:t>
      </w:r>
      <w:proofErr w:type="gramStart"/>
      <w:r w:rsidR="00762A4C">
        <w:rPr>
          <w:color w:val="000000" w:themeColor="text1"/>
          <w:sz w:val="28"/>
          <w:szCs w:val="28"/>
        </w:rPr>
        <w:t>п</w:t>
      </w:r>
      <w:proofErr w:type="gramEnd"/>
      <w:r w:rsidR="00762A4C">
        <w:rPr>
          <w:color w:val="000000" w:themeColor="text1"/>
          <w:sz w:val="28"/>
          <w:szCs w:val="28"/>
        </w:rPr>
        <w:t>резентации прилагаются)</w:t>
      </w:r>
    </w:p>
    <w:p w:rsidR="006625F6" w:rsidRDefault="006625F6" w:rsidP="00762A4C">
      <w:pPr>
        <w:ind w:left="-709"/>
        <w:rPr>
          <w:color w:val="000000" w:themeColor="text1"/>
          <w:sz w:val="28"/>
          <w:szCs w:val="28"/>
        </w:rPr>
      </w:pPr>
    </w:p>
    <w:p w:rsidR="006625F6" w:rsidRDefault="006625F6" w:rsidP="00762A4C">
      <w:pPr>
        <w:ind w:left="-709"/>
        <w:rPr>
          <w:color w:val="000000" w:themeColor="text1"/>
          <w:sz w:val="28"/>
          <w:szCs w:val="28"/>
        </w:rPr>
      </w:pPr>
    </w:p>
    <w:p w:rsidR="00356544" w:rsidRPr="00356544" w:rsidRDefault="00356544" w:rsidP="00762A4C">
      <w:pPr>
        <w:ind w:left="-709"/>
        <w:rPr>
          <w:color w:val="002060"/>
          <w:sz w:val="36"/>
          <w:szCs w:val="36"/>
        </w:rPr>
      </w:pPr>
      <w:r w:rsidRPr="00356544">
        <w:rPr>
          <w:color w:val="002060"/>
          <w:sz w:val="36"/>
          <w:szCs w:val="36"/>
        </w:rPr>
        <w:t>2 часть урока.</w:t>
      </w:r>
    </w:p>
    <w:p w:rsidR="00356544" w:rsidRDefault="00356544" w:rsidP="00762A4C">
      <w:pPr>
        <w:ind w:left="-709"/>
        <w:rPr>
          <w:color w:val="000000" w:themeColor="text1"/>
          <w:sz w:val="28"/>
          <w:szCs w:val="28"/>
        </w:rPr>
      </w:pPr>
      <w:r w:rsidRPr="00356544">
        <w:rPr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>Сегодня я вас хочу познакомить еще с одной картиной А.К. Айвазовского. «Прощание Пушкина с морем»</w:t>
      </w:r>
      <w:r w:rsidR="00312164">
        <w:rPr>
          <w:color w:val="000000" w:themeColor="text1"/>
          <w:sz w:val="28"/>
          <w:szCs w:val="28"/>
        </w:rPr>
        <w:t xml:space="preserve"> 1887 г.</w:t>
      </w:r>
      <w:r w:rsidR="00FC67BF">
        <w:rPr>
          <w:color w:val="000000" w:themeColor="text1"/>
          <w:sz w:val="28"/>
          <w:szCs w:val="28"/>
        </w:rPr>
        <w:t xml:space="preserve"> Находится она во Всероссийском музее А.С. Пушкина в Санкт-Петербурге</w:t>
      </w:r>
      <w:r>
        <w:rPr>
          <w:color w:val="000000" w:themeColor="text1"/>
          <w:sz w:val="28"/>
          <w:szCs w:val="28"/>
        </w:rPr>
        <w:t>. Это полотно еще называют</w:t>
      </w:r>
      <w:r w:rsidR="00312164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 xml:space="preserve"> Прощай</w:t>
      </w:r>
      <w:r w:rsidR="00312164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свободная стихия</w:t>
      </w:r>
      <w:r w:rsidR="00312164">
        <w:rPr>
          <w:color w:val="000000" w:themeColor="text1"/>
          <w:sz w:val="28"/>
          <w:szCs w:val="28"/>
        </w:rPr>
        <w:t>…</w:t>
      </w:r>
      <w:r>
        <w:rPr>
          <w:color w:val="000000" w:themeColor="text1"/>
          <w:sz w:val="28"/>
          <w:szCs w:val="28"/>
        </w:rPr>
        <w:t>»</w:t>
      </w:r>
      <w:r w:rsidR="00312164">
        <w:rPr>
          <w:color w:val="000000" w:themeColor="text1"/>
          <w:sz w:val="28"/>
          <w:szCs w:val="28"/>
        </w:rPr>
        <w:t>. Помните</w:t>
      </w:r>
      <w:r w:rsidR="00FC67BF">
        <w:rPr>
          <w:color w:val="000000" w:themeColor="text1"/>
          <w:sz w:val="28"/>
          <w:szCs w:val="28"/>
        </w:rPr>
        <w:t xml:space="preserve">, </w:t>
      </w:r>
      <w:r w:rsidR="00312164">
        <w:rPr>
          <w:color w:val="000000" w:themeColor="text1"/>
          <w:sz w:val="28"/>
          <w:szCs w:val="28"/>
        </w:rPr>
        <w:t xml:space="preserve"> у Александра Сергеевича есть такие строчки: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Прощай, свободная стихия!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последний раз передо мной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Ты катишь волны голубые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блещешь гордою красой!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«К морю»</w:t>
      </w:r>
    </w:p>
    <w:p w:rsidR="00A712CF" w:rsidRDefault="00A712C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Картина была создана в год 50-летия со дня гибели поэта. Работал Айвазовский в содружестве с еще одним великим мастером – Ильей Репиным.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Надо сказать, что море изобразил Айвазовский, а вот</w:t>
      </w:r>
      <w:r w:rsidR="00A712CF">
        <w:rPr>
          <w:color w:val="000000" w:themeColor="text1"/>
          <w:sz w:val="28"/>
          <w:szCs w:val="28"/>
        </w:rPr>
        <w:t xml:space="preserve"> фигуру</w:t>
      </w:r>
      <w:r>
        <w:rPr>
          <w:color w:val="000000" w:themeColor="text1"/>
          <w:sz w:val="28"/>
          <w:szCs w:val="28"/>
        </w:rPr>
        <w:t xml:space="preserve"> Пуш</w:t>
      </w:r>
      <w:r w:rsidR="00A712CF">
        <w:rPr>
          <w:color w:val="000000" w:themeColor="text1"/>
          <w:sz w:val="28"/>
          <w:szCs w:val="28"/>
        </w:rPr>
        <w:t>кина И.</w:t>
      </w:r>
      <w:r>
        <w:rPr>
          <w:color w:val="000000" w:themeColor="text1"/>
          <w:sz w:val="28"/>
          <w:szCs w:val="28"/>
        </w:rPr>
        <w:t xml:space="preserve"> Репин</w:t>
      </w:r>
      <w:r w:rsidR="00A712CF">
        <w:rPr>
          <w:color w:val="000000" w:themeColor="text1"/>
          <w:sz w:val="28"/>
          <w:szCs w:val="28"/>
        </w:rPr>
        <w:t xml:space="preserve">    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>Айвазовский считал, что сам не силен в портретах).</w:t>
      </w:r>
    </w:p>
    <w:p w:rsidR="00312164" w:rsidRDefault="00312164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Личность Пушкина была чрезвычайно интересна  Айвазовскому. Он создал более 20 картин, где изобразил поэта на фоне Черного моря.</w:t>
      </w:r>
    </w:p>
    <w:p w:rsidR="00FC67BF" w:rsidRDefault="00FC67B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Два художника были лично знакомы и восхищались друг другом. Их встреча состоялась на выставке работ Айвазовского в Петербурге в 1836 году.</w:t>
      </w:r>
    </w:p>
    <w:p w:rsidR="00FC67BF" w:rsidRDefault="00FC67B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картине Айвазовский изобразил море не спокойным и тихим, а бушующим.</w:t>
      </w:r>
    </w:p>
    <w:p w:rsidR="00FC67BF" w:rsidRDefault="00FC67B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Морские волны не голубые, как в стихотворении Пушкина, а темные. Волны грозно наваливаются на берег, разбиваясь о прибрежные скалы.</w:t>
      </w:r>
    </w:p>
    <w:p w:rsidR="00A712CF" w:rsidRDefault="00A712C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Взгляд Пушкина обращен к морю, в нем грусть, сожаление, </w:t>
      </w:r>
      <w:proofErr w:type="spellStart"/>
      <w:r>
        <w:rPr>
          <w:color w:val="000000" w:themeColor="text1"/>
          <w:sz w:val="28"/>
          <w:szCs w:val="28"/>
        </w:rPr>
        <w:t>обещение</w:t>
      </w:r>
      <w:proofErr w:type="spellEnd"/>
      <w:r>
        <w:rPr>
          <w:color w:val="000000" w:themeColor="text1"/>
          <w:sz w:val="28"/>
          <w:szCs w:val="28"/>
        </w:rPr>
        <w:t xml:space="preserve"> помнить вечно. Это действительно последняя их  встреча.</w:t>
      </w:r>
    </w:p>
    <w:p w:rsidR="00FC67BF" w:rsidRDefault="00FC67BF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Пушкин стоит на скале у самой воды. Лицо поэта светло и спокойно. Он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="007A1179">
        <w:rPr>
          <w:color w:val="000000" w:themeColor="text1"/>
          <w:sz w:val="28"/>
          <w:szCs w:val="28"/>
        </w:rPr>
        <w:t>,</w:t>
      </w:r>
      <w:proofErr w:type="gramEnd"/>
      <w:r w:rsidR="007A1179">
        <w:rPr>
          <w:color w:val="000000" w:themeColor="text1"/>
          <w:sz w:val="28"/>
          <w:szCs w:val="28"/>
        </w:rPr>
        <w:t>прощаясь,</w:t>
      </w:r>
      <w:r w:rsidR="00281B2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как будто говорит что-то морю. Быть </w:t>
      </w:r>
      <w:proofErr w:type="gramStart"/>
      <w:r>
        <w:rPr>
          <w:color w:val="000000" w:themeColor="text1"/>
          <w:sz w:val="28"/>
          <w:szCs w:val="28"/>
        </w:rPr>
        <w:t>может</w:t>
      </w:r>
      <w:proofErr w:type="gramEnd"/>
      <w:r>
        <w:rPr>
          <w:color w:val="000000" w:themeColor="text1"/>
          <w:sz w:val="28"/>
          <w:szCs w:val="28"/>
        </w:rPr>
        <w:t xml:space="preserve"> читает ему свои стихи: «Прощай, свободная стихия!....» Заканчивается</w:t>
      </w:r>
      <w:r w:rsidR="007A1179">
        <w:rPr>
          <w:color w:val="000000" w:themeColor="text1"/>
          <w:sz w:val="28"/>
          <w:szCs w:val="28"/>
        </w:rPr>
        <w:t xml:space="preserve"> Южная ссылка</w:t>
      </w:r>
      <w:proofErr w:type="gramStart"/>
      <w:r w:rsidR="007A1179">
        <w:rPr>
          <w:color w:val="000000" w:themeColor="text1"/>
          <w:sz w:val="28"/>
          <w:szCs w:val="28"/>
        </w:rPr>
        <w:t xml:space="preserve"> ,</w:t>
      </w:r>
      <w:proofErr w:type="gramEnd"/>
      <w:r w:rsidR="007A1179">
        <w:rPr>
          <w:color w:val="000000" w:themeColor="text1"/>
          <w:sz w:val="28"/>
          <w:szCs w:val="28"/>
        </w:rPr>
        <w:t xml:space="preserve"> а впереди поэта ждет уже новая – Северная в Михайловское (родовое поместье его матери)</w:t>
      </w:r>
    </w:p>
    <w:p w:rsidR="007A1179" w:rsidRPr="007A1179" w:rsidRDefault="00E24041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2.Задание </w:t>
      </w:r>
      <w:r w:rsidRPr="005504EC">
        <w:rPr>
          <w:b/>
          <w:color w:val="000000" w:themeColor="text1"/>
          <w:sz w:val="48"/>
          <w:szCs w:val="48"/>
        </w:rPr>
        <w:t>№1</w:t>
      </w:r>
    </w:p>
    <w:p w:rsidR="00312164" w:rsidRDefault="007A1179" w:rsidP="00762A4C">
      <w:pPr>
        <w:ind w:left="-709"/>
        <w:rPr>
          <w:rFonts w:asciiTheme="majorHAnsi" w:eastAsiaTheme="majorEastAsia" w:hAnsi="Book Antiqua" w:cstheme="majorBidi"/>
          <w:color w:val="1F497D" w:themeColor="text2"/>
          <w:sz w:val="28"/>
          <w:szCs w:val="28"/>
        </w:rPr>
      </w:pPr>
      <w:r w:rsidRPr="007A1179">
        <w:rPr>
          <w:rFonts w:asciiTheme="majorHAnsi" w:eastAsiaTheme="majorEastAsia" w:hAnsi="Book Antiqua" w:cstheme="majorBidi"/>
          <w:color w:val="1F497D" w:themeColor="text2"/>
          <w:sz w:val="28"/>
          <w:szCs w:val="28"/>
        </w:rPr>
        <w:t>Сравните</w:t>
      </w:r>
    </w:p>
    <w:p w:rsidR="003A5390" w:rsidRPr="003A5390" w:rsidRDefault="00281B2E" w:rsidP="00762A4C">
      <w:pPr>
        <w:ind w:left="-709"/>
        <w:rPr>
          <w:rFonts w:asciiTheme="majorHAnsi" w:eastAsiaTheme="majorEastAsia" w:hAnsi="Book Antiqua" w:cstheme="majorBidi"/>
          <w:color w:val="1F497D" w:themeColor="text2"/>
          <w:sz w:val="28"/>
          <w:szCs w:val="28"/>
        </w:rPr>
      </w:pPr>
      <w:r>
        <w:rPr>
          <w:rFonts w:asciiTheme="majorHAnsi" w:eastAsiaTheme="majorEastAsia" w:hAnsi="Book Antiqua" w:cstheme="majorBidi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883231" cy="28263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71" cy="28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179" w:rsidRDefault="00E24041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Задание </w:t>
      </w:r>
      <w:r w:rsidRPr="005504EC">
        <w:rPr>
          <w:b/>
          <w:color w:val="000000" w:themeColor="text1"/>
          <w:sz w:val="40"/>
          <w:szCs w:val="40"/>
        </w:rPr>
        <w:t>№2</w:t>
      </w:r>
    </w:p>
    <w:p w:rsidR="006625F6" w:rsidRPr="006625F6" w:rsidRDefault="00E24041" w:rsidP="00762A4C">
      <w:pPr>
        <w:ind w:left="-709"/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</w:pP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>Объясните</w:t>
      </w: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 xml:space="preserve"> </w:t>
      </w: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>значение</w:t>
      </w: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 xml:space="preserve"> </w:t>
      </w: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>слов</w:t>
      </w:r>
      <w:r w:rsidRPr="00E24041">
        <w:rPr>
          <w:rFonts w:asciiTheme="majorHAnsi" w:eastAsiaTheme="majorEastAsia" w:hAnsi="Book Antiqua" w:cstheme="majorBidi"/>
          <w:b/>
          <w:bCs/>
          <w:color w:val="1F497D" w:themeColor="text2"/>
          <w:sz w:val="32"/>
          <w:szCs w:val="32"/>
        </w:rPr>
        <w:t>.</w:t>
      </w:r>
    </w:p>
    <w:p w:rsidR="00E4758E" w:rsidRDefault="00E24041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Стихия – </w:t>
      </w:r>
      <w:r w:rsidR="006625F6">
        <w:rPr>
          <w:color w:val="000000" w:themeColor="text1"/>
          <w:sz w:val="24"/>
          <w:szCs w:val="24"/>
        </w:rPr>
        <w:t>явление природы, отличающееся разрушительной силой.</w:t>
      </w:r>
    </w:p>
    <w:p w:rsidR="006625F6" w:rsidRDefault="006625F6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Рокот – однообразные раскатистые звуки.</w:t>
      </w:r>
    </w:p>
    <w:p w:rsidR="006625F6" w:rsidRDefault="006625F6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Предвидение – способность предвидеть будущее, пред</w:t>
      </w:r>
      <w:r w:rsidR="003A5390">
        <w:rPr>
          <w:color w:val="000000" w:themeColor="text1"/>
          <w:sz w:val="24"/>
          <w:szCs w:val="24"/>
        </w:rPr>
        <w:t>угадывать, что должно произойти.</w:t>
      </w:r>
    </w:p>
    <w:p w:rsidR="006625F6" w:rsidRDefault="006625F6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Задание </w:t>
      </w:r>
      <w:r w:rsidRPr="005504EC">
        <w:rPr>
          <w:b/>
          <w:color w:val="000000" w:themeColor="text1"/>
          <w:sz w:val="36"/>
          <w:szCs w:val="36"/>
        </w:rPr>
        <w:t>№3</w:t>
      </w:r>
    </w:p>
    <w:p w:rsidR="00631E93" w:rsidRDefault="00281B2E" w:rsidP="00762A4C">
      <w:pPr>
        <w:ind w:left="-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4473" cy="279070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70" cy="279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EB" w:rsidRDefault="00FC6AEB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Давайте назовем слова, помогающие увидеть картину движения.</w:t>
      </w:r>
    </w:p>
    <w:p w:rsidR="00631E93" w:rsidRDefault="00FC6AEB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Найти основное и добавочное действие.</w:t>
      </w:r>
    </w:p>
    <w:p w:rsidR="00FC6AEB" w:rsidRDefault="00FC6AEB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Задать вопрос.</w:t>
      </w:r>
    </w:p>
    <w:p w:rsidR="00FC6AEB" w:rsidRDefault="00FC6AEB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Какая часть речи отвечает на тот же вопрос?</w:t>
      </w:r>
      <w:r w:rsidR="008A6E65">
        <w:rPr>
          <w:color w:val="000000" w:themeColor="text1"/>
          <w:sz w:val="28"/>
          <w:szCs w:val="28"/>
        </w:rPr>
        <w:t xml:space="preserve"> Как? Каким образом?</w:t>
      </w:r>
    </w:p>
    <w:p w:rsidR="008A6E65" w:rsidRDefault="008A6E65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такое наречие?</w:t>
      </w:r>
    </w:p>
    <w:p w:rsidR="008A6E65" w:rsidRDefault="008A6E65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Посмотрим, изменяется ли слово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>обозначающее добавочное действие?</w:t>
      </w:r>
    </w:p>
    <w:p w:rsidR="008A6E65" w:rsidRDefault="008A6E65" w:rsidP="00762A4C">
      <w:pPr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Какая часть реч</w:t>
      </w:r>
      <w:r w:rsidR="003A5390">
        <w:rPr>
          <w:color w:val="000000" w:themeColor="text1"/>
          <w:sz w:val="28"/>
          <w:szCs w:val="28"/>
        </w:rPr>
        <w:t>и не изменяется в русском языке?</w:t>
      </w:r>
    </w:p>
    <w:p w:rsidR="003A5390" w:rsidRDefault="003A5390" w:rsidP="00762A4C">
      <w:pPr>
        <w:ind w:left="-709"/>
        <w:rPr>
          <w:color w:val="000000" w:themeColor="text1"/>
          <w:sz w:val="28"/>
          <w:szCs w:val="28"/>
        </w:rPr>
      </w:pPr>
    </w:p>
    <w:p w:rsidR="003A5390" w:rsidRDefault="003A5390" w:rsidP="00762A4C">
      <w:pPr>
        <w:ind w:left="-709"/>
        <w:rPr>
          <w:color w:val="000000" w:themeColor="text1"/>
          <w:sz w:val="28"/>
          <w:szCs w:val="28"/>
        </w:rPr>
      </w:pPr>
    </w:p>
    <w:p w:rsidR="008A6E65" w:rsidRDefault="008A6E65" w:rsidP="00762A4C">
      <w:pPr>
        <w:ind w:left="-709"/>
        <w:rPr>
          <w:b/>
          <w:color w:val="000000" w:themeColor="text1"/>
          <w:sz w:val="28"/>
          <w:szCs w:val="28"/>
        </w:rPr>
      </w:pPr>
      <w:r w:rsidRPr="008A6E65">
        <w:rPr>
          <w:b/>
          <w:color w:val="000000" w:themeColor="text1"/>
          <w:sz w:val="28"/>
          <w:szCs w:val="28"/>
        </w:rPr>
        <w:t xml:space="preserve">Итак, перед нами слова, </w:t>
      </w:r>
      <w:proofErr w:type="gramStart"/>
      <w:r w:rsidRPr="008A6E65">
        <w:rPr>
          <w:b/>
          <w:color w:val="000000" w:themeColor="text1"/>
          <w:sz w:val="28"/>
          <w:szCs w:val="28"/>
        </w:rPr>
        <w:t>которые</w:t>
      </w:r>
      <w:proofErr w:type="gramEnd"/>
      <w:r w:rsidRPr="008A6E65">
        <w:rPr>
          <w:b/>
          <w:color w:val="000000" w:themeColor="text1"/>
          <w:sz w:val="28"/>
          <w:szCs w:val="28"/>
        </w:rPr>
        <w:t xml:space="preserve"> как и глагол обозначают действие, но при этом, как наречия не изменяются и отвечают на те же вопросы, соответственно являются таким же членом предложения, что и наречия.</w:t>
      </w:r>
    </w:p>
    <w:p w:rsidR="008A6E65" w:rsidRPr="008A6E65" w:rsidRDefault="00BD57CC" w:rsidP="00762A4C">
      <w:pPr>
        <w:ind w:left="-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А называются они ДЕЕПРИЧАСТИ</w:t>
      </w:r>
      <w:proofErr w:type="gramStart"/>
      <w:r>
        <w:rPr>
          <w:b/>
          <w:color w:val="000000" w:themeColor="text1"/>
          <w:sz w:val="28"/>
          <w:szCs w:val="28"/>
        </w:rPr>
        <w:t>Я(</w:t>
      </w:r>
      <w:proofErr w:type="gramEnd"/>
      <w:r>
        <w:rPr>
          <w:b/>
          <w:color w:val="000000" w:themeColor="text1"/>
          <w:sz w:val="28"/>
          <w:szCs w:val="28"/>
        </w:rPr>
        <w:t>особая форма глагола)</w:t>
      </w:r>
      <w:r w:rsidR="008A6E65" w:rsidRPr="008A6E65">
        <w:rPr>
          <w:b/>
          <w:color w:val="000000" w:themeColor="text1"/>
          <w:sz w:val="28"/>
          <w:szCs w:val="28"/>
        </w:rPr>
        <w:t>.</w:t>
      </w:r>
      <w:r w:rsidR="008A6E65">
        <w:rPr>
          <w:b/>
          <w:color w:val="000000" w:themeColor="text1"/>
          <w:sz w:val="28"/>
          <w:szCs w:val="28"/>
        </w:rPr>
        <w:t xml:space="preserve"> Тема нашего урока. Запишем в справочники.</w:t>
      </w:r>
    </w:p>
    <w:p w:rsidR="00FC6AEB" w:rsidRDefault="00FC6AEB" w:rsidP="00762A4C">
      <w:pPr>
        <w:ind w:left="-709"/>
        <w:rPr>
          <w:color w:val="000000" w:themeColor="text1"/>
          <w:sz w:val="28"/>
          <w:szCs w:val="28"/>
        </w:rPr>
      </w:pPr>
    </w:p>
    <w:p w:rsidR="006625F6" w:rsidRDefault="00631E93" w:rsidP="00762A4C">
      <w:pPr>
        <w:ind w:left="-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E65" w:rsidRDefault="008A6E65" w:rsidP="00762A4C">
      <w:pPr>
        <w:ind w:left="-709"/>
        <w:rPr>
          <w:color w:val="000000" w:themeColor="text1"/>
          <w:sz w:val="28"/>
          <w:szCs w:val="28"/>
        </w:rPr>
      </w:pPr>
    </w:p>
    <w:p w:rsidR="00631E93" w:rsidRDefault="008A6E65" w:rsidP="00762A4C">
      <w:pPr>
        <w:ind w:left="-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1325" cy="243444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4" cy="243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E65" w:rsidRDefault="008A6E65" w:rsidP="00762A4C">
      <w:pPr>
        <w:ind w:left="-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1325" cy="26125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5" cy="261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2E" w:rsidRDefault="00281B2E" w:rsidP="00762A4C">
      <w:pPr>
        <w:ind w:left="-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48198" cy="228006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6" cy="228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9B" w:rsidRDefault="003F779B" w:rsidP="00762A4C">
      <w:pPr>
        <w:rPr>
          <w:color w:val="000000" w:themeColor="text1"/>
          <w:sz w:val="24"/>
          <w:szCs w:val="24"/>
        </w:rPr>
      </w:pPr>
    </w:p>
    <w:p w:rsidR="00281B2E" w:rsidRDefault="003F779B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1325" cy="261257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5" cy="261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2E" w:rsidRDefault="005504EC" w:rsidP="00762A4C">
      <w:pPr>
        <w:ind w:left="-709"/>
        <w:rPr>
          <w:b/>
          <w:color w:val="000000" w:themeColor="text1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5504EC">
        <w:rPr>
          <w:b/>
          <w:color w:val="000000" w:themeColor="text1"/>
          <w:sz w:val="32"/>
          <w:szCs w:val="32"/>
        </w:rPr>
        <w:t>№4</w:t>
      </w:r>
    </w:p>
    <w:p w:rsidR="005453D4" w:rsidRDefault="005453D4" w:rsidP="00762A4C">
      <w:pPr>
        <w:ind w:left="-709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Продолжим нашу запись в справочник.</w:t>
      </w:r>
    </w:p>
    <w:p w:rsidR="003A5390" w:rsidRPr="003A5390" w:rsidRDefault="005453D4" w:rsidP="00762A4C">
      <w:pPr>
        <w:ind w:left="-709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Отвечает на вопросы…….</w:t>
      </w:r>
    </w:p>
    <w:p w:rsidR="001C0CD2" w:rsidRDefault="00281B2E" w:rsidP="00762A4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253839" cy="2838202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1" cy="2838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2E" w:rsidRDefault="00281B2E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53839" cy="229193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1" cy="229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</w:p>
    <w:p w:rsidR="005453D4" w:rsidRDefault="005453D4" w:rsidP="00762A4C">
      <w:pPr>
        <w:ind w:left="-709"/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5504EC" w:rsidRDefault="005504EC" w:rsidP="00762A4C">
      <w:pPr>
        <w:ind w:left="-709"/>
        <w:rPr>
          <w:color w:val="000000" w:themeColor="text1"/>
          <w:sz w:val="24"/>
          <w:szCs w:val="24"/>
        </w:rPr>
      </w:pPr>
    </w:p>
    <w:p w:rsidR="005504EC" w:rsidRDefault="005504EC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5504EC">
        <w:rPr>
          <w:b/>
          <w:color w:val="000000" w:themeColor="text1"/>
          <w:sz w:val="32"/>
          <w:szCs w:val="32"/>
        </w:rPr>
        <w:t>№5</w:t>
      </w:r>
    </w:p>
    <w:p w:rsidR="00281B2E" w:rsidRDefault="00631E93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4EC" w:rsidRDefault="005504EC" w:rsidP="00762A4C">
      <w:pPr>
        <w:ind w:left="-709"/>
        <w:rPr>
          <w:color w:val="000000" w:themeColor="text1"/>
          <w:sz w:val="24"/>
          <w:szCs w:val="24"/>
        </w:rPr>
      </w:pPr>
    </w:p>
    <w:p w:rsidR="005504EC" w:rsidRDefault="005504EC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5504EC">
        <w:rPr>
          <w:b/>
          <w:color w:val="000000" w:themeColor="text1"/>
          <w:sz w:val="32"/>
          <w:szCs w:val="32"/>
        </w:rPr>
        <w:t>№6</w:t>
      </w:r>
    </w:p>
    <w:p w:rsidR="00281B2E" w:rsidRDefault="00281B2E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9450" cy="2588821"/>
            <wp:effectExtent l="0" t="0" r="508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8" cy="25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2E" w:rsidRDefault="00281B2E" w:rsidP="00762A4C">
      <w:pPr>
        <w:ind w:left="-709"/>
        <w:rPr>
          <w:color w:val="000000" w:themeColor="text1"/>
          <w:sz w:val="24"/>
          <w:szCs w:val="24"/>
        </w:rPr>
      </w:pPr>
    </w:p>
    <w:p w:rsidR="001C0CD2" w:rsidRDefault="001C0CD2" w:rsidP="00762A4C">
      <w:pPr>
        <w:ind w:left="-709"/>
        <w:rPr>
          <w:color w:val="000000" w:themeColor="text1"/>
          <w:sz w:val="24"/>
          <w:szCs w:val="24"/>
        </w:rPr>
      </w:pPr>
    </w:p>
    <w:p w:rsidR="008A132A" w:rsidRDefault="008A132A" w:rsidP="00762A4C">
      <w:pPr>
        <w:ind w:left="-709"/>
        <w:rPr>
          <w:color w:val="000000" w:themeColor="text1"/>
          <w:sz w:val="24"/>
          <w:szCs w:val="24"/>
        </w:rPr>
      </w:pPr>
    </w:p>
    <w:p w:rsidR="008A132A" w:rsidRDefault="008A132A" w:rsidP="00762A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Что такое деепричастный оборот?</w:t>
      </w:r>
    </w:p>
    <w:p w:rsidR="00FC6AEB" w:rsidRDefault="00FC6AEB" w:rsidP="00762A4C">
      <w:pPr>
        <w:rPr>
          <w:color w:val="000000" w:themeColor="text1"/>
          <w:sz w:val="24"/>
          <w:szCs w:val="24"/>
        </w:rPr>
      </w:pPr>
    </w:p>
    <w:p w:rsidR="00FC6AEB" w:rsidRDefault="00FC6AEB" w:rsidP="00762A4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62E" w:rsidRDefault="00BD57CC" w:rsidP="00762A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Выделяю и подчеркиваю деепричастный оборот .Обращаю </w:t>
      </w:r>
      <w:r w:rsidR="003F779B">
        <w:rPr>
          <w:color w:val="000000" w:themeColor="text1"/>
          <w:sz w:val="24"/>
          <w:szCs w:val="24"/>
        </w:rPr>
        <w:t xml:space="preserve"> внимание на то, что деепричастный оборот</w:t>
      </w:r>
      <w:r w:rsidR="005504EC">
        <w:rPr>
          <w:color w:val="000000" w:themeColor="text1"/>
          <w:sz w:val="24"/>
          <w:szCs w:val="24"/>
        </w:rPr>
        <w:t xml:space="preserve"> и одиночные деепричастия </w:t>
      </w:r>
      <w:r w:rsidR="003F779B">
        <w:rPr>
          <w:color w:val="000000" w:themeColor="text1"/>
          <w:sz w:val="24"/>
          <w:szCs w:val="24"/>
        </w:rPr>
        <w:t xml:space="preserve"> выделяется всегда запятыми в отличи</w:t>
      </w:r>
      <w:proofErr w:type="gramStart"/>
      <w:r w:rsidR="003F779B">
        <w:rPr>
          <w:color w:val="000000" w:themeColor="text1"/>
          <w:sz w:val="24"/>
          <w:szCs w:val="24"/>
        </w:rPr>
        <w:t>и</w:t>
      </w:r>
      <w:proofErr w:type="gramEnd"/>
      <w:r w:rsidR="003F779B">
        <w:rPr>
          <w:color w:val="000000" w:themeColor="text1"/>
          <w:sz w:val="24"/>
          <w:szCs w:val="24"/>
        </w:rPr>
        <w:t xml:space="preserve"> от</w:t>
      </w:r>
      <w:r w:rsidR="0052162E">
        <w:rPr>
          <w:color w:val="000000" w:themeColor="text1"/>
          <w:sz w:val="24"/>
          <w:szCs w:val="24"/>
        </w:rPr>
        <w:t xml:space="preserve"> причастного.</w:t>
      </w:r>
      <w:r>
        <w:rPr>
          <w:color w:val="000000" w:themeColor="text1"/>
          <w:sz w:val="24"/>
          <w:szCs w:val="24"/>
        </w:rPr>
        <w:t xml:space="preserve"> Конечно есть исключения, но о них мы будем говорить на след</w:t>
      </w:r>
      <w:proofErr w:type="gramStart"/>
      <w:r>
        <w:rPr>
          <w:color w:val="000000" w:themeColor="text1"/>
          <w:sz w:val="24"/>
          <w:szCs w:val="24"/>
        </w:rPr>
        <w:t>.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>у</w:t>
      </w:r>
      <w:proofErr w:type="gramEnd"/>
      <w:r>
        <w:rPr>
          <w:color w:val="000000" w:themeColor="text1"/>
          <w:sz w:val="24"/>
          <w:szCs w:val="24"/>
        </w:rPr>
        <w:t>роках.</w:t>
      </w:r>
    </w:p>
    <w:p w:rsidR="005504EC" w:rsidRPr="005504EC" w:rsidRDefault="005504EC" w:rsidP="00762A4C">
      <w:pPr>
        <w:rPr>
          <w:b/>
          <w:color w:val="000000" w:themeColor="text1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5504EC">
        <w:rPr>
          <w:b/>
          <w:color w:val="000000" w:themeColor="text1"/>
          <w:sz w:val="32"/>
          <w:szCs w:val="32"/>
        </w:rPr>
        <w:t>№7</w:t>
      </w:r>
    </w:p>
    <w:p w:rsidR="0052162E" w:rsidRDefault="00281B2E" w:rsidP="00762A4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6950" cy="226818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4" cy="226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CD2" w:rsidRDefault="001C0CD2" w:rsidP="00762A4C">
      <w:pPr>
        <w:ind w:left="-709"/>
        <w:rPr>
          <w:color w:val="000000" w:themeColor="text1"/>
          <w:sz w:val="24"/>
          <w:szCs w:val="24"/>
        </w:rPr>
      </w:pPr>
    </w:p>
    <w:p w:rsidR="001C0CD2" w:rsidRDefault="001C0CD2" w:rsidP="00762A4C">
      <w:pPr>
        <w:ind w:left="-709"/>
        <w:rPr>
          <w:color w:val="000000" w:themeColor="text1"/>
          <w:sz w:val="24"/>
          <w:szCs w:val="24"/>
        </w:rPr>
      </w:pPr>
    </w:p>
    <w:p w:rsidR="001C0CD2" w:rsidRDefault="001C0CD2" w:rsidP="00762A4C">
      <w:pPr>
        <w:ind w:left="-709"/>
        <w:rPr>
          <w:color w:val="000000" w:themeColor="text1"/>
          <w:sz w:val="24"/>
          <w:szCs w:val="24"/>
        </w:rPr>
      </w:pPr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051959" cy="231568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3" cy="231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E5A" w:rsidRDefault="003F2A05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Синтаксический разбор предложения</w:t>
      </w:r>
      <w:proofErr w:type="gramStart"/>
      <w:r>
        <w:rPr>
          <w:color w:val="000000" w:themeColor="text1"/>
          <w:sz w:val="24"/>
          <w:szCs w:val="24"/>
        </w:rPr>
        <w:t>..</w:t>
      </w:r>
      <w:proofErr w:type="gramEnd"/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</w:p>
    <w:p w:rsidR="00561E5A" w:rsidRDefault="005504EC" w:rsidP="00762A4C">
      <w:pPr>
        <w:ind w:left="-709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5504EC">
        <w:rPr>
          <w:b/>
          <w:color w:val="000000" w:themeColor="text1"/>
          <w:sz w:val="28"/>
          <w:szCs w:val="28"/>
        </w:rPr>
        <w:t>№</w:t>
      </w:r>
      <w:r w:rsidR="00E614F7">
        <w:rPr>
          <w:b/>
          <w:color w:val="000000" w:themeColor="text1"/>
          <w:sz w:val="28"/>
          <w:szCs w:val="28"/>
        </w:rPr>
        <w:t>8</w:t>
      </w:r>
    </w:p>
    <w:p w:rsidR="00E614F7" w:rsidRDefault="00E614F7" w:rsidP="00762A4C">
      <w:pPr>
        <w:ind w:left="-709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8"/>
          <w:szCs w:val="28"/>
        </w:rPr>
        <w:t xml:space="preserve">Хочу вас познакомить со стихотворением Роберта </w:t>
      </w:r>
      <w:proofErr w:type="spellStart"/>
      <w:r>
        <w:rPr>
          <w:b/>
          <w:color w:val="000000" w:themeColor="text1"/>
          <w:sz w:val="28"/>
          <w:szCs w:val="28"/>
        </w:rPr>
        <w:t>Саути</w:t>
      </w:r>
      <w:proofErr w:type="spellEnd"/>
      <w:proofErr w:type="gramStart"/>
      <w:r>
        <w:rPr>
          <w:b/>
          <w:color w:val="000000" w:themeColor="text1"/>
          <w:sz w:val="28"/>
          <w:szCs w:val="28"/>
        </w:rPr>
        <w:t xml:space="preserve"> ,</w:t>
      </w:r>
      <w:proofErr w:type="gramEnd"/>
      <w:r>
        <w:rPr>
          <w:b/>
          <w:color w:val="000000" w:themeColor="text1"/>
          <w:sz w:val="28"/>
          <w:szCs w:val="28"/>
        </w:rPr>
        <w:t xml:space="preserve"> английского поэта-романтика 19 века. «</w:t>
      </w:r>
      <w:proofErr w:type="spellStart"/>
      <w:r>
        <w:rPr>
          <w:b/>
          <w:color w:val="000000" w:themeColor="text1"/>
          <w:sz w:val="28"/>
          <w:szCs w:val="28"/>
        </w:rPr>
        <w:t>Лодорский</w:t>
      </w:r>
      <w:proofErr w:type="spellEnd"/>
      <w:r>
        <w:rPr>
          <w:b/>
          <w:color w:val="000000" w:themeColor="text1"/>
          <w:sz w:val="28"/>
          <w:szCs w:val="28"/>
        </w:rPr>
        <w:t xml:space="preserve"> водопад»</w:t>
      </w:r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А.Пушкин высоко ценил его творчество и даже подражал. В. Жуковский перевел несколько его стихотворений.</w:t>
      </w:r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31427" cy="333696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35" cy="333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4F7" w:rsidRDefault="00E614F7" w:rsidP="00762A4C">
      <w:pPr>
        <w:ind w:left="-709"/>
        <w:rPr>
          <w:color w:val="000000" w:themeColor="text1"/>
          <w:sz w:val="24"/>
          <w:szCs w:val="24"/>
        </w:rPr>
      </w:pP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E614F7" w:rsidRPr="00E614F7" w:rsidRDefault="00E614F7" w:rsidP="00762A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САУТИ РОБЕРТ</w:t>
      </w:r>
      <w:r w:rsidRPr="00E61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61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spellStart"/>
      <w:r w:rsidRPr="00E61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Лодорский</w:t>
      </w:r>
      <w:proofErr w:type="spellEnd"/>
      <w:r w:rsidRPr="00E61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водопад</w:t>
      </w:r>
    </w:p>
    <w:p w:rsidR="00FC6AEB" w:rsidRDefault="00E614F7" w:rsidP="00762A4C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71625" cy="2381250"/>
            <wp:effectExtent l="19050" t="0" r="9525" b="0"/>
            <wp:wrapSquare wrapText="bothSides"/>
            <wp:docPr id="16" name="Рисунок 2" descr="http://ini-fb.dvgu.ru/photos/chudaki/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i-fb.dvgu.ru/photos/chudaki/f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падают воды в </w:t>
      </w:r>
      <w:proofErr w:type="spellStart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Лодоре</w:t>
      </w:r>
      <w:proofErr w:type="spellEnd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Шипя,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Журча,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Ворча,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Струясь,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Сливаясь,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Свиваясь,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Вздуваясь,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Вздымаясь,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Мелькая, шурша,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Резвясь и спеша,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Скользя, обнимаясь,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Делясь и встречаясь,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Ласкаясь, бунтуя, летя,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Играя, дробясь, шелестя,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Блистая, взлетая, шатаясь,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Сплетаясь, звеня, клокоча,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Взвиваясь, вертясь, грохоча,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Морщинясь, волнуясь, катаясь,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Бросаясь, меняясь, воркуя, шумя,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Взметаясь и пенясь, ликуя, гремя,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Дрожа, разливаясь, смеясь и болтая,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Катясь, извиваясь, стремясь, вырастая,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Вперед и вперед убегая</w:t>
      </w:r>
      <w:proofErr w:type="gramEnd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свободолюбивом задоре, - </w:t>
      </w:r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падают бурные воды в сверкающем, быстром </w:t>
      </w:r>
      <w:proofErr w:type="spellStart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Лодоре</w:t>
      </w:r>
      <w:proofErr w:type="spellEnd"/>
      <w:r w:rsidRPr="00E614F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proofErr w:type="gramEnd"/>
    </w:p>
    <w:p w:rsidR="00E614F7" w:rsidRDefault="00E614F7" w:rsidP="00762A4C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А.</w:t>
      </w:r>
      <w:r w:rsidR="00AA2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Шмульяна</w:t>
      </w:r>
      <w:proofErr w:type="spellEnd"/>
      <w:r w:rsidR="00AA2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Поэт-переводчик, писатель-фантаст) 1940 год.</w:t>
      </w:r>
      <w:proofErr w:type="gramEnd"/>
    </w:p>
    <w:p w:rsidR="00AA2468" w:rsidRDefault="00AA2468" w:rsidP="00762A4C">
      <w:pPr>
        <w:ind w:left="-709"/>
        <w:rPr>
          <w:color w:val="000000" w:themeColor="text1"/>
          <w:sz w:val="24"/>
          <w:szCs w:val="24"/>
        </w:rPr>
      </w:pP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3A5390" w:rsidRDefault="003A5390" w:rsidP="00762A4C">
      <w:pPr>
        <w:ind w:left="-709"/>
        <w:rPr>
          <w:color w:val="000000" w:themeColor="text1"/>
          <w:sz w:val="24"/>
          <w:szCs w:val="24"/>
        </w:rPr>
      </w:pPr>
    </w:p>
    <w:p w:rsidR="003A5390" w:rsidRDefault="003A5390" w:rsidP="00762A4C">
      <w:pPr>
        <w:ind w:left="-709"/>
        <w:rPr>
          <w:color w:val="000000" w:themeColor="text1"/>
          <w:sz w:val="24"/>
          <w:szCs w:val="24"/>
        </w:rPr>
      </w:pPr>
    </w:p>
    <w:p w:rsidR="003A5390" w:rsidRDefault="003A5390" w:rsidP="00762A4C">
      <w:pPr>
        <w:ind w:left="-709"/>
        <w:rPr>
          <w:color w:val="000000" w:themeColor="text1"/>
          <w:sz w:val="24"/>
          <w:szCs w:val="24"/>
        </w:rPr>
      </w:pPr>
    </w:p>
    <w:p w:rsidR="003A5390" w:rsidRDefault="003A5390" w:rsidP="00762A4C">
      <w:pPr>
        <w:ind w:left="-709"/>
        <w:rPr>
          <w:color w:val="000000" w:themeColor="text1"/>
          <w:sz w:val="24"/>
          <w:szCs w:val="24"/>
        </w:rPr>
      </w:pPr>
    </w:p>
    <w:p w:rsidR="003A5390" w:rsidRDefault="003A5390" w:rsidP="00762A4C">
      <w:pPr>
        <w:ind w:left="-709"/>
        <w:rPr>
          <w:color w:val="000000" w:themeColor="text1"/>
          <w:sz w:val="24"/>
          <w:szCs w:val="24"/>
        </w:rPr>
      </w:pP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561E5A" w:rsidRDefault="00B0766A" w:rsidP="00762A4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Задание </w:t>
      </w:r>
      <w:r w:rsidRPr="00B0766A">
        <w:rPr>
          <w:b/>
          <w:color w:val="000000" w:themeColor="text1"/>
          <w:sz w:val="32"/>
          <w:szCs w:val="32"/>
        </w:rPr>
        <w:t>№9</w:t>
      </w:r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39439" cy="1995055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65" cy="199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E5A" w:rsidRDefault="00B0766A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Pr="00B0766A">
        <w:rPr>
          <w:b/>
          <w:color w:val="000000" w:themeColor="text1"/>
          <w:sz w:val="32"/>
          <w:szCs w:val="32"/>
        </w:rPr>
        <w:t>№10</w:t>
      </w:r>
    </w:p>
    <w:p w:rsidR="00561E5A" w:rsidRPr="00FC6AEB" w:rsidRDefault="00561E5A" w:rsidP="00762A4C">
      <w:pPr>
        <w:ind w:left="-709"/>
        <w:rPr>
          <w:color w:val="000000" w:themeColor="text1"/>
          <w:sz w:val="28"/>
          <w:szCs w:val="28"/>
        </w:rPr>
      </w:pPr>
      <w:r w:rsidRPr="00FC6AEB">
        <w:rPr>
          <w:color w:val="000000" w:themeColor="text1"/>
          <w:sz w:val="28"/>
          <w:szCs w:val="28"/>
        </w:rPr>
        <w:t>Слайд</w:t>
      </w:r>
    </w:p>
    <w:p w:rsidR="00561E5A" w:rsidRPr="00FC6AEB" w:rsidRDefault="00561E5A" w:rsidP="00762A4C">
      <w:pPr>
        <w:ind w:left="-709"/>
        <w:rPr>
          <w:color w:val="000000" w:themeColor="text1"/>
          <w:sz w:val="28"/>
          <w:szCs w:val="28"/>
        </w:rPr>
      </w:pPr>
      <w:r w:rsidRPr="00FC6AEB">
        <w:rPr>
          <w:color w:val="000000" w:themeColor="text1"/>
          <w:sz w:val="28"/>
          <w:szCs w:val="28"/>
        </w:rPr>
        <w:t>В чем необычность стихотворения</w:t>
      </w:r>
      <w:proofErr w:type="gramStart"/>
      <w:r w:rsidRPr="00FC6AEB">
        <w:rPr>
          <w:color w:val="000000" w:themeColor="text1"/>
          <w:sz w:val="28"/>
          <w:szCs w:val="28"/>
        </w:rPr>
        <w:t>?</w:t>
      </w:r>
      <w:r w:rsidR="003A5390">
        <w:rPr>
          <w:color w:val="000000" w:themeColor="text1"/>
          <w:sz w:val="28"/>
          <w:szCs w:val="28"/>
        </w:rPr>
        <w:t>(</w:t>
      </w:r>
      <w:proofErr w:type="gramEnd"/>
      <w:r w:rsidRPr="00FC6AEB">
        <w:rPr>
          <w:color w:val="000000" w:themeColor="text1"/>
          <w:sz w:val="28"/>
          <w:szCs w:val="28"/>
        </w:rPr>
        <w:t xml:space="preserve"> Сос</w:t>
      </w:r>
      <w:r w:rsidR="003A5390">
        <w:rPr>
          <w:color w:val="000000" w:themeColor="text1"/>
          <w:sz w:val="28"/>
          <w:szCs w:val="28"/>
        </w:rPr>
        <w:t>тоит из 48 деепричастий и 1 д.о.).</w:t>
      </w:r>
    </w:p>
    <w:p w:rsidR="00AA2468" w:rsidRPr="00AA2468" w:rsidRDefault="00561E5A" w:rsidP="00762A4C">
      <w:pPr>
        <w:ind w:left="-709"/>
        <w:rPr>
          <w:color w:val="000000" w:themeColor="text1"/>
          <w:sz w:val="28"/>
          <w:szCs w:val="28"/>
        </w:rPr>
      </w:pPr>
      <w:r w:rsidRPr="00FC6AEB">
        <w:rPr>
          <w:color w:val="000000" w:themeColor="text1"/>
          <w:sz w:val="28"/>
          <w:szCs w:val="28"/>
        </w:rPr>
        <w:t>Какой художественный Эффект достигается использованием такого количества деепричастий?</w:t>
      </w:r>
    </w:p>
    <w:p w:rsidR="00AA2468" w:rsidRDefault="00AA2468" w:rsidP="00762A4C">
      <w:pPr>
        <w:pStyle w:val="a7"/>
      </w:pPr>
      <w:r>
        <w:rPr>
          <w:rStyle w:val="a6"/>
        </w:rPr>
        <w:t>?</w:t>
      </w:r>
      <w:r>
        <w:rPr>
          <w:rStyle w:val="a8"/>
        </w:rPr>
        <w:t xml:space="preserve"> Почему записано столь необычно?</w:t>
      </w:r>
    </w:p>
    <w:p w:rsidR="00AA2468" w:rsidRDefault="00AA2468" w:rsidP="00762A4C">
      <w:pPr>
        <w:pStyle w:val="a7"/>
      </w:pPr>
      <w:r>
        <w:rPr>
          <w:rStyle w:val="a6"/>
        </w:rPr>
        <w:t xml:space="preserve">? </w:t>
      </w:r>
      <w:r>
        <w:rPr>
          <w:rStyle w:val="a8"/>
        </w:rPr>
        <w:t>Найти деепричастие, определить вид</w:t>
      </w:r>
    </w:p>
    <w:p w:rsidR="00AA2468" w:rsidRDefault="00AA2468" w:rsidP="00762A4C">
      <w:pPr>
        <w:pStyle w:val="a7"/>
      </w:pPr>
      <w:r>
        <w:rPr>
          <w:rStyle w:val="a6"/>
        </w:rPr>
        <w:t xml:space="preserve">? </w:t>
      </w:r>
      <w:r>
        <w:rPr>
          <w:rStyle w:val="a8"/>
        </w:rPr>
        <w:t>В чем особенность деепричастий?</w:t>
      </w:r>
    </w:p>
    <w:p w:rsidR="00AA2468" w:rsidRDefault="00AA2468" w:rsidP="00762A4C">
      <w:pPr>
        <w:pStyle w:val="a7"/>
      </w:pPr>
      <w:r>
        <w:rPr>
          <w:rStyle w:val="a8"/>
        </w:rPr>
        <w:t>= все несовершенного вида, обозначают постоянность действия.</w:t>
      </w:r>
    </w:p>
    <w:p w:rsidR="00AA2468" w:rsidRDefault="00AA2468" w:rsidP="00762A4C">
      <w:pPr>
        <w:pStyle w:val="a7"/>
      </w:pPr>
      <w:r>
        <w:rPr>
          <w:rStyle w:val="a6"/>
        </w:rPr>
        <w:t xml:space="preserve">? </w:t>
      </w:r>
      <w:r>
        <w:rPr>
          <w:rStyle w:val="a8"/>
        </w:rPr>
        <w:t>А если заменить все деепричастия глаголами того же вида? Что исчезнет?</w:t>
      </w:r>
    </w:p>
    <w:p w:rsidR="00AA2468" w:rsidRDefault="00AA2468" w:rsidP="00762A4C">
      <w:pPr>
        <w:pStyle w:val="a7"/>
      </w:pPr>
      <w:r>
        <w:rPr>
          <w:rStyle w:val="a8"/>
        </w:rPr>
        <w:t>= напряженность действия, созданная картина резко падающей воды.</w:t>
      </w:r>
    </w:p>
    <w:p w:rsidR="00AA2468" w:rsidRPr="00FC6AEB" w:rsidRDefault="00AA2468" w:rsidP="00762A4C">
      <w:pPr>
        <w:ind w:left="-709"/>
        <w:rPr>
          <w:color w:val="000000" w:themeColor="text1"/>
          <w:sz w:val="28"/>
          <w:szCs w:val="28"/>
        </w:rPr>
      </w:pP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96343" cy="18763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15" cy="187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FC6AEB" w:rsidRPr="00FC6AEB" w:rsidRDefault="00FC6AEB" w:rsidP="00762A4C">
      <w:pPr>
        <w:ind w:left="-709"/>
        <w:rPr>
          <w:color w:val="000000" w:themeColor="text1"/>
          <w:sz w:val="36"/>
          <w:szCs w:val="36"/>
        </w:rPr>
      </w:pPr>
    </w:p>
    <w:p w:rsidR="00FC6AEB" w:rsidRPr="00FC6AEB" w:rsidRDefault="00FC6AEB" w:rsidP="00762A4C">
      <w:pPr>
        <w:ind w:left="-709"/>
        <w:rPr>
          <w:color w:val="000000" w:themeColor="text1"/>
          <w:sz w:val="36"/>
          <w:szCs w:val="36"/>
        </w:rPr>
      </w:pPr>
      <w:r w:rsidRPr="00FC6AEB">
        <w:rPr>
          <w:color w:val="000000" w:themeColor="text1"/>
          <w:sz w:val="36"/>
          <w:szCs w:val="36"/>
        </w:rPr>
        <w:t>Какие приемы еще использует автор?</w:t>
      </w: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561E5A" w:rsidRDefault="00FC6AEB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E5A" w:rsidRDefault="00561E5A" w:rsidP="00762A4C">
      <w:pPr>
        <w:ind w:left="-709"/>
        <w:rPr>
          <w:color w:val="000000" w:themeColor="text1"/>
          <w:sz w:val="24"/>
          <w:szCs w:val="24"/>
        </w:rPr>
      </w:pPr>
    </w:p>
    <w:p w:rsidR="005504EC" w:rsidRDefault="005504EC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9450" cy="2517569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8" cy="251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AEB" w:rsidRDefault="00FC6AEB" w:rsidP="00762A4C">
      <w:pPr>
        <w:ind w:left="-709"/>
        <w:rPr>
          <w:color w:val="000000" w:themeColor="text1"/>
          <w:sz w:val="24"/>
          <w:szCs w:val="24"/>
        </w:rPr>
      </w:pPr>
    </w:p>
    <w:p w:rsidR="005504EC" w:rsidRDefault="005504EC" w:rsidP="00762A4C">
      <w:pPr>
        <w:rPr>
          <w:color w:val="000000" w:themeColor="text1"/>
          <w:sz w:val="24"/>
          <w:szCs w:val="24"/>
        </w:rPr>
      </w:pPr>
    </w:p>
    <w:p w:rsidR="00B25E90" w:rsidRDefault="00B25E90" w:rsidP="00762A4C">
      <w:pPr>
        <w:ind w:left="-709"/>
        <w:rPr>
          <w:color w:val="000000" w:themeColor="text1"/>
          <w:sz w:val="24"/>
          <w:szCs w:val="24"/>
        </w:rPr>
      </w:pPr>
    </w:p>
    <w:p w:rsidR="008C11D8" w:rsidRDefault="00B0766A" w:rsidP="00762A4C">
      <w:pPr>
        <w:ind w:left="-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Задание№</w:t>
      </w:r>
      <w:r w:rsidRPr="00B0766A">
        <w:rPr>
          <w:b/>
          <w:color w:val="000000" w:themeColor="text1"/>
          <w:sz w:val="32"/>
          <w:szCs w:val="32"/>
        </w:rPr>
        <w:t>11</w:t>
      </w:r>
    </w:p>
    <w:p w:rsidR="00B25E90" w:rsidRDefault="00B25E90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25091" cy="274320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53" cy="2743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E90" w:rsidRDefault="00B25E90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06338" cy="1425039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83" cy="1425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E90" w:rsidRPr="00B0766A" w:rsidRDefault="00B25E90" w:rsidP="00762A4C">
      <w:pPr>
        <w:ind w:left="-709"/>
        <w:rPr>
          <w:color w:val="FF0000"/>
          <w:sz w:val="48"/>
          <w:szCs w:val="48"/>
        </w:rPr>
      </w:pPr>
    </w:p>
    <w:p w:rsidR="00B25E90" w:rsidRPr="00B0766A" w:rsidRDefault="008C11D8" w:rsidP="00762A4C">
      <w:pPr>
        <w:ind w:left="-709"/>
        <w:rPr>
          <w:color w:val="FF0000"/>
          <w:sz w:val="48"/>
          <w:szCs w:val="48"/>
        </w:rPr>
      </w:pPr>
      <w:r w:rsidRPr="00B0766A">
        <w:rPr>
          <w:color w:val="FF0000"/>
          <w:sz w:val="48"/>
          <w:szCs w:val="48"/>
        </w:rPr>
        <w:t xml:space="preserve">Итоги урока.       </w:t>
      </w:r>
      <w:r w:rsidR="00B25E90" w:rsidRPr="00B0766A">
        <w:rPr>
          <w:color w:val="FF0000"/>
          <w:sz w:val="48"/>
          <w:szCs w:val="48"/>
        </w:rPr>
        <w:t>Оценки за урок.</w:t>
      </w:r>
    </w:p>
    <w:p w:rsidR="00B25E90" w:rsidRPr="003C45F1" w:rsidRDefault="00B25E90" w:rsidP="00762A4C">
      <w:pPr>
        <w:ind w:left="-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58025" cy="171004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1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5E90" w:rsidRPr="003C45F1" w:rsidSect="00762A4C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2429"/>
    <w:multiLevelType w:val="hybridMultilevel"/>
    <w:tmpl w:val="9C2A6242"/>
    <w:lvl w:ilvl="0" w:tplc="23EEA59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75CE4"/>
    <w:multiLevelType w:val="hybridMultilevel"/>
    <w:tmpl w:val="01CC6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B02BA"/>
    <w:multiLevelType w:val="hybridMultilevel"/>
    <w:tmpl w:val="A99C5EE0"/>
    <w:lvl w:ilvl="0" w:tplc="4FE8E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8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660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EC6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25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CA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EB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E09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D8C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EC253C8"/>
    <w:multiLevelType w:val="hybridMultilevel"/>
    <w:tmpl w:val="A89A854A"/>
    <w:lvl w:ilvl="0" w:tplc="F36C1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9E0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FEB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368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102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46E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A8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3C4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ED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BED1493"/>
    <w:multiLevelType w:val="hybridMultilevel"/>
    <w:tmpl w:val="10F6130E"/>
    <w:lvl w:ilvl="0" w:tplc="466020C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B77DD"/>
    <w:rsid w:val="00015086"/>
    <w:rsid w:val="000B5659"/>
    <w:rsid w:val="00193EC0"/>
    <w:rsid w:val="001C0CD2"/>
    <w:rsid w:val="00281B2E"/>
    <w:rsid w:val="002A05B1"/>
    <w:rsid w:val="00312164"/>
    <w:rsid w:val="00322A5D"/>
    <w:rsid w:val="00324A25"/>
    <w:rsid w:val="00356544"/>
    <w:rsid w:val="003A5390"/>
    <w:rsid w:val="003C45F1"/>
    <w:rsid w:val="003F2A05"/>
    <w:rsid w:val="003F779B"/>
    <w:rsid w:val="0052162E"/>
    <w:rsid w:val="005453D4"/>
    <w:rsid w:val="005504EC"/>
    <w:rsid w:val="00561E5A"/>
    <w:rsid w:val="00631E93"/>
    <w:rsid w:val="006625F6"/>
    <w:rsid w:val="00673BF3"/>
    <w:rsid w:val="00762A4C"/>
    <w:rsid w:val="00784669"/>
    <w:rsid w:val="007A1179"/>
    <w:rsid w:val="007F2FDB"/>
    <w:rsid w:val="00853067"/>
    <w:rsid w:val="008A132A"/>
    <w:rsid w:val="008A6E65"/>
    <w:rsid w:val="008C11D8"/>
    <w:rsid w:val="008C1A70"/>
    <w:rsid w:val="008E1E4A"/>
    <w:rsid w:val="00A41959"/>
    <w:rsid w:val="00A712CF"/>
    <w:rsid w:val="00AA2468"/>
    <w:rsid w:val="00AE4D91"/>
    <w:rsid w:val="00B0766A"/>
    <w:rsid w:val="00B25E90"/>
    <w:rsid w:val="00BD57CC"/>
    <w:rsid w:val="00D40C52"/>
    <w:rsid w:val="00D7389B"/>
    <w:rsid w:val="00DA4758"/>
    <w:rsid w:val="00DC20A0"/>
    <w:rsid w:val="00E24041"/>
    <w:rsid w:val="00E4758E"/>
    <w:rsid w:val="00E577BE"/>
    <w:rsid w:val="00E614F7"/>
    <w:rsid w:val="00EC7464"/>
    <w:rsid w:val="00EF1C16"/>
    <w:rsid w:val="00F432BF"/>
    <w:rsid w:val="00F7489E"/>
    <w:rsid w:val="00FB77DD"/>
    <w:rsid w:val="00FC67BF"/>
    <w:rsid w:val="00FC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7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614F7"/>
    <w:rPr>
      <w:b/>
      <w:bCs/>
    </w:rPr>
  </w:style>
  <w:style w:type="paragraph" w:styleId="a7">
    <w:name w:val="Normal (Web)"/>
    <w:basedOn w:val="a"/>
    <w:uiPriority w:val="99"/>
    <w:unhideWhenUsed/>
    <w:rsid w:val="00E61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A24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7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6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4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</dc:creator>
  <cp:lastModifiedBy>Генкина</cp:lastModifiedBy>
  <cp:revision>14</cp:revision>
  <cp:lastPrinted>2013-02-14T05:17:00Z</cp:lastPrinted>
  <dcterms:created xsi:type="dcterms:W3CDTF">2013-01-21T12:25:00Z</dcterms:created>
  <dcterms:modified xsi:type="dcterms:W3CDTF">2013-05-22T05:05:00Z</dcterms:modified>
</cp:coreProperties>
</file>