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50" w:rsidRDefault="00B30A05" w:rsidP="00B30A05">
      <w:pPr>
        <w:tabs>
          <w:tab w:val="left" w:pos="2160"/>
        </w:tabs>
      </w:pPr>
      <w:r>
        <w:t xml:space="preserve">                 </w:t>
      </w:r>
      <w:r>
        <w:tab/>
        <w:t xml:space="preserve">              Вариант  1</w:t>
      </w:r>
    </w:p>
    <w:p w:rsidR="00B30A05" w:rsidRDefault="00B30A05" w:rsidP="00B30A05">
      <w:pPr>
        <w:pStyle w:val="a3"/>
        <w:numPr>
          <w:ilvl w:val="0"/>
          <w:numId w:val="1"/>
        </w:numPr>
        <w:tabs>
          <w:tab w:val="left" w:pos="2160"/>
        </w:tabs>
      </w:pPr>
      <w:r>
        <w:t>Определите тип</w:t>
      </w:r>
      <w:r w:rsidR="00133A3A">
        <w:t xml:space="preserve"> предложений.</w:t>
      </w:r>
    </w:p>
    <w:p w:rsidR="00B30A05" w:rsidRDefault="00B30A05" w:rsidP="00B30A05">
      <w:pPr>
        <w:tabs>
          <w:tab w:val="left" w:pos="2160"/>
        </w:tabs>
        <w:ind w:left="360"/>
      </w:pPr>
      <w:r>
        <w:t>а)  Нельзя согласиться с вашим предложением.</w:t>
      </w:r>
    </w:p>
    <w:p w:rsidR="00B30A05" w:rsidRDefault="00B30A05" w:rsidP="00B30A05">
      <w:pPr>
        <w:tabs>
          <w:tab w:val="left" w:pos="2160"/>
        </w:tabs>
        <w:ind w:left="360"/>
      </w:pPr>
      <w:r>
        <w:t>б) Не могу согласиться с вашим предложением.</w:t>
      </w:r>
    </w:p>
    <w:p w:rsidR="00B30A05" w:rsidRDefault="00B30A05" w:rsidP="00B30A05">
      <w:pPr>
        <w:tabs>
          <w:tab w:val="left" w:pos="2160"/>
        </w:tabs>
        <w:ind w:left="360"/>
      </w:pPr>
      <w:r>
        <w:t>в) Никак не согласиться с вашим предложением.</w:t>
      </w:r>
    </w:p>
    <w:p w:rsidR="00133A3A" w:rsidRDefault="00133A3A" w:rsidP="00B30A05">
      <w:pPr>
        <w:tabs>
          <w:tab w:val="left" w:pos="2160"/>
        </w:tabs>
        <w:ind w:left="360"/>
      </w:pPr>
      <w:r>
        <w:t>г) Никто не согласится с вашим предложением.</w:t>
      </w:r>
    </w:p>
    <w:p w:rsidR="00133A3A" w:rsidRDefault="00133A3A" w:rsidP="00B30A05">
      <w:pPr>
        <w:tabs>
          <w:tab w:val="left" w:pos="2160"/>
        </w:tabs>
        <w:ind w:left="360"/>
      </w:pPr>
      <w:r>
        <w:t>д) Не соглашаемся с вашим предложением.</w:t>
      </w:r>
    </w:p>
    <w:p w:rsidR="00A03A83" w:rsidRDefault="00A03A83" w:rsidP="00B30A05">
      <w:pPr>
        <w:tabs>
          <w:tab w:val="left" w:pos="2160"/>
        </w:tabs>
        <w:ind w:left="360"/>
      </w:pPr>
      <w:r>
        <w:t>е) Нет выхода.</w:t>
      </w:r>
    </w:p>
    <w:p w:rsidR="00133A3A" w:rsidRDefault="00133A3A" w:rsidP="00B30A05">
      <w:pPr>
        <w:tabs>
          <w:tab w:val="left" w:pos="2160"/>
        </w:tabs>
        <w:ind w:left="360"/>
      </w:pPr>
      <w:r>
        <w:t>2. Определите функцию инфинитива в предложениях.</w:t>
      </w:r>
    </w:p>
    <w:p w:rsidR="00133A3A" w:rsidRDefault="00133A3A" w:rsidP="00B30A05">
      <w:pPr>
        <w:tabs>
          <w:tab w:val="left" w:pos="2160"/>
        </w:tabs>
        <w:ind w:left="360"/>
      </w:pPr>
      <w:r>
        <w:t>1) Я прошу вас задержаться на пять минут.</w:t>
      </w:r>
    </w:p>
    <w:p w:rsidR="00133A3A" w:rsidRDefault="00133A3A" w:rsidP="00B30A05">
      <w:pPr>
        <w:tabs>
          <w:tab w:val="left" w:pos="2160"/>
        </w:tabs>
        <w:ind w:left="360"/>
      </w:pPr>
      <w:r>
        <w:t>2) Он решил бросить курить.</w:t>
      </w:r>
    </w:p>
    <w:p w:rsidR="00133A3A" w:rsidRDefault="00133A3A" w:rsidP="00B30A05">
      <w:pPr>
        <w:tabs>
          <w:tab w:val="left" w:pos="2160"/>
        </w:tabs>
        <w:ind w:left="360"/>
      </w:pPr>
      <w:r>
        <w:t>3) Бесконечна возможность познавать себя.</w:t>
      </w:r>
    </w:p>
    <w:p w:rsidR="00133A3A" w:rsidRDefault="00133A3A" w:rsidP="00B30A05">
      <w:pPr>
        <w:tabs>
          <w:tab w:val="left" w:pos="2160"/>
        </w:tabs>
        <w:ind w:left="360"/>
      </w:pPr>
      <w:r>
        <w:t>4) Врага уничтожить – большая заслуга, а друга спасти – это высшая честь.</w:t>
      </w:r>
      <w:r w:rsidR="00A03A83">
        <w:t xml:space="preserve"> </w:t>
      </w:r>
    </w:p>
    <w:p w:rsidR="00A03A83" w:rsidRDefault="00A03A83" w:rsidP="00B30A05">
      <w:pPr>
        <w:tabs>
          <w:tab w:val="left" w:pos="2160"/>
        </w:tabs>
        <w:ind w:left="360"/>
      </w:pPr>
      <w:r>
        <w:t>5) Я буду заниматься музыкой.</w:t>
      </w:r>
    </w:p>
    <w:p w:rsidR="00A03A83" w:rsidRDefault="00A03A83" w:rsidP="00B30A05">
      <w:pPr>
        <w:tabs>
          <w:tab w:val="left" w:pos="2160"/>
        </w:tabs>
        <w:ind w:left="360"/>
      </w:pPr>
      <w:r>
        <w:t xml:space="preserve">3. В каком ряду во всех словах есть звук   </w:t>
      </w:r>
      <w:r w:rsidR="004C3284" w:rsidRPr="004C3284">
        <w:t>j</w:t>
      </w:r>
      <w:proofErr w:type="gramStart"/>
      <w:r>
        <w:t xml:space="preserve">      ?</w:t>
      </w:r>
      <w:proofErr w:type="gramEnd"/>
    </w:p>
    <w:p w:rsidR="00A03A83" w:rsidRDefault="00A03A83" w:rsidP="00B30A05">
      <w:pPr>
        <w:tabs>
          <w:tab w:val="left" w:pos="2160"/>
        </w:tabs>
        <w:ind w:left="360"/>
      </w:pPr>
      <w:r>
        <w:t>1) яд, прекрасный, познакомьте</w:t>
      </w:r>
    </w:p>
    <w:p w:rsidR="00A03A83" w:rsidRDefault="00A03A83" w:rsidP="00B30A05">
      <w:pPr>
        <w:tabs>
          <w:tab w:val="left" w:pos="2160"/>
        </w:tabs>
        <w:ind w:left="360"/>
      </w:pPr>
      <w:r>
        <w:t>2) переехал, простоял, восемьдесят</w:t>
      </w:r>
    </w:p>
    <w:p w:rsidR="00A03A83" w:rsidRDefault="00A03A83" w:rsidP="00B30A05">
      <w:pPr>
        <w:tabs>
          <w:tab w:val="left" w:pos="2160"/>
        </w:tabs>
        <w:ind w:left="360"/>
      </w:pPr>
      <w:r>
        <w:t xml:space="preserve">3) йогурт, </w:t>
      </w:r>
      <w:proofErr w:type="gramStart"/>
      <w:r>
        <w:t>пояснительного</w:t>
      </w:r>
      <w:proofErr w:type="gramEnd"/>
      <w:r>
        <w:t>, съёмки</w:t>
      </w:r>
    </w:p>
    <w:p w:rsidR="00A03A83" w:rsidRDefault="00A03A83" w:rsidP="00B30A05">
      <w:pPr>
        <w:tabs>
          <w:tab w:val="left" w:pos="2160"/>
        </w:tabs>
        <w:ind w:left="360"/>
      </w:pPr>
      <w:r>
        <w:t xml:space="preserve">4) почтальон, </w:t>
      </w:r>
      <w:proofErr w:type="gramStart"/>
      <w:r>
        <w:t>моё</w:t>
      </w:r>
      <w:proofErr w:type="gramEnd"/>
      <w:r>
        <w:t>, примять.</w:t>
      </w:r>
    </w:p>
    <w:p w:rsidR="00A03A83" w:rsidRDefault="00A03A83" w:rsidP="00B30A05">
      <w:pPr>
        <w:tabs>
          <w:tab w:val="left" w:pos="2160"/>
        </w:tabs>
        <w:ind w:left="360"/>
      </w:pPr>
      <w:r>
        <w:t>4. В каком предложении</w:t>
      </w:r>
      <w:proofErr w:type="gramStart"/>
      <w:r w:rsidR="00766902">
        <w:t xml:space="preserve"> (-</w:t>
      </w:r>
      <w:proofErr w:type="spellStart"/>
      <w:proofErr w:type="gramEnd"/>
      <w:r w:rsidR="00766902">
        <w:t>ях</w:t>
      </w:r>
      <w:proofErr w:type="spellEnd"/>
      <w:r w:rsidR="00766902">
        <w:t xml:space="preserve">) </w:t>
      </w:r>
      <w:r>
        <w:t xml:space="preserve"> не нужно ставить тире?</w:t>
      </w:r>
    </w:p>
    <w:p w:rsidR="00A03A83" w:rsidRDefault="00A03A83" w:rsidP="00B30A05">
      <w:pPr>
        <w:tabs>
          <w:tab w:val="left" w:pos="2160"/>
        </w:tabs>
        <w:ind w:left="360"/>
      </w:pPr>
      <w:r>
        <w:t>1) Чтение вот лучшее учение.</w:t>
      </w:r>
    </w:p>
    <w:p w:rsidR="00A03A83" w:rsidRDefault="00A03A83" w:rsidP="00B30A05">
      <w:pPr>
        <w:tabs>
          <w:tab w:val="left" w:pos="2160"/>
        </w:tabs>
        <w:ind w:left="360"/>
      </w:pPr>
      <w:r>
        <w:t>2) Гений это терпение.</w:t>
      </w:r>
    </w:p>
    <w:p w:rsidR="00A03A83" w:rsidRDefault="00A03A83" w:rsidP="00B30A05">
      <w:pPr>
        <w:tabs>
          <w:tab w:val="left" w:pos="2160"/>
        </w:tabs>
        <w:ind w:left="360"/>
      </w:pPr>
      <w:r>
        <w:t>3) Его жизнь как легенда.</w:t>
      </w:r>
    </w:p>
    <w:p w:rsidR="00A03A83" w:rsidRDefault="00A03A83" w:rsidP="00B30A05">
      <w:pPr>
        <w:tabs>
          <w:tab w:val="left" w:pos="2160"/>
        </w:tabs>
        <w:ind w:left="360"/>
      </w:pPr>
      <w:r>
        <w:t>4)</w:t>
      </w:r>
      <w:r w:rsidR="00696D0F">
        <w:t xml:space="preserve"> Сердце не камень.</w:t>
      </w:r>
    </w:p>
    <w:p w:rsidR="00696D0F" w:rsidRDefault="00696D0F" w:rsidP="00B30A05">
      <w:pPr>
        <w:tabs>
          <w:tab w:val="left" w:pos="2160"/>
        </w:tabs>
        <w:ind w:left="360"/>
      </w:pPr>
      <w:r>
        <w:t>5. Какое средство художественной выразительности использовано?</w:t>
      </w:r>
    </w:p>
    <w:p w:rsidR="00696D0F" w:rsidRDefault="00696D0F" w:rsidP="00B30A05">
      <w:pPr>
        <w:tabs>
          <w:tab w:val="left" w:pos="2160"/>
        </w:tabs>
        <w:ind w:left="360"/>
      </w:pPr>
      <w:r>
        <w:t xml:space="preserve">Вдруг </w:t>
      </w:r>
      <w:proofErr w:type="gramStart"/>
      <w:r>
        <w:t>глядь</w:t>
      </w:r>
      <w:proofErr w:type="gramEnd"/>
      <w:r>
        <w:t xml:space="preserve"> – напротив гриб голову из кустов высунул.</w:t>
      </w:r>
    </w:p>
    <w:p w:rsidR="00696D0F" w:rsidRDefault="00696D0F" w:rsidP="00696D0F">
      <w:pPr>
        <w:pStyle w:val="a3"/>
        <w:numPr>
          <w:ilvl w:val="0"/>
          <w:numId w:val="2"/>
        </w:numPr>
        <w:tabs>
          <w:tab w:val="left" w:pos="2160"/>
        </w:tabs>
      </w:pPr>
      <w:r>
        <w:t>метафора</w:t>
      </w:r>
    </w:p>
    <w:p w:rsidR="00696D0F" w:rsidRDefault="004C3284" w:rsidP="00696D0F">
      <w:pPr>
        <w:pStyle w:val="a3"/>
        <w:numPr>
          <w:ilvl w:val="0"/>
          <w:numId w:val="2"/>
        </w:numPr>
        <w:tabs>
          <w:tab w:val="left" w:pos="2160"/>
        </w:tabs>
      </w:pPr>
      <w:r>
        <w:t xml:space="preserve"> разговорная лексика</w:t>
      </w:r>
    </w:p>
    <w:p w:rsidR="004C3284" w:rsidRDefault="004C3284" w:rsidP="004C3284">
      <w:pPr>
        <w:pStyle w:val="a3"/>
        <w:numPr>
          <w:ilvl w:val="0"/>
          <w:numId w:val="2"/>
        </w:numPr>
        <w:tabs>
          <w:tab w:val="left" w:pos="2160"/>
        </w:tabs>
      </w:pPr>
      <w:r>
        <w:t>градация</w:t>
      </w:r>
    </w:p>
    <w:p w:rsidR="004C3284" w:rsidRDefault="004C3284" w:rsidP="004C3284">
      <w:pPr>
        <w:pStyle w:val="a3"/>
        <w:numPr>
          <w:ilvl w:val="0"/>
          <w:numId w:val="2"/>
        </w:numPr>
        <w:tabs>
          <w:tab w:val="left" w:pos="2160"/>
        </w:tabs>
      </w:pPr>
      <w:r>
        <w:t>парцелляция.</w:t>
      </w:r>
    </w:p>
    <w:p w:rsidR="004C3284" w:rsidRDefault="004C3284" w:rsidP="004C3284">
      <w:pPr>
        <w:pStyle w:val="a3"/>
        <w:tabs>
          <w:tab w:val="left" w:pos="2160"/>
        </w:tabs>
      </w:pPr>
      <w:r>
        <w:lastRenderedPageBreak/>
        <w:t xml:space="preserve">                                           Вариант 2</w:t>
      </w:r>
    </w:p>
    <w:p w:rsidR="004C3284" w:rsidRDefault="004C3284" w:rsidP="004C3284">
      <w:pPr>
        <w:pStyle w:val="a3"/>
        <w:numPr>
          <w:ilvl w:val="0"/>
          <w:numId w:val="3"/>
        </w:numPr>
        <w:tabs>
          <w:tab w:val="left" w:pos="2160"/>
        </w:tabs>
      </w:pPr>
      <w:r>
        <w:t>Определите тип предложений.</w:t>
      </w:r>
    </w:p>
    <w:p w:rsidR="004C3284" w:rsidRDefault="004C3284" w:rsidP="004C3284">
      <w:pPr>
        <w:tabs>
          <w:tab w:val="left" w:pos="2160"/>
        </w:tabs>
        <w:ind w:left="720"/>
      </w:pPr>
      <w:r>
        <w:t>а) Собрание началось вовремя.</w:t>
      </w:r>
    </w:p>
    <w:p w:rsidR="004C3284" w:rsidRDefault="004C3284" w:rsidP="004C3284">
      <w:pPr>
        <w:tabs>
          <w:tab w:val="left" w:pos="2160"/>
        </w:tabs>
        <w:ind w:left="720"/>
      </w:pPr>
      <w:r>
        <w:t>б) Собрание начали вовремя.</w:t>
      </w:r>
    </w:p>
    <w:p w:rsidR="004C3284" w:rsidRDefault="004C3284" w:rsidP="004C3284">
      <w:pPr>
        <w:tabs>
          <w:tab w:val="left" w:pos="2160"/>
        </w:tabs>
        <w:ind w:left="720"/>
      </w:pPr>
      <w:r>
        <w:t>в) Начните собрание вовремя.</w:t>
      </w:r>
    </w:p>
    <w:p w:rsidR="004C3284" w:rsidRDefault="004C3284" w:rsidP="004C3284">
      <w:pPr>
        <w:tabs>
          <w:tab w:val="left" w:pos="2160"/>
        </w:tabs>
        <w:ind w:left="720"/>
      </w:pPr>
      <w:r>
        <w:t>г) Собрание нужно начать вовремя.</w:t>
      </w:r>
    </w:p>
    <w:p w:rsidR="00A908DF" w:rsidRDefault="00A908DF" w:rsidP="004C3284">
      <w:pPr>
        <w:tabs>
          <w:tab w:val="left" w:pos="2160"/>
        </w:tabs>
        <w:ind w:left="720"/>
      </w:pPr>
      <w:r>
        <w:t>д) Собрание должно быть начато вовремя.</w:t>
      </w:r>
    </w:p>
    <w:p w:rsidR="00A908DF" w:rsidRDefault="00A908DF" w:rsidP="004C3284">
      <w:pPr>
        <w:tabs>
          <w:tab w:val="left" w:pos="2160"/>
        </w:tabs>
        <w:ind w:left="720"/>
      </w:pPr>
      <w:r>
        <w:t>е) В том году поэта не стало.</w:t>
      </w:r>
    </w:p>
    <w:p w:rsidR="00A908DF" w:rsidRDefault="00A908DF" w:rsidP="004C3284">
      <w:pPr>
        <w:tabs>
          <w:tab w:val="left" w:pos="2160"/>
        </w:tabs>
        <w:ind w:left="720"/>
      </w:pPr>
      <w:r>
        <w:t>2. Определите функцию инфинитива в предложениях.</w:t>
      </w:r>
    </w:p>
    <w:p w:rsidR="00A908DF" w:rsidRDefault="00A908DF" w:rsidP="004C3284">
      <w:pPr>
        <w:tabs>
          <w:tab w:val="left" w:pos="2160"/>
        </w:tabs>
        <w:ind w:left="720"/>
      </w:pPr>
      <w:r>
        <w:t>1) Путники расположились у ручья отдыхать и кормить лошадей.</w:t>
      </w:r>
    </w:p>
    <w:p w:rsidR="00A908DF" w:rsidRDefault="00A908DF" w:rsidP="004C3284">
      <w:pPr>
        <w:tabs>
          <w:tab w:val="left" w:pos="2160"/>
        </w:tabs>
        <w:ind w:left="720"/>
      </w:pPr>
      <w:r>
        <w:t>2) Прошу запомнить мои слова.</w:t>
      </w:r>
    </w:p>
    <w:p w:rsidR="00A908DF" w:rsidRDefault="00A908DF" w:rsidP="004C3284">
      <w:pPr>
        <w:tabs>
          <w:tab w:val="left" w:pos="2160"/>
        </w:tabs>
        <w:ind w:left="720"/>
      </w:pPr>
      <w:r>
        <w:t>3) Он мечтал научиться рисовать.</w:t>
      </w:r>
    </w:p>
    <w:p w:rsidR="00A908DF" w:rsidRDefault="00A908DF" w:rsidP="004C3284">
      <w:pPr>
        <w:tabs>
          <w:tab w:val="left" w:pos="2160"/>
        </w:tabs>
        <w:ind w:left="720"/>
      </w:pPr>
      <w:r>
        <w:t>4) Во мне загорелось желание немедленно посетить легендарную</w:t>
      </w:r>
      <w:r w:rsidR="00A440D4">
        <w:t xml:space="preserve"> </w:t>
      </w:r>
      <w:bookmarkStart w:id="0" w:name="_GoBack"/>
      <w:bookmarkEnd w:id="0"/>
      <w:r>
        <w:t xml:space="preserve"> гору.</w:t>
      </w:r>
    </w:p>
    <w:p w:rsidR="00A908DF" w:rsidRDefault="00A908DF" w:rsidP="004C3284">
      <w:pPr>
        <w:tabs>
          <w:tab w:val="left" w:pos="2160"/>
        </w:tabs>
        <w:ind w:left="720"/>
      </w:pPr>
      <w:r>
        <w:t>5) Жить и работать мне здесь нравилось.</w:t>
      </w:r>
    </w:p>
    <w:p w:rsidR="00995689" w:rsidRDefault="00A908DF" w:rsidP="004C3284">
      <w:pPr>
        <w:tabs>
          <w:tab w:val="left" w:pos="2160"/>
        </w:tabs>
        <w:ind w:left="720"/>
      </w:pPr>
      <w:r>
        <w:t xml:space="preserve">3. </w:t>
      </w:r>
      <w:r w:rsidR="00995689">
        <w:t>В каком ряду во всех словах букв больше, чем звуков?</w:t>
      </w:r>
    </w:p>
    <w:p w:rsidR="00995689" w:rsidRDefault="00995689" w:rsidP="004C3284">
      <w:pPr>
        <w:tabs>
          <w:tab w:val="left" w:pos="2160"/>
        </w:tabs>
        <w:ind w:left="720"/>
      </w:pPr>
      <w:r>
        <w:t xml:space="preserve">1) просьба, </w:t>
      </w:r>
      <w:proofErr w:type="gramStart"/>
      <w:r>
        <w:t>въедливый</w:t>
      </w:r>
      <w:proofErr w:type="gramEnd"/>
      <w:r>
        <w:t>, свадебное</w:t>
      </w:r>
    </w:p>
    <w:p w:rsidR="00995689" w:rsidRDefault="00995689" w:rsidP="004C3284">
      <w:pPr>
        <w:tabs>
          <w:tab w:val="left" w:pos="2160"/>
        </w:tabs>
        <w:ind w:left="720"/>
      </w:pPr>
      <w:r>
        <w:t>2) дружелюбие, старьёвщик, компенсация</w:t>
      </w:r>
    </w:p>
    <w:p w:rsidR="00995689" w:rsidRDefault="00995689" w:rsidP="004C3284">
      <w:pPr>
        <w:tabs>
          <w:tab w:val="left" w:pos="2160"/>
        </w:tabs>
        <w:ind w:left="720"/>
      </w:pPr>
      <w:r>
        <w:t>3) разъяриться, повсеместный, скользко</w:t>
      </w:r>
    </w:p>
    <w:p w:rsidR="00995689" w:rsidRDefault="00995689" w:rsidP="004C3284">
      <w:pPr>
        <w:tabs>
          <w:tab w:val="left" w:pos="2160"/>
        </w:tabs>
        <w:ind w:left="720"/>
      </w:pPr>
      <w:r>
        <w:t xml:space="preserve">4) окрестность, </w:t>
      </w:r>
      <w:proofErr w:type="gramStart"/>
      <w:r>
        <w:t>въехавший</w:t>
      </w:r>
      <w:proofErr w:type="gramEnd"/>
      <w:r>
        <w:t>, моющаяся</w:t>
      </w:r>
    </w:p>
    <w:p w:rsidR="00995689" w:rsidRDefault="00995689" w:rsidP="004C3284">
      <w:pPr>
        <w:tabs>
          <w:tab w:val="left" w:pos="2160"/>
        </w:tabs>
        <w:ind w:left="720"/>
      </w:pPr>
      <w:r>
        <w:t>4. В каком предложении</w:t>
      </w:r>
      <w:proofErr w:type="gramStart"/>
      <w:r w:rsidR="00766902">
        <w:t xml:space="preserve"> ( -</w:t>
      </w:r>
      <w:proofErr w:type="spellStart"/>
      <w:proofErr w:type="gramEnd"/>
      <w:r w:rsidR="00766902">
        <w:t>ях</w:t>
      </w:r>
      <w:proofErr w:type="spellEnd"/>
      <w:r w:rsidR="00766902">
        <w:t xml:space="preserve">) </w:t>
      </w:r>
      <w:r>
        <w:t>не нужно ставить тире?</w:t>
      </w:r>
    </w:p>
    <w:p w:rsidR="00995689" w:rsidRDefault="00995689" w:rsidP="004C3284">
      <w:pPr>
        <w:tabs>
          <w:tab w:val="left" w:pos="2160"/>
        </w:tabs>
        <w:ind w:left="720"/>
      </w:pPr>
      <w:r>
        <w:t>1) Новое хорошо забытое старое.</w:t>
      </w:r>
    </w:p>
    <w:p w:rsidR="00995689" w:rsidRDefault="00995689" w:rsidP="004C3284">
      <w:pPr>
        <w:tabs>
          <w:tab w:val="left" w:pos="2160"/>
        </w:tabs>
        <w:ind w:left="720"/>
      </w:pPr>
      <w:r>
        <w:t>2) Красота есть обещание счастья.</w:t>
      </w:r>
    </w:p>
    <w:p w:rsidR="00995689" w:rsidRDefault="00995689" w:rsidP="00766902">
      <w:pPr>
        <w:tabs>
          <w:tab w:val="left" w:pos="2160"/>
        </w:tabs>
        <w:ind w:left="720"/>
      </w:pPr>
      <w:r>
        <w:t>3) Помнить значить предв</w:t>
      </w:r>
      <w:r w:rsidR="00766902">
        <w:t>идеть.</w:t>
      </w:r>
    </w:p>
    <w:p w:rsidR="00766902" w:rsidRDefault="00766902" w:rsidP="004C3284">
      <w:pPr>
        <w:tabs>
          <w:tab w:val="left" w:pos="2160"/>
        </w:tabs>
        <w:ind w:left="720"/>
      </w:pPr>
      <w:r>
        <w:t xml:space="preserve"> 4</w:t>
      </w:r>
      <w:r w:rsidR="00995689">
        <w:t xml:space="preserve">) </w:t>
      </w:r>
      <w:r>
        <w:t>Горы как пышные складки на богатой одежде земли.</w:t>
      </w:r>
    </w:p>
    <w:p w:rsidR="00766902" w:rsidRDefault="00766902" w:rsidP="004C3284">
      <w:pPr>
        <w:tabs>
          <w:tab w:val="left" w:pos="2160"/>
        </w:tabs>
        <w:ind w:left="720"/>
      </w:pPr>
      <w:r>
        <w:t>5. Какое средство художественной выразительности использовано?</w:t>
      </w:r>
    </w:p>
    <w:p w:rsidR="00766902" w:rsidRDefault="00766902" w:rsidP="004C3284">
      <w:pPr>
        <w:tabs>
          <w:tab w:val="left" w:pos="2160"/>
        </w:tabs>
        <w:ind w:left="720"/>
      </w:pPr>
      <w:r>
        <w:t>С часу на  час должно было и нам ожидать нападения Пугачёва.</w:t>
      </w:r>
    </w:p>
    <w:p w:rsidR="00766902" w:rsidRDefault="00766902" w:rsidP="00766902">
      <w:pPr>
        <w:pStyle w:val="a3"/>
        <w:numPr>
          <w:ilvl w:val="0"/>
          <w:numId w:val="4"/>
        </w:numPr>
        <w:tabs>
          <w:tab w:val="left" w:pos="2160"/>
        </w:tabs>
      </w:pPr>
      <w:r>
        <w:t>архаизм</w:t>
      </w:r>
    </w:p>
    <w:p w:rsidR="00A908DF" w:rsidRDefault="00766902" w:rsidP="00766902">
      <w:pPr>
        <w:pStyle w:val="a3"/>
        <w:numPr>
          <w:ilvl w:val="0"/>
          <w:numId w:val="4"/>
        </w:numPr>
        <w:tabs>
          <w:tab w:val="left" w:pos="2160"/>
        </w:tabs>
      </w:pPr>
      <w:r>
        <w:t>термин</w:t>
      </w:r>
    </w:p>
    <w:p w:rsidR="00766902" w:rsidRDefault="00766902" w:rsidP="00766902">
      <w:pPr>
        <w:pStyle w:val="a3"/>
        <w:numPr>
          <w:ilvl w:val="0"/>
          <w:numId w:val="4"/>
        </w:numPr>
        <w:tabs>
          <w:tab w:val="left" w:pos="2160"/>
        </w:tabs>
      </w:pPr>
      <w:r>
        <w:t>фразеологизм</w:t>
      </w:r>
    </w:p>
    <w:p w:rsidR="00A03A83" w:rsidRDefault="00766902" w:rsidP="004C3284">
      <w:pPr>
        <w:pStyle w:val="a3"/>
        <w:numPr>
          <w:ilvl w:val="0"/>
          <w:numId w:val="4"/>
        </w:numPr>
        <w:tabs>
          <w:tab w:val="left" w:pos="2160"/>
        </w:tabs>
      </w:pPr>
      <w:r>
        <w:t>эпитет.</w:t>
      </w:r>
    </w:p>
    <w:sectPr w:rsidR="00A03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22E7D"/>
    <w:multiLevelType w:val="hybridMultilevel"/>
    <w:tmpl w:val="3B6AB332"/>
    <w:lvl w:ilvl="0" w:tplc="2E18944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A5395"/>
    <w:multiLevelType w:val="hybridMultilevel"/>
    <w:tmpl w:val="8688A284"/>
    <w:lvl w:ilvl="0" w:tplc="AAC266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33119"/>
    <w:multiLevelType w:val="hybridMultilevel"/>
    <w:tmpl w:val="5854F0D4"/>
    <w:lvl w:ilvl="0" w:tplc="759C7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BC33DA"/>
    <w:multiLevelType w:val="hybridMultilevel"/>
    <w:tmpl w:val="61F4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05"/>
    <w:rsid w:val="00133A3A"/>
    <w:rsid w:val="004C3284"/>
    <w:rsid w:val="004D1F10"/>
    <w:rsid w:val="00696D0F"/>
    <w:rsid w:val="00766902"/>
    <w:rsid w:val="00995689"/>
    <w:rsid w:val="00A03A83"/>
    <w:rsid w:val="00A440D4"/>
    <w:rsid w:val="00A908DF"/>
    <w:rsid w:val="00B30A05"/>
    <w:rsid w:val="00CC56BD"/>
    <w:rsid w:val="00F75342"/>
    <w:rsid w:val="00F8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</dc:creator>
  <cp:lastModifiedBy>1</cp:lastModifiedBy>
  <cp:revision>5</cp:revision>
  <dcterms:created xsi:type="dcterms:W3CDTF">2012-09-16T13:52:00Z</dcterms:created>
  <dcterms:modified xsi:type="dcterms:W3CDTF">2013-09-08T13:07:00Z</dcterms:modified>
</cp:coreProperties>
</file>