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3A" w:rsidRDefault="00CE3F3A" w:rsidP="00CE3F3A">
      <w:pPr>
        <w:rPr>
          <w:rFonts w:ascii="Times New Roman" w:hAnsi="Times New Roman" w:cs="Times New Roman"/>
          <w:sz w:val="24"/>
          <w:szCs w:val="24"/>
        </w:rPr>
      </w:pPr>
    </w:p>
    <w:p w:rsidR="00000000" w:rsidRPr="00C224ED" w:rsidRDefault="00C224ED" w:rsidP="000C6F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3F3A">
        <w:rPr>
          <w:rFonts w:ascii="Times New Roman" w:hAnsi="Times New Roman" w:cs="Times New Roman"/>
          <w:sz w:val="24"/>
          <w:szCs w:val="24"/>
        </w:rPr>
        <w:t>Сжатие текста - э</w:t>
      </w:r>
      <w:r w:rsidR="007F2215" w:rsidRPr="00CE3F3A">
        <w:rPr>
          <w:rFonts w:ascii="Times New Roman" w:hAnsi="Times New Roman" w:cs="Times New Roman"/>
          <w:sz w:val="24"/>
          <w:szCs w:val="24"/>
        </w:rPr>
        <w:t xml:space="preserve">то преобразование, при котором текст заменяется более кратким по объему изложением. При этом </w:t>
      </w:r>
      <w:r w:rsidR="007F2215" w:rsidRPr="00CE3F3A">
        <w:rPr>
          <w:rFonts w:ascii="Times New Roman" w:hAnsi="Times New Roman" w:cs="Times New Roman"/>
          <w:sz w:val="24"/>
          <w:szCs w:val="24"/>
        </w:rPr>
        <w:t>не допускаются смысловые ис</w:t>
      </w:r>
      <w:r w:rsidR="007F2215" w:rsidRPr="00CE3F3A">
        <w:rPr>
          <w:rFonts w:ascii="Times New Roman" w:hAnsi="Times New Roman" w:cs="Times New Roman"/>
          <w:sz w:val="24"/>
          <w:szCs w:val="24"/>
        </w:rPr>
        <w:t xml:space="preserve">кажения и утрата </w:t>
      </w:r>
      <w:r w:rsidR="007F2215" w:rsidRPr="00C224ED">
        <w:rPr>
          <w:rFonts w:ascii="Times New Roman" w:hAnsi="Times New Roman" w:cs="Times New Roman"/>
          <w:bCs/>
          <w:sz w:val="24"/>
          <w:szCs w:val="24"/>
          <w:u w:val="single"/>
        </w:rPr>
        <w:t>значимых положений</w:t>
      </w:r>
      <w:r w:rsidR="007F2215" w:rsidRPr="00C224ED">
        <w:rPr>
          <w:rFonts w:ascii="Times New Roman" w:hAnsi="Times New Roman" w:cs="Times New Roman"/>
          <w:sz w:val="24"/>
          <w:szCs w:val="24"/>
        </w:rPr>
        <w:t>.</w:t>
      </w:r>
    </w:p>
    <w:p w:rsidR="00CE3F3A" w:rsidRPr="000C6FA6" w:rsidRDefault="00C224ED" w:rsidP="000C6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A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E3F3A" w:rsidRPr="000C6FA6">
        <w:rPr>
          <w:rFonts w:ascii="Times New Roman" w:hAnsi="Times New Roman" w:cs="Times New Roman"/>
          <w:b/>
          <w:bCs/>
          <w:sz w:val="24"/>
          <w:szCs w:val="24"/>
        </w:rPr>
        <w:t>К приемам компрессии (сжатия) текста относятся:</w:t>
      </w:r>
    </w:p>
    <w:p w:rsidR="00CE3F3A" w:rsidRPr="00CE3F3A" w:rsidRDefault="00CE3F3A" w:rsidP="000C6F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F3A">
        <w:rPr>
          <w:rFonts w:ascii="Times New Roman" w:hAnsi="Times New Roman" w:cs="Times New Roman"/>
          <w:b/>
          <w:bCs/>
          <w:sz w:val="24"/>
          <w:szCs w:val="24"/>
        </w:rPr>
        <w:t>Исключение</w:t>
      </w:r>
      <w:r w:rsidR="00C224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вводных слов;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F2215" w:rsidRPr="00CE3F3A">
        <w:rPr>
          <w:rFonts w:ascii="Times New Roman" w:hAnsi="Times New Roman" w:cs="Times New Roman"/>
          <w:sz w:val="24"/>
          <w:szCs w:val="24"/>
        </w:rPr>
        <w:t>днородных членов предложения;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повторов;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однотипных примеров;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риторических вопросов и восклицаний;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цитат;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деталей, которые не влияют на ход авторской мысли;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пояснений;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рассужден</w:t>
      </w:r>
      <w:r w:rsidR="007F2215" w:rsidRPr="00CE3F3A">
        <w:rPr>
          <w:rFonts w:ascii="Times New Roman" w:hAnsi="Times New Roman" w:cs="Times New Roman"/>
          <w:sz w:val="24"/>
          <w:szCs w:val="24"/>
        </w:rPr>
        <w:t>ий;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описаний;</w:t>
      </w:r>
    </w:p>
    <w:p w:rsidR="00000000" w:rsidRPr="00CE3F3A" w:rsidRDefault="00CE3F3A" w:rsidP="000C6FA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CE3F3A">
        <w:rPr>
          <w:rFonts w:ascii="Times New Roman" w:hAnsi="Times New Roman" w:cs="Times New Roman"/>
          <w:sz w:val="24"/>
          <w:szCs w:val="24"/>
        </w:rPr>
        <w:t>слов, предложений, которые могут быть удалены без ущерба для содержания.</w:t>
      </w:r>
    </w:p>
    <w:p w:rsidR="00CE3F3A" w:rsidRPr="00FD1E0A" w:rsidRDefault="00CE3F3A" w:rsidP="000C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>При исключении необходимо</w:t>
      </w:r>
      <w:r w:rsidR="00896DA6" w:rsidRPr="00FD1E0A">
        <w:rPr>
          <w:rFonts w:ascii="Times New Roman" w:hAnsi="Times New Roman" w:cs="Times New Roman"/>
          <w:bCs/>
          <w:sz w:val="24"/>
          <w:szCs w:val="24"/>
        </w:rPr>
        <w:t>:</w:t>
      </w:r>
    </w:p>
    <w:p w:rsidR="00000000" w:rsidRPr="00CE3F3A" w:rsidRDefault="00CE3F3A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2215" w:rsidRPr="00CE3F3A">
        <w:rPr>
          <w:rFonts w:ascii="Times New Roman" w:hAnsi="Times New Roman" w:cs="Times New Roman"/>
          <w:sz w:val="24"/>
          <w:szCs w:val="24"/>
        </w:rPr>
        <w:t>Выделить главное</w:t>
      </w:r>
      <w:r w:rsidR="007F2215" w:rsidRPr="00CE3F3A">
        <w:rPr>
          <w:rFonts w:ascii="Times New Roman" w:hAnsi="Times New Roman" w:cs="Times New Roman"/>
          <w:sz w:val="24"/>
          <w:szCs w:val="24"/>
        </w:rPr>
        <w:t xml:space="preserve"> с точки зрения основной мысли текста, затем </w:t>
      </w:r>
      <w:r w:rsidR="007F2215" w:rsidRPr="00CE3F3A">
        <w:rPr>
          <w:rFonts w:ascii="Times New Roman" w:hAnsi="Times New Roman" w:cs="Times New Roman"/>
          <w:sz w:val="24"/>
          <w:szCs w:val="24"/>
        </w:rPr>
        <w:t>убра</w:t>
      </w:r>
      <w:r w:rsidR="007F2215" w:rsidRPr="00CE3F3A">
        <w:rPr>
          <w:rFonts w:ascii="Times New Roman" w:hAnsi="Times New Roman" w:cs="Times New Roman"/>
          <w:sz w:val="24"/>
          <w:szCs w:val="24"/>
        </w:rPr>
        <w:t>ть ненужные</w:t>
      </w:r>
      <w:r w:rsidR="007F2215" w:rsidRPr="00CE3F3A">
        <w:rPr>
          <w:rFonts w:ascii="Times New Roman" w:hAnsi="Times New Roman" w:cs="Times New Roman"/>
          <w:sz w:val="24"/>
          <w:szCs w:val="24"/>
        </w:rPr>
        <w:t xml:space="preserve"> подробности и детали.</w:t>
      </w:r>
    </w:p>
    <w:p w:rsidR="00000000" w:rsidRPr="00CE3F3A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3F3A">
        <w:rPr>
          <w:rFonts w:ascii="Times New Roman" w:hAnsi="Times New Roman" w:cs="Times New Roman"/>
          <w:sz w:val="24"/>
          <w:szCs w:val="24"/>
        </w:rPr>
        <w:t xml:space="preserve">  </w:t>
      </w:r>
      <w:r w:rsidRPr="00CE3F3A">
        <w:rPr>
          <w:rFonts w:ascii="Times New Roman" w:hAnsi="Times New Roman" w:cs="Times New Roman"/>
          <w:sz w:val="24"/>
          <w:szCs w:val="24"/>
        </w:rPr>
        <w:t xml:space="preserve">Объединить </w:t>
      </w:r>
      <w:proofErr w:type="gramStart"/>
      <w:r w:rsidRPr="00CE3F3A">
        <w:rPr>
          <w:rFonts w:ascii="Times New Roman" w:hAnsi="Times New Roman" w:cs="Times New Roman"/>
          <w:sz w:val="24"/>
          <w:szCs w:val="24"/>
        </w:rPr>
        <w:t>полученное</w:t>
      </w:r>
      <w:proofErr w:type="gramEnd"/>
      <w:r w:rsidRPr="00CE3F3A">
        <w:rPr>
          <w:rFonts w:ascii="Times New Roman" w:hAnsi="Times New Roman" w:cs="Times New Roman"/>
          <w:sz w:val="24"/>
          <w:szCs w:val="24"/>
        </w:rPr>
        <w:t>, используя основные средства связи между предложениями.</w:t>
      </w:r>
      <w:r w:rsidRPr="00CE3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96DA6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6DA6">
        <w:rPr>
          <w:rFonts w:ascii="Times New Roman" w:hAnsi="Times New Roman" w:cs="Times New Roman"/>
          <w:sz w:val="24"/>
          <w:szCs w:val="24"/>
        </w:rPr>
        <w:t>Возможность сокра</w:t>
      </w:r>
      <w:r w:rsidRPr="00896DA6">
        <w:rPr>
          <w:rFonts w:ascii="Times New Roman" w:hAnsi="Times New Roman" w:cs="Times New Roman"/>
          <w:sz w:val="24"/>
          <w:szCs w:val="24"/>
        </w:rPr>
        <w:t xml:space="preserve">щения текста чаще всего основана на явлении избыточности речи. </w:t>
      </w:r>
    </w:p>
    <w:p w:rsidR="00000000" w:rsidRPr="00896DA6" w:rsidRDefault="00C224ED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F2215" w:rsidRPr="00896DA6">
        <w:rPr>
          <w:rFonts w:ascii="Times New Roman" w:hAnsi="Times New Roman" w:cs="Times New Roman"/>
          <w:i/>
          <w:iCs/>
          <w:sz w:val="24"/>
          <w:szCs w:val="24"/>
        </w:rPr>
        <w:t>Сказка  живет везде, во всем: в деревьях, листьях,  в самом ветре,  в  земле, в кресле, в  доме, в марте, в  тебе самом.</w:t>
      </w:r>
      <w:proofErr w:type="gramEnd"/>
      <w:r w:rsidR="007F2215" w:rsidRPr="00896D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2215" w:rsidRPr="00896DA6">
        <w:rPr>
          <w:rFonts w:ascii="Times New Roman" w:hAnsi="Times New Roman" w:cs="Times New Roman"/>
          <w:sz w:val="24"/>
          <w:szCs w:val="24"/>
        </w:rPr>
        <w:t>Е.Кривченко</w:t>
      </w:r>
      <w:proofErr w:type="spellEnd"/>
      <w:r w:rsidR="007F2215" w:rsidRPr="00896DA6">
        <w:rPr>
          <w:rFonts w:ascii="Times New Roman" w:hAnsi="Times New Roman" w:cs="Times New Roman"/>
          <w:sz w:val="24"/>
          <w:szCs w:val="24"/>
        </w:rPr>
        <w:t>)</w:t>
      </w:r>
      <w:r w:rsidR="007F2215" w:rsidRPr="00896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2215" w:rsidRPr="00896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(22 слова)</w:t>
      </w:r>
      <w:r w:rsidR="007F2215" w:rsidRPr="00896D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FD1E0A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6D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24ED">
        <w:rPr>
          <w:rFonts w:ascii="Times New Roman" w:hAnsi="Times New Roman" w:cs="Times New Roman"/>
          <w:sz w:val="24"/>
          <w:szCs w:val="24"/>
        </w:rPr>
        <w:t xml:space="preserve">В данном предложении </w:t>
      </w:r>
      <w:r w:rsidRPr="000C6FA6">
        <w:rPr>
          <w:rFonts w:ascii="Times New Roman" w:hAnsi="Times New Roman" w:cs="Times New Roman"/>
          <w:sz w:val="24"/>
          <w:szCs w:val="24"/>
        </w:rPr>
        <w:t xml:space="preserve">избыточными </w:t>
      </w:r>
      <w:r w:rsidRPr="00896DA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896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однородные обстоятельства, </w:t>
      </w:r>
      <w:r w:rsidRPr="00896DA6">
        <w:rPr>
          <w:rFonts w:ascii="Times New Roman" w:hAnsi="Times New Roman" w:cs="Times New Roman"/>
          <w:sz w:val="24"/>
          <w:szCs w:val="24"/>
        </w:rPr>
        <w:t>конкретизирующие обобщающие слова</w:t>
      </w:r>
      <w:r w:rsidR="00C224ED">
        <w:rPr>
          <w:rFonts w:ascii="Times New Roman" w:hAnsi="Times New Roman" w:cs="Times New Roman"/>
          <w:sz w:val="24"/>
          <w:szCs w:val="24"/>
        </w:rPr>
        <w:t xml:space="preserve"> </w:t>
      </w:r>
      <w:r w:rsidRPr="00896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везде, во всем.</w:t>
      </w:r>
      <w:r w:rsidRPr="00896DA6">
        <w:rPr>
          <w:rFonts w:ascii="Times New Roman" w:hAnsi="Times New Roman" w:cs="Times New Roman"/>
          <w:sz w:val="24"/>
          <w:szCs w:val="24"/>
        </w:rPr>
        <w:t xml:space="preserve"> Уберем эти однородные обстоятельства. Смысл предложения не изменится: </w:t>
      </w:r>
    </w:p>
    <w:p w:rsidR="00000000" w:rsidRPr="00FD1E0A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6FA6">
        <w:rPr>
          <w:rFonts w:ascii="Times New Roman" w:hAnsi="Times New Roman" w:cs="Times New Roman"/>
          <w:b/>
          <w:i/>
          <w:iCs/>
          <w:sz w:val="24"/>
          <w:szCs w:val="24"/>
        </w:rPr>
        <w:t>Сказка  живет везде, во</w:t>
      </w:r>
      <w:r w:rsidRPr="000C6F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всем</w:t>
      </w:r>
      <w:r w:rsidR="000C6F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D1E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D1E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слов)</w:t>
      </w:r>
      <w:r w:rsidRPr="00FD1E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96DA6" w:rsidRPr="00896DA6" w:rsidRDefault="00896DA6" w:rsidP="000C6FA6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A6" w:rsidRDefault="00896DA6" w:rsidP="000C6FA6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6DA6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6DA6">
        <w:rPr>
          <w:rFonts w:ascii="Times New Roman" w:hAnsi="Times New Roman" w:cs="Times New Roman"/>
          <w:b/>
          <w:bCs/>
          <w:sz w:val="24"/>
          <w:szCs w:val="24"/>
        </w:rPr>
        <w:t>Обобщение или объединение</w:t>
      </w:r>
      <w:r w:rsidR="00FD1E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парцеллированных предложений;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ряда предложений, связанных одной мыслью;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частей предложений;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конкретных, единичных фактов, событий, явлений.</w:t>
      </w:r>
    </w:p>
    <w:p w:rsidR="00000000" w:rsidRPr="00896DA6" w:rsidRDefault="00FD1E0A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7F2215" w:rsidRPr="00896DA6">
        <w:rPr>
          <w:rFonts w:ascii="Times New Roman" w:hAnsi="Times New Roman" w:cs="Times New Roman"/>
          <w:i/>
          <w:iCs/>
          <w:sz w:val="24"/>
          <w:szCs w:val="24"/>
        </w:rPr>
        <w:t xml:space="preserve">Сказки научат тебя быть добрым, ты увидишь, что они смогут  выручить из любой беды, в которую  ты  можешь угодить. Сказки покажут, как  </w:t>
      </w:r>
      <w:proofErr w:type="gramStart"/>
      <w:r w:rsidR="007F2215" w:rsidRPr="00896DA6">
        <w:rPr>
          <w:rFonts w:ascii="Times New Roman" w:hAnsi="Times New Roman" w:cs="Times New Roman"/>
          <w:i/>
          <w:iCs/>
          <w:sz w:val="24"/>
          <w:szCs w:val="24"/>
        </w:rPr>
        <w:t>веселый</w:t>
      </w:r>
      <w:proofErr w:type="gramEnd"/>
      <w:r w:rsidR="007F2215" w:rsidRPr="00896DA6">
        <w:rPr>
          <w:rFonts w:ascii="Times New Roman" w:hAnsi="Times New Roman" w:cs="Times New Roman"/>
          <w:i/>
          <w:iCs/>
          <w:sz w:val="24"/>
          <w:szCs w:val="24"/>
        </w:rPr>
        <w:t>, но  слабый может победить сильного, но хмурого.</w:t>
      </w:r>
      <w:r w:rsidR="007F2215" w:rsidRPr="00896DA6">
        <w:rPr>
          <w:rFonts w:ascii="Times New Roman" w:hAnsi="Times New Roman" w:cs="Times New Roman"/>
          <w:sz w:val="24"/>
          <w:szCs w:val="24"/>
        </w:rPr>
        <w:t xml:space="preserve"> </w:t>
      </w:r>
      <w:r w:rsidR="007F2215" w:rsidRPr="00896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(30 слов)</w:t>
      </w:r>
    </w:p>
    <w:p w:rsidR="00000000" w:rsidRPr="00896DA6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6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Сказки</w:t>
      </w:r>
      <w:r w:rsidRPr="00896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6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научат доброте, оптимизму, выручат из беды. (7 слов)</w:t>
      </w:r>
    </w:p>
    <w:p w:rsidR="00FD1E0A" w:rsidRDefault="00FD1E0A" w:rsidP="000C6FA6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A6" w:rsidRPr="00FD1E0A" w:rsidRDefault="00FD1E0A" w:rsidP="000C6FA6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1E0A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="00896DA6" w:rsidRPr="00FD1E0A">
        <w:rPr>
          <w:rFonts w:ascii="Times New Roman" w:hAnsi="Times New Roman" w:cs="Times New Roman"/>
          <w:b/>
          <w:bCs/>
          <w:sz w:val="24"/>
          <w:szCs w:val="24"/>
        </w:rPr>
        <w:t>Замена</w:t>
      </w:r>
      <w:r w:rsidRPr="00FD1E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однородных членов о</w:t>
      </w:r>
      <w:r w:rsidR="007F2215" w:rsidRPr="00896DA6">
        <w:rPr>
          <w:rFonts w:ascii="Times New Roman" w:hAnsi="Times New Roman" w:cs="Times New Roman"/>
          <w:sz w:val="24"/>
          <w:szCs w:val="24"/>
        </w:rPr>
        <w:t>бобщающим словом;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 xml:space="preserve">сложного предложения – </w:t>
      </w:r>
      <w:proofErr w:type="gramStart"/>
      <w:r w:rsidR="007F2215" w:rsidRPr="00896DA6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="007F2215" w:rsidRPr="00896DA6">
        <w:rPr>
          <w:rFonts w:ascii="Times New Roman" w:hAnsi="Times New Roman" w:cs="Times New Roman"/>
          <w:sz w:val="24"/>
          <w:szCs w:val="24"/>
        </w:rPr>
        <w:t>;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части предложения  или ряда предложений общим понятием или выражением;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прямой речи – косвенной;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части текста одним предложением;</w:t>
      </w:r>
    </w:p>
    <w:p w:rsidR="00000000" w:rsidRPr="00896DA6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215" w:rsidRPr="00896DA6">
        <w:rPr>
          <w:rFonts w:ascii="Times New Roman" w:hAnsi="Times New Roman" w:cs="Times New Roman"/>
          <w:sz w:val="24"/>
          <w:szCs w:val="24"/>
        </w:rPr>
        <w:t>части предлож</w:t>
      </w:r>
      <w:r w:rsidR="007F2215" w:rsidRPr="00896DA6">
        <w:rPr>
          <w:rFonts w:ascii="Times New Roman" w:hAnsi="Times New Roman" w:cs="Times New Roman"/>
          <w:sz w:val="24"/>
          <w:szCs w:val="24"/>
        </w:rPr>
        <w:t xml:space="preserve">ения местоимением и т.д. </w:t>
      </w:r>
    </w:p>
    <w:p w:rsidR="00896DA6" w:rsidRPr="00FD1E0A" w:rsidRDefault="00896DA6" w:rsidP="000C6FA6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>При  замене необходимо:</w:t>
      </w:r>
    </w:p>
    <w:p w:rsidR="00000000" w:rsidRPr="00E503CF" w:rsidRDefault="00896D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sz w:val="24"/>
          <w:szCs w:val="24"/>
        </w:rPr>
        <w:tab/>
      </w:r>
      <w:r w:rsidR="007F2215" w:rsidRPr="00E503CF">
        <w:rPr>
          <w:rFonts w:ascii="Times New Roman" w:hAnsi="Times New Roman" w:cs="Times New Roman"/>
          <w:sz w:val="24"/>
          <w:szCs w:val="24"/>
        </w:rPr>
        <w:t xml:space="preserve">Найти слова, </w:t>
      </w:r>
      <w:r w:rsidR="007F2215" w:rsidRPr="00E503CF">
        <w:rPr>
          <w:rFonts w:ascii="Times New Roman" w:hAnsi="Times New Roman" w:cs="Times New Roman"/>
          <w:sz w:val="24"/>
          <w:szCs w:val="24"/>
        </w:rPr>
        <w:t xml:space="preserve">смысловые части или предложения, которые </w:t>
      </w:r>
      <w:r w:rsidR="007F2215" w:rsidRPr="00E503CF">
        <w:rPr>
          <w:rFonts w:ascii="Times New Roman" w:hAnsi="Times New Roman" w:cs="Times New Roman"/>
          <w:sz w:val="24"/>
          <w:szCs w:val="24"/>
        </w:rPr>
        <w:t>можно сократить с помощью замены обобщающим словом, простым предложением</w:t>
      </w:r>
      <w:r w:rsidR="007F2215" w:rsidRPr="00E503C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00000" w:rsidRPr="00E503CF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sz w:val="24"/>
          <w:szCs w:val="24"/>
        </w:rPr>
        <w:t xml:space="preserve"> Сформулировать получившееся предложение. </w:t>
      </w:r>
    </w:p>
    <w:p w:rsidR="00000000" w:rsidRPr="00E503CF" w:rsidRDefault="00FD1E0A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Сказки любят взрослые и дети, сильные и слабые, добрые и не очень.</w:t>
      </w:r>
      <w:r w:rsidR="007F2215" w:rsidRPr="00E503CF">
        <w:rPr>
          <w:rFonts w:ascii="Times New Roman" w:hAnsi="Times New Roman" w:cs="Times New Roman"/>
          <w:sz w:val="24"/>
          <w:szCs w:val="24"/>
        </w:rPr>
        <w:t xml:space="preserve"> </w:t>
      </w:r>
      <w:r w:rsidR="007F2215"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(12 слов) </w:t>
      </w:r>
    </w:p>
    <w:p w:rsidR="00000000" w:rsidRPr="00E503CF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Сказки любят все. (3 слова</w:t>
      </w:r>
      <w:proofErr w:type="gramStart"/>
      <w:r w:rsidRPr="00E503C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503CF" w:rsidRDefault="00E503CF" w:rsidP="000C6FA6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503CF" w:rsidRDefault="00E503CF" w:rsidP="000C6FA6">
      <w:pPr>
        <w:pStyle w:val="a3"/>
        <w:tabs>
          <w:tab w:val="left" w:pos="1095"/>
        </w:tabs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b/>
          <w:bCs/>
          <w:sz w:val="24"/>
          <w:szCs w:val="24"/>
        </w:rPr>
        <w:t>Сочетание исключения и обобщения (объединения)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000" w:rsidRPr="00E503CF" w:rsidRDefault="00E503CF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FD1E0A" w:rsidRPr="00FD1E0A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="00FD1E0A">
        <w:t xml:space="preserve"> 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 xml:space="preserve">Сказки... как прекрасен  и увлекателен ваш мир.  Мир, в  котором всегда торжествует добро, где умный всегда побеждает </w:t>
      </w:r>
      <w:proofErr w:type="gramStart"/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глупого</w:t>
      </w:r>
      <w:proofErr w:type="gramEnd"/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 xml:space="preserve">,  хороший - плохого, и в финале, как 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правило, все счастливы. </w:t>
      </w:r>
      <w:proofErr w:type="gramStart"/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Нет,  конечно, и среди вас есть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 xml:space="preserve"> такие, после  которых становится грустно и хочется плакать.</w:t>
      </w:r>
      <w:proofErr w:type="gramEnd"/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 xml:space="preserve"> Но это  святая грусть и святые  слезы.  Они  очищают.</w:t>
      </w:r>
      <w:r w:rsidR="007F2215"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2215"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(50 сл</w:t>
      </w:r>
      <w:r w:rsidR="007F2215"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ов)</w:t>
      </w:r>
    </w:p>
    <w:p w:rsidR="00000000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 сказок, где торжествует добро, прекрасен и увлекателен,  даже если они вызывают святые грусть и слёзы, помогающие нам стать лучше</w:t>
      </w:r>
      <w:r w:rsidRPr="00E503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(20 слов)</w:t>
      </w:r>
    </w:p>
    <w:p w:rsidR="00E503CF" w:rsidRPr="00E503CF" w:rsidRDefault="00E503CF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03CF" w:rsidRDefault="00E503CF" w:rsidP="000C6FA6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503CF">
        <w:rPr>
          <w:rFonts w:ascii="Times New Roman" w:hAnsi="Times New Roman" w:cs="Times New Roman"/>
          <w:b/>
          <w:bCs/>
          <w:sz w:val="24"/>
          <w:szCs w:val="24"/>
        </w:rPr>
        <w:t>Сочетание исключения и замены</w:t>
      </w:r>
      <w:r w:rsidR="00FD1E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000" w:rsidRPr="00E503CF" w:rsidRDefault="00E503CF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1E0A" w:rsidRPr="00FD1E0A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="00FD1E0A">
        <w:rPr>
          <w:rFonts w:ascii="Times New Roman" w:hAnsi="Times New Roman" w:cs="Times New Roman"/>
          <w:sz w:val="24"/>
          <w:szCs w:val="24"/>
        </w:rPr>
        <w:t xml:space="preserve"> 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Бывают,  правда, и злые сказки, в которых все наоборот. Но ведь и люди тоже бывают злые. А  между прочим, даже среди  вас, людей, злых значительно меньше, чем добрых,  а уж про сказки-т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о и говорить не приходится. Да и злой-то сказка  становится от того, что кто-то обидел  ее, сломал, согнул грубыми руками. Ведь  сказки не могут  быть злыми от природы, такими их делаете  вы, люди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F2215"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(64 слова) </w:t>
      </w:r>
    </w:p>
    <w:p w:rsidR="00000000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Бывают и злые сказки, как и люди, которые их сделали. Но хороших людей, как и сказок, значительно бол</w:t>
      </w:r>
      <w:r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ьше. (18 слов)</w:t>
      </w:r>
      <w:r w:rsidRPr="00E50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CF" w:rsidRPr="00E503CF" w:rsidRDefault="00E503CF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03CF" w:rsidRDefault="00E503CF" w:rsidP="000C6FA6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503CF">
        <w:rPr>
          <w:rFonts w:ascii="Times New Roman" w:hAnsi="Times New Roman" w:cs="Times New Roman"/>
          <w:b/>
          <w:bCs/>
          <w:sz w:val="24"/>
          <w:szCs w:val="24"/>
        </w:rPr>
        <w:t>Сочетание замены, исключения и объединения</w:t>
      </w:r>
      <w:r w:rsidR="00FD1E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000" w:rsidRPr="00E503CF" w:rsidRDefault="00E503CF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1E0A" w:rsidRPr="00FD1E0A">
        <w:rPr>
          <w:rFonts w:ascii="Times New Roman" w:hAnsi="Times New Roman" w:cs="Times New Roman"/>
          <w:sz w:val="24"/>
          <w:szCs w:val="24"/>
          <w:u w:val="single"/>
        </w:rPr>
        <w:t>Например:</w:t>
      </w:r>
      <w:r w:rsidR="00FD1E0A">
        <w:rPr>
          <w:rFonts w:ascii="Times New Roman" w:hAnsi="Times New Roman" w:cs="Times New Roman"/>
          <w:sz w:val="24"/>
          <w:szCs w:val="24"/>
        </w:rPr>
        <w:t xml:space="preserve"> 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Вы, люди, специально, а  чаще случайно, забыв о той поре, когда вы еще верили сказкам, причиняете друг другу боль.</w:t>
      </w:r>
      <w:r w:rsidR="007F2215" w:rsidRPr="00E503CF">
        <w:rPr>
          <w:rFonts w:ascii="Times New Roman" w:hAnsi="Times New Roman" w:cs="Times New Roman"/>
          <w:sz w:val="24"/>
          <w:szCs w:val="24"/>
        </w:rPr>
        <w:t xml:space="preserve"> 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 xml:space="preserve">Вы, люди,  забываете </w:t>
      </w:r>
      <w:proofErr w:type="gramStart"/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 xml:space="preserve"> всё исцеляющей  доброте сказок и мечетесь в жизненном тупике, ища выхода и не видя его. А ведь он поразительно прост. Надо верить в чудеса.  Верить и  жить. Жить так, чтобы жизнь 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 xml:space="preserve"> превращалась только в добрые и веселые сказки</w:t>
      </w:r>
      <w:r w:rsidR="007F2215" w:rsidRPr="00E503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F2215"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(61 слово)</w:t>
      </w:r>
    </w:p>
    <w:p w:rsidR="00000000" w:rsidRDefault="007F2215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03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Люди, забывая о великой силе сказок, обижают друг  друга, не находят выхода из жизненных ситуаций. А выход прост: надо верить в чудеса и жить, превращая жизнь в добрые сказки.(29 слов)</w:t>
      </w:r>
    </w:p>
    <w:p w:rsidR="000C6FA6" w:rsidRPr="00E503CF" w:rsidRDefault="000C6FA6" w:rsidP="000C6FA6">
      <w:pPr>
        <w:tabs>
          <w:tab w:val="left" w:pos="109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03CF" w:rsidRPr="000C6FA6" w:rsidRDefault="000C6FA6" w:rsidP="000C6FA6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3CF" w:rsidRPr="00E503CF">
        <w:rPr>
          <w:rFonts w:ascii="Times New Roman" w:hAnsi="Times New Roman" w:cs="Times New Roman"/>
          <w:b/>
          <w:sz w:val="24"/>
          <w:szCs w:val="24"/>
        </w:rPr>
        <w:t>Что нельзя удалять из текста?</w:t>
      </w:r>
    </w:p>
    <w:p w:rsidR="00000000" w:rsidRPr="00E503CF" w:rsidRDefault="00E503CF" w:rsidP="000C6FA6">
      <w:pPr>
        <w:tabs>
          <w:tab w:val="left" w:pos="1455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D1E0A">
        <w:rPr>
          <w:rFonts w:ascii="Times New Roman" w:hAnsi="Times New Roman" w:cs="Times New Roman"/>
          <w:bCs/>
          <w:sz w:val="24"/>
          <w:szCs w:val="24"/>
        </w:rPr>
        <w:t>о</w:t>
      </w:r>
      <w:r w:rsidR="007F2215" w:rsidRPr="00E503CF">
        <w:rPr>
          <w:rFonts w:ascii="Times New Roman" w:hAnsi="Times New Roman" w:cs="Times New Roman"/>
          <w:bCs/>
          <w:sz w:val="24"/>
          <w:szCs w:val="24"/>
        </w:rPr>
        <w:t xml:space="preserve">сновные детали,  </w:t>
      </w:r>
      <w:r w:rsidR="007F2215" w:rsidRPr="00E503CF">
        <w:rPr>
          <w:rFonts w:ascii="Times New Roman" w:hAnsi="Times New Roman" w:cs="Times New Roman"/>
          <w:bCs/>
          <w:sz w:val="24"/>
          <w:szCs w:val="24"/>
        </w:rPr>
        <w:t>помогающие понять авторскую идею;</w:t>
      </w:r>
    </w:p>
    <w:p w:rsidR="00000000" w:rsidRDefault="00E503CF" w:rsidP="000C6FA6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D1E0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215" w:rsidRPr="00E503CF">
        <w:rPr>
          <w:rFonts w:ascii="Times New Roman" w:hAnsi="Times New Roman" w:cs="Times New Roman"/>
          <w:bCs/>
          <w:sz w:val="24"/>
          <w:szCs w:val="24"/>
        </w:rPr>
        <w:t>аргум</w:t>
      </w:r>
      <w:r w:rsidR="007F2215" w:rsidRPr="00E503CF">
        <w:rPr>
          <w:rFonts w:ascii="Times New Roman" w:hAnsi="Times New Roman" w:cs="Times New Roman"/>
          <w:bCs/>
          <w:sz w:val="24"/>
          <w:szCs w:val="24"/>
        </w:rPr>
        <w:t xml:space="preserve">енты автора, </w:t>
      </w:r>
      <w:r w:rsidR="007F2215" w:rsidRPr="00E503CF">
        <w:rPr>
          <w:rFonts w:ascii="Times New Roman" w:hAnsi="Times New Roman" w:cs="Times New Roman"/>
          <w:bCs/>
          <w:sz w:val="24"/>
          <w:szCs w:val="24"/>
        </w:rPr>
        <w:t>используемые им для доказательства основной мысли.</w:t>
      </w:r>
    </w:p>
    <w:p w:rsidR="00E503CF" w:rsidRPr="00E503CF" w:rsidRDefault="00E503CF" w:rsidP="000C6FA6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DA6" w:rsidRPr="000C6FA6" w:rsidRDefault="00E503CF" w:rsidP="000C6FA6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FA6">
        <w:rPr>
          <w:rFonts w:ascii="Times New Roman" w:hAnsi="Times New Roman" w:cs="Times New Roman"/>
          <w:b/>
          <w:bCs/>
          <w:sz w:val="26"/>
          <w:szCs w:val="26"/>
        </w:rPr>
        <w:t>Памятка «Как работать над сжатым изложением»</w:t>
      </w:r>
    </w:p>
    <w:p w:rsidR="00000000" w:rsidRPr="00E503CF" w:rsidRDefault="00FD1E0A" w:rsidP="000C6FA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2215" w:rsidRPr="00E503CF">
        <w:rPr>
          <w:rFonts w:ascii="Times New Roman" w:hAnsi="Times New Roman" w:cs="Times New Roman"/>
          <w:b/>
          <w:bCs/>
          <w:sz w:val="24"/>
          <w:szCs w:val="24"/>
        </w:rPr>
        <w:t>При первом чтении</w:t>
      </w:r>
      <w:r w:rsidR="007F2215" w:rsidRPr="00E503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00000" w:rsidRPr="00FD1E0A" w:rsidRDefault="007F2215" w:rsidP="000C6FA6">
      <w:pPr>
        <w:pStyle w:val="a3"/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 xml:space="preserve">Внимательно </w:t>
      </w:r>
      <w:r w:rsidRPr="000C6FA6">
        <w:rPr>
          <w:rFonts w:ascii="Times New Roman" w:hAnsi="Times New Roman" w:cs="Times New Roman"/>
          <w:bCs/>
          <w:sz w:val="24"/>
          <w:szCs w:val="24"/>
        </w:rPr>
        <w:t>прослушайте</w:t>
      </w: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текст, чтобы понять его содержание.</w:t>
      </w:r>
    </w:p>
    <w:p w:rsidR="00000000" w:rsidRPr="00FD1E0A" w:rsidRDefault="007F2215" w:rsidP="000C6FA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A6">
        <w:rPr>
          <w:rFonts w:ascii="Times New Roman" w:hAnsi="Times New Roman" w:cs="Times New Roman"/>
          <w:bCs/>
          <w:sz w:val="24"/>
          <w:szCs w:val="24"/>
        </w:rPr>
        <w:t>Определите</w:t>
      </w: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тему текста (о чем текст?), идею (чему учит текст?).</w:t>
      </w:r>
    </w:p>
    <w:p w:rsidR="00000000" w:rsidRPr="00FD1E0A" w:rsidRDefault="007F2215" w:rsidP="000C6FA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A6">
        <w:rPr>
          <w:rFonts w:ascii="Times New Roman" w:hAnsi="Times New Roman" w:cs="Times New Roman"/>
          <w:bCs/>
          <w:sz w:val="24"/>
          <w:szCs w:val="24"/>
        </w:rPr>
        <w:t>Определите</w:t>
      </w: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стиль текста, тип речи </w:t>
      </w:r>
      <w:r w:rsidRPr="00FD1E0A">
        <w:rPr>
          <w:rFonts w:ascii="Times New Roman" w:hAnsi="Times New Roman" w:cs="Times New Roman"/>
          <w:bCs/>
          <w:sz w:val="24"/>
          <w:szCs w:val="24"/>
        </w:rPr>
        <w:t xml:space="preserve">(описание, рассуждение, повествование), а затем </w:t>
      </w:r>
      <w:r w:rsidRPr="00FD1E0A">
        <w:rPr>
          <w:rFonts w:ascii="Times New Roman" w:hAnsi="Times New Roman" w:cs="Times New Roman"/>
          <w:bCs/>
          <w:sz w:val="24"/>
          <w:szCs w:val="24"/>
        </w:rPr>
        <w:t>сохраняйте особенности</w:t>
      </w: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этого типа речи при написании изложения.</w:t>
      </w:r>
    </w:p>
    <w:p w:rsidR="00000000" w:rsidRPr="00FD1E0A" w:rsidRDefault="007F2215" w:rsidP="000C6FA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A6">
        <w:rPr>
          <w:rFonts w:ascii="Times New Roman" w:hAnsi="Times New Roman" w:cs="Times New Roman"/>
          <w:bCs/>
          <w:sz w:val="24"/>
          <w:szCs w:val="24"/>
        </w:rPr>
        <w:t>Запомните</w:t>
      </w: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последовательность событий, рассуждений.</w:t>
      </w:r>
    </w:p>
    <w:p w:rsidR="00000000" w:rsidRPr="00FD1E0A" w:rsidRDefault="007F2215" w:rsidP="000C6FA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A6">
        <w:rPr>
          <w:rFonts w:ascii="Times New Roman" w:hAnsi="Times New Roman" w:cs="Times New Roman"/>
          <w:bCs/>
          <w:sz w:val="24"/>
          <w:szCs w:val="24"/>
        </w:rPr>
        <w:t xml:space="preserve">Определите </w:t>
      </w:r>
      <w:r w:rsidRPr="00FD1E0A">
        <w:rPr>
          <w:rFonts w:ascii="Times New Roman" w:hAnsi="Times New Roman" w:cs="Times New Roman"/>
          <w:bCs/>
          <w:sz w:val="24"/>
          <w:szCs w:val="24"/>
        </w:rPr>
        <w:t>количество абзацев, ключевые слова.</w:t>
      </w:r>
    </w:p>
    <w:p w:rsidR="00000000" w:rsidRPr="00FD1E0A" w:rsidRDefault="007F2215" w:rsidP="000C6FA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 xml:space="preserve">Составьте подробный план текста, выделяя </w:t>
      </w:r>
      <w:proofErr w:type="spellStart"/>
      <w:r w:rsidRPr="00FD1E0A">
        <w:rPr>
          <w:rFonts w:ascii="Times New Roman" w:hAnsi="Times New Roman" w:cs="Times New Roman"/>
          <w:bCs/>
          <w:sz w:val="24"/>
          <w:szCs w:val="24"/>
        </w:rPr>
        <w:t>микротемы</w:t>
      </w:r>
      <w:proofErr w:type="spellEnd"/>
      <w:r w:rsidRPr="00FD1E0A">
        <w:rPr>
          <w:rFonts w:ascii="Times New Roman" w:hAnsi="Times New Roman" w:cs="Times New Roman"/>
          <w:bCs/>
          <w:sz w:val="24"/>
          <w:szCs w:val="24"/>
        </w:rPr>
        <w:t xml:space="preserve"> каждой части и озаглавливая их.</w:t>
      </w:r>
    </w:p>
    <w:p w:rsidR="00000000" w:rsidRPr="00FD1E0A" w:rsidRDefault="007F2215" w:rsidP="000C6FA6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>Пишите названия пунктов плана, оставляя место для записи ключевых слов.</w:t>
      </w:r>
    </w:p>
    <w:p w:rsidR="00E503CF" w:rsidRPr="000C6FA6" w:rsidRDefault="00FD1E0A" w:rsidP="000C6FA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503CF" w:rsidRPr="000C6FA6">
        <w:rPr>
          <w:rFonts w:ascii="Times New Roman" w:hAnsi="Times New Roman" w:cs="Times New Roman"/>
          <w:bCs/>
          <w:sz w:val="24"/>
          <w:szCs w:val="24"/>
          <w:u w:val="single"/>
        </w:rPr>
        <w:t>Как составить план.</w:t>
      </w:r>
    </w:p>
    <w:p w:rsidR="00E503CF" w:rsidRPr="00FD1E0A" w:rsidRDefault="00FD1E0A" w:rsidP="000C6FA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503CF" w:rsidRPr="00FD1E0A">
        <w:rPr>
          <w:rFonts w:ascii="Times New Roman" w:hAnsi="Times New Roman" w:cs="Times New Roman"/>
          <w:bCs/>
          <w:sz w:val="24"/>
          <w:szCs w:val="24"/>
        </w:rPr>
        <w:t>1. Выделив в абзацах опорные слова и словосочетания, получите назывной план.</w:t>
      </w:r>
    </w:p>
    <w:p w:rsidR="00E503CF" w:rsidRPr="00FD1E0A" w:rsidRDefault="00FD1E0A" w:rsidP="000C6FA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503CF" w:rsidRPr="00FD1E0A">
        <w:rPr>
          <w:rFonts w:ascii="Times New Roman" w:hAnsi="Times New Roman" w:cs="Times New Roman"/>
          <w:bCs/>
          <w:sz w:val="24"/>
          <w:szCs w:val="24"/>
        </w:rPr>
        <w:t>2. Поставив вопрос к каждому абзацу, получите вопросный план.</w:t>
      </w:r>
    </w:p>
    <w:p w:rsidR="00E503CF" w:rsidRPr="00FD1E0A" w:rsidRDefault="00FD1E0A" w:rsidP="000C6FA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503CF" w:rsidRPr="00FD1E0A">
        <w:rPr>
          <w:rFonts w:ascii="Times New Roman" w:hAnsi="Times New Roman" w:cs="Times New Roman"/>
          <w:bCs/>
          <w:sz w:val="24"/>
          <w:szCs w:val="24"/>
        </w:rPr>
        <w:t>3. Ответив на вопрос кратко, получите тезисный план.</w:t>
      </w:r>
    </w:p>
    <w:p w:rsidR="00E503CF" w:rsidRPr="00E503CF" w:rsidRDefault="00FD1E0A" w:rsidP="000C6FA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503CF" w:rsidRPr="00E503CF">
        <w:rPr>
          <w:rFonts w:ascii="Times New Roman" w:hAnsi="Times New Roman" w:cs="Times New Roman"/>
          <w:b/>
          <w:bCs/>
          <w:sz w:val="24"/>
          <w:szCs w:val="24"/>
        </w:rPr>
        <w:t>После второго чтения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0000" w:rsidRPr="00FD1E0A" w:rsidRDefault="007F2215" w:rsidP="000C6FA6">
      <w:pPr>
        <w:pStyle w:val="a3"/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0A">
        <w:rPr>
          <w:rFonts w:ascii="Times New Roman" w:hAnsi="Times New Roman" w:cs="Times New Roman"/>
          <w:sz w:val="24"/>
          <w:szCs w:val="24"/>
        </w:rPr>
        <w:t xml:space="preserve">Разделите текст на </w:t>
      </w:r>
      <w:r w:rsidRPr="00FD1E0A">
        <w:rPr>
          <w:rFonts w:ascii="Times New Roman" w:hAnsi="Times New Roman" w:cs="Times New Roman"/>
          <w:sz w:val="24"/>
          <w:szCs w:val="24"/>
        </w:rPr>
        <w:t>смысловые части.</w:t>
      </w:r>
    </w:p>
    <w:p w:rsidR="00000000" w:rsidRPr="00E503CF" w:rsidRDefault="007F2215" w:rsidP="000C6FA6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sz w:val="24"/>
          <w:szCs w:val="24"/>
        </w:rPr>
        <w:t xml:space="preserve">Начинайте работу по компрессии текста. </w:t>
      </w:r>
      <w:proofErr w:type="gramStart"/>
      <w:r w:rsidRPr="00E503CF">
        <w:rPr>
          <w:rFonts w:ascii="Times New Roman" w:hAnsi="Times New Roman" w:cs="Times New Roman"/>
          <w:sz w:val="24"/>
          <w:szCs w:val="24"/>
        </w:rPr>
        <w:t>Помните: сжимая текст,</w:t>
      </w:r>
      <w:r w:rsidRPr="00E503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03CF">
        <w:rPr>
          <w:rFonts w:ascii="Times New Roman" w:hAnsi="Times New Roman" w:cs="Times New Roman"/>
          <w:sz w:val="24"/>
          <w:szCs w:val="24"/>
        </w:rPr>
        <w:t>необходимо передать главное в каждом абзаце и во всем тексте в целом</w:t>
      </w:r>
      <w:r w:rsidRPr="00E503CF">
        <w:rPr>
          <w:rFonts w:ascii="Times New Roman" w:hAnsi="Times New Roman" w:cs="Times New Roman"/>
          <w:sz w:val="24"/>
          <w:szCs w:val="24"/>
        </w:rPr>
        <w:t xml:space="preserve">, а для этого </w:t>
      </w:r>
      <w:r w:rsidRPr="00E503CF">
        <w:rPr>
          <w:rFonts w:ascii="Times New Roman" w:hAnsi="Times New Roman" w:cs="Times New Roman"/>
          <w:sz w:val="24"/>
          <w:szCs w:val="24"/>
        </w:rPr>
        <w:t>исключите</w:t>
      </w:r>
      <w:r w:rsidRPr="00E503CF">
        <w:rPr>
          <w:rFonts w:ascii="Times New Roman" w:hAnsi="Times New Roman" w:cs="Times New Roman"/>
          <w:sz w:val="24"/>
          <w:szCs w:val="24"/>
        </w:rPr>
        <w:t xml:space="preserve"> второстепенную информацию,  </w:t>
      </w:r>
      <w:r w:rsidRPr="00E503CF">
        <w:rPr>
          <w:rFonts w:ascii="Times New Roman" w:hAnsi="Times New Roman" w:cs="Times New Roman"/>
          <w:sz w:val="24"/>
          <w:szCs w:val="24"/>
        </w:rPr>
        <w:t xml:space="preserve">обобщите </w:t>
      </w:r>
      <w:r w:rsidRPr="00E503CF">
        <w:rPr>
          <w:rFonts w:ascii="Times New Roman" w:hAnsi="Times New Roman" w:cs="Times New Roman"/>
          <w:sz w:val="24"/>
          <w:szCs w:val="24"/>
        </w:rPr>
        <w:t xml:space="preserve">единичные факты, </w:t>
      </w:r>
      <w:r w:rsidRPr="00E503CF">
        <w:rPr>
          <w:rFonts w:ascii="Times New Roman" w:hAnsi="Times New Roman" w:cs="Times New Roman"/>
          <w:sz w:val="24"/>
          <w:szCs w:val="24"/>
        </w:rPr>
        <w:t>замените</w:t>
      </w:r>
      <w:r w:rsidRPr="00E503CF">
        <w:rPr>
          <w:rFonts w:ascii="Times New Roman" w:hAnsi="Times New Roman" w:cs="Times New Roman"/>
          <w:sz w:val="24"/>
          <w:szCs w:val="24"/>
        </w:rPr>
        <w:t xml:space="preserve"> конкретное обобщающим.</w:t>
      </w:r>
      <w:proofErr w:type="gramEnd"/>
      <w:r w:rsidRPr="00E503CF">
        <w:rPr>
          <w:rFonts w:ascii="Times New Roman" w:hAnsi="Times New Roman" w:cs="Times New Roman"/>
          <w:sz w:val="24"/>
          <w:szCs w:val="24"/>
        </w:rPr>
        <w:t xml:space="preserve"> Сохраняйте </w:t>
      </w:r>
      <w:r w:rsidRPr="00E503CF">
        <w:rPr>
          <w:rFonts w:ascii="Times New Roman" w:hAnsi="Times New Roman" w:cs="Times New Roman"/>
          <w:sz w:val="24"/>
          <w:szCs w:val="24"/>
        </w:rPr>
        <w:t>особенности языка</w:t>
      </w:r>
      <w:r w:rsidRPr="00E503CF">
        <w:rPr>
          <w:rFonts w:ascii="Times New Roman" w:hAnsi="Times New Roman" w:cs="Times New Roman"/>
          <w:sz w:val="24"/>
          <w:szCs w:val="24"/>
        </w:rPr>
        <w:t xml:space="preserve"> данного текста в изложении,  используйте </w:t>
      </w:r>
      <w:r w:rsidRPr="00E503CF">
        <w:rPr>
          <w:rFonts w:ascii="Times New Roman" w:hAnsi="Times New Roman" w:cs="Times New Roman"/>
          <w:sz w:val="24"/>
          <w:szCs w:val="24"/>
        </w:rPr>
        <w:t>авторские ключевы</w:t>
      </w:r>
      <w:r w:rsidRPr="00E503CF">
        <w:rPr>
          <w:rFonts w:ascii="Times New Roman" w:hAnsi="Times New Roman" w:cs="Times New Roman"/>
          <w:sz w:val="24"/>
          <w:szCs w:val="24"/>
        </w:rPr>
        <w:t>е слова и словосочетания</w:t>
      </w:r>
      <w:r w:rsidRPr="00E503CF">
        <w:rPr>
          <w:rFonts w:ascii="Times New Roman" w:hAnsi="Times New Roman" w:cs="Times New Roman"/>
          <w:sz w:val="24"/>
          <w:szCs w:val="24"/>
        </w:rPr>
        <w:t>.</w:t>
      </w:r>
    </w:p>
    <w:p w:rsidR="00000000" w:rsidRPr="00E503CF" w:rsidRDefault="007F2215" w:rsidP="000C6FA6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Pr="00E503CF">
        <w:rPr>
          <w:rFonts w:ascii="Times New Roman" w:hAnsi="Times New Roman" w:cs="Times New Roman"/>
          <w:sz w:val="24"/>
          <w:szCs w:val="24"/>
        </w:rPr>
        <w:t>сжатое изложение каждой части</w:t>
      </w:r>
      <w:r w:rsidRPr="00E503CF">
        <w:rPr>
          <w:rFonts w:ascii="Times New Roman" w:hAnsi="Times New Roman" w:cs="Times New Roman"/>
          <w:sz w:val="24"/>
          <w:szCs w:val="24"/>
        </w:rPr>
        <w:t>, свяжите их между собой, чтобы получился текст.</w:t>
      </w:r>
    </w:p>
    <w:p w:rsidR="00000000" w:rsidRPr="00E503CF" w:rsidRDefault="007F2215" w:rsidP="000C6FA6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sz w:val="24"/>
          <w:szCs w:val="24"/>
        </w:rPr>
        <w:t xml:space="preserve">Следите, чтобы содержание исходного текста было передано </w:t>
      </w:r>
      <w:r w:rsidRPr="00E503CF">
        <w:rPr>
          <w:rFonts w:ascii="Times New Roman" w:hAnsi="Times New Roman" w:cs="Times New Roman"/>
          <w:sz w:val="24"/>
          <w:szCs w:val="24"/>
        </w:rPr>
        <w:t>без искажений.</w:t>
      </w:r>
    </w:p>
    <w:p w:rsidR="00000000" w:rsidRPr="00E503CF" w:rsidRDefault="007F2215" w:rsidP="000C6FA6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CF">
        <w:rPr>
          <w:rFonts w:ascii="Times New Roman" w:hAnsi="Times New Roman" w:cs="Times New Roman"/>
          <w:sz w:val="24"/>
          <w:szCs w:val="24"/>
        </w:rPr>
        <w:t xml:space="preserve">Напишите черновик изложения, </w:t>
      </w:r>
      <w:r w:rsidRPr="00E503CF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E503CF">
        <w:rPr>
          <w:rFonts w:ascii="Times New Roman" w:hAnsi="Times New Roman" w:cs="Times New Roman"/>
          <w:sz w:val="24"/>
          <w:szCs w:val="24"/>
        </w:rPr>
        <w:t>проверьте его.</w:t>
      </w:r>
    </w:p>
    <w:p w:rsidR="0076470C" w:rsidRDefault="0076470C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76470C" w:rsidRDefault="0076470C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76470C" w:rsidRDefault="0076470C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76470C" w:rsidRDefault="0076470C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76470C" w:rsidRDefault="0076470C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76470C" w:rsidRDefault="0076470C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76470C" w:rsidRDefault="0076470C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C224ED" w:rsidRPr="0076470C" w:rsidRDefault="00C224ED" w:rsidP="000C6FA6">
      <w:pPr>
        <w:pStyle w:val="a3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6470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Обучающее занятие: приемы компрессии текста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C224ED" w:rsidRPr="0076470C" w:rsidRDefault="000C6FA6" w:rsidP="000C6FA6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</w:t>
      </w:r>
      <w:r w:rsidR="00C224ED" w:rsidRPr="0076470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Задание №1.</w:t>
      </w:r>
      <w:r w:rsidR="00C224ED" w:rsidRPr="0076470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Прочитай те</w:t>
      </w:r>
      <w:proofErr w:type="gramStart"/>
      <w:r w:rsidR="00C224ED" w:rsidRPr="0076470C">
        <w:rPr>
          <w:rFonts w:ascii="Times New Roman" w:eastAsia="SimSun" w:hAnsi="Times New Roman" w:cs="Times New Roman"/>
          <w:sz w:val="24"/>
          <w:szCs w:val="24"/>
          <w:lang w:eastAsia="zh-CN"/>
        </w:rPr>
        <w:t>кст дл</w:t>
      </w:r>
      <w:proofErr w:type="gramEnd"/>
      <w:r w:rsidR="00C224ED" w:rsidRPr="0076470C">
        <w:rPr>
          <w:rFonts w:ascii="Times New Roman" w:eastAsia="SimSun" w:hAnsi="Times New Roman" w:cs="Times New Roman"/>
          <w:sz w:val="24"/>
          <w:szCs w:val="24"/>
          <w:lang w:eastAsia="zh-CN"/>
        </w:rPr>
        <w:t>я сжатого изложения.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1.Я уверен, что для полного овладения русским языком, для того, чтобы не потерять чувство этого языка, нужно не только постоянное общение с людьми, но общение с лесами, водами, старыми ивами, с пересвистом птиц и каждым цветком. 2.Должно быть, у каждого человека случается своё счастливое время открытий. 3.Случилось и у меня одно такое лето открытий в лесистой и</w:t>
      </w:r>
      <w:proofErr w:type="gram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луговой стороне Средней России – лето, обильное грозами и радугами.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4.В это лето я узнал на ощупь, на вкус, на запах много слов, бывших до той поры хотя и известными мне, но  далёкими и </w:t>
      </w:r>
      <w:proofErr w:type="spellStart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непережитыми</w:t>
      </w:r>
      <w:proofErr w:type="spell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.  5.Раньше они вызывали только один обычный скудный образ. 6.А вот теперь оказалось, что в каждом таком слове заложена бездна живых  образов.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</w:t>
      </w:r>
      <w:r w:rsidR="000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это слова?</w:t>
      </w:r>
    </w:p>
    <w:p w:rsidR="00C224ED" w:rsidRPr="00C224ED" w:rsidRDefault="000C6FA6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 </w:t>
      </w:r>
      <w:proofErr w:type="gramStart"/>
      <w:r w:rsidR="00C224ED"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конечно, знал, что есть дожди моросящие, слепые, обложные, грибные, спорые, дожди, идущие полосами, - полосовые, косые, сильные </w:t>
      </w:r>
      <w:proofErr w:type="spellStart"/>
      <w:r w:rsidR="00C224ED"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окатные</w:t>
      </w:r>
      <w:proofErr w:type="spellEnd"/>
      <w:r w:rsidR="00C224ED"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 и, наконец, ливни (проливни).</w:t>
      </w:r>
      <w:proofErr w:type="gramEnd"/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 Но  одно дело – представить, а другое дело – испытать эти дожди на себе и понять, что в каждом из них заключена своя поэзия, свои признаки, отличные от признаков других дождей.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Тогда все эти слова, рассказывающие о дождях, крепнут, наполняются выразительной силой. </w:t>
      </w:r>
      <w:r w:rsidR="000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11.Тогда за каждым таким словом видишь и чувствуешь то, о чём говоришь, а не произносишь его машинально, по одной привычке.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4ED" w:rsidRPr="00C224ED" w:rsidRDefault="00C224ED" w:rsidP="000C6FA6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 По К.Г. Паустовскому)</w:t>
      </w:r>
    </w:p>
    <w:p w:rsidR="00C224ED" w:rsidRPr="00C224ED" w:rsidRDefault="0076470C" w:rsidP="000C6FA6">
      <w:pPr>
        <w:pStyle w:val="a3"/>
        <w:numPr>
          <w:ilvl w:val="0"/>
          <w:numId w:val="19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C224ED"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ов)  </w:t>
      </w:r>
    </w:p>
    <w:p w:rsidR="00C224ED" w:rsidRPr="0076470C" w:rsidRDefault="000C6FA6" w:rsidP="000C6F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224ED" w:rsidRPr="0076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 №2</w:t>
      </w:r>
      <w:r w:rsidR="00C224ED" w:rsidRPr="007647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Примени приёмы сжатия текста для каждого абзаца:</w:t>
      </w:r>
    </w:p>
    <w:p w:rsidR="00C224ED" w:rsidRPr="0076470C" w:rsidRDefault="0076470C" w:rsidP="000C6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C224ED" w:rsidRPr="00764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 сжатия: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1.Найди и выдели в предложении грамматическую основу (подлежащее и сказуемое) или грамматические основы, если предложение сложное.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Предложение №1 – сложноподчинённое с разными видами связи, причём вторая часть осложнена однородными членами. Значит, выберем только ту часть развёрнутой информации, которая непосредственно связана с главной мыслью текста в целом. Поэтому в первую очередь необходимо определить ОСНОВНУЮ МЫСЛЬ текста. В очерке </w:t>
      </w:r>
      <w:proofErr w:type="spellStart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К.Г.Паустовского</w:t>
      </w:r>
      <w:proofErr w:type="spell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идет </w:t>
      </w:r>
      <w:r w:rsidRPr="00C224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словах, наполненных природного, близкого сердцу русского человека смысла.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информацию, связанную с темой текста, выражает второе  придаточное предложение, а ключевым словом, «подсказывающим» эту взаимосвязь, является выражение «чувство языка». Поэтому, во-первых,  исключим из состава сложного предложения  частично главную и полностью первую придаточную части. А из состава продолжения главной части (концовка предложения, осложнённого однородными членами) исключим весь однородный ряд, применив следующий способ сжатия текста  -  свёртывание предложения за счёт </w:t>
      </w:r>
      <w:r w:rsidRPr="00C2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обобщения. Другими словами, мы обобщим мысль, выраженную автором при помощи ряда однородных дополнений, одним словом или небольшим выражением.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 с окружающим нас миром.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Предложение №2. Это предложение можно исключить при сжатии текста, так как  оно  лишь дополняет смысл предыдущего и найдёт «своё продолжение» в третьем предложении.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Предложение №3 - простое, осложнённое приложением и распространённым определением, выраженным причастным оборотом. Поскольку конструкции </w:t>
      </w:r>
      <w:proofErr w:type="gramStart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proofErr w:type="gram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несут добавочную информацию, то исключить надо именно их. Но будьте внимательны: проверьте, не содержат ли они ярких, эмоциональных, образно-обобщающих выражений, тесно связанных с главной мыслью текста. В нашем тексте обобщающе-образное средство – метафора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лето открытий</w:t>
      </w:r>
      <w:r w:rsidRPr="00C224E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vertAlign w:val="superscript"/>
          <w:lang w:eastAsia="ru-RU"/>
        </w:rPr>
        <w:t>1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основной части предложения, которую мы сохраняем.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Предложение №4 – осложнённое распространённым определением, выраженным причастным оборотом.  Внимание!  В составе причастного оборота находятся слова (два однородных определения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далёкими и </w:t>
      </w:r>
      <w:proofErr w:type="spellStart"/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непережитыми</w:t>
      </w:r>
      <w:proofErr w:type="spell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которые очень важно сохранить, так как они подчёркивают идею текста </w:t>
      </w:r>
      <w:proofErr w:type="spellStart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К.Г.Паустовского</w:t>
      </w:r>
      <w:proofErr w:type="spell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пробудить в читателе «переживание, ощущение» живого слова. Поэтому мы исключаем из состава предложения все слова, за исключением подлежащего и сказуемого (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узнал)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(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слов). 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Перенесём два определения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далёкими и </w:t>
      </w:r>
      <w:proofErr w:type="spellStart"/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непережитыми</w:t>
      </w:r>
      <w:proofErr w:type="spell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причастного оборота в основную часть предложения и согласуем с существительным 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</w:t>
      </w:r>
      <w:proofErr w:type="gramStart"/>
      <w:r w:rsidRPr="00C224E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vertAlign w:val="superscript"/>
          <w:lang w:eastAsia="ru-RU"/>
        </w:rPr>
        <w:t>2</w:t>
      </w:r>
      <w:proofErr w:type="gramEnd"/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 далее образец сжатого изложения данного текста).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Предложение № 5 – исключаем полностью, так как оно лишь распространяет смысл предыдущего.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Предложение № 6 – отсекаем  полностью главную часть и часть конструкции осложнения простого предложения, за исключением обобщающе-образного выражения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бездна живых образов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концовке предложения. Соединим эту конструкцию с предыдущим предоложением№5</w:t>
      </w:r>
      <w:r w:rsidRPr="00C224E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t>3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 смотри в образце сжатого изложения данного текста).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Предложение №7 – выполняет особую </w:t>
      </w:r>
      <w:proofErr w:type="spellStart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</w:t>
      </w:r>
      <w:proofErr w:type="spell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-риторическую функцию: является предложением-абзацем, и поэтому не может быть исключено, так как нарушится логика построения текста. Кроме того, вопрос, заданный автором текста,  не только задаёт тон рассуждению, но и является смысловой связкой между частями сжатого изложения. Убери его, и нарушится смысловое единство уже полученного сжатого текста.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Предложение №8 – сложноподчинённое, придаточная часть которого осложнена однородными определениями. Применим следующий приём сжатия текста – обобщение-замену. Другими словами, заменим ряд однородных членов одним  определением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разные 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согласуем его с существительным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дожди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исключим вводное слово, так как вводные слова и конструкции всегда несут только добавочную информацию.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Возможен и другой вариант сжатия: отсечем главную часть сложноподчинённого предложения, чтобы не допустить речевого повтора конструкции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знал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полученное предложение будет простым неосложнённым – кратким, несущим только основную, обобщённую информацию.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Предложение №9 – сложная синтаксическая конструкция, т.е. предложение с разными видами связи. Из состава сложносочинённого предложения оставим только союз </w:t>
      </w:r>
      <w:r w:rsidRPr="00C2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включим в конструируемое предложение слово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главное</w:t>
      </w:r>
      <w:proofErr w:type="gramStart"/>
      <w:r w:rsidRPr="00C224E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t>4</w:t>
      </w:r>
      <w:proofErr w:type="gram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будет выполнять функцию главного члена нового предложения. Добавим часть придаточной части, которая непосредственно связана с главной мыслью текста автора. Распространённое определение отсечём, </w:t>
      </w:r>
      <w:proofErr w:type="gramStart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заменив его  определением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отличительны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24E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t>5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согласуем его с</w:t>
      </w:r>
      <w:proofErr w:type="gram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существительным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(результат смотри в образце сжатого изложения данного текста).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Предложение №10 - простое, осложнённое распространённым определением, выраженным причастным оборотом. Хотя причастный оборот несёт дополнительную информацию, но именно в нём содержится обобщённо-выразительное выражение (слова)  </w:t>
      </w:r>
      <w:r w:rsidRPr="00C224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рассказывающие о дождях, 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связанное с темой текста </w:t>
      </w:r>
      <w:proofErr w:type="spellStart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К.Г.Паустовского</w:t>
      </w:r>
      <w:proofErr w:type="spellEnd"/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его необходимо включить в состав реконструируемого предложения.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Предложение №11 – сложноподчинённое, придаточная часть которого находится в середине главной, что осложняет приём сжатия предложения. Поэтому структуру сложноподчинённого предложения нужно сохранить, чтобы не допустить грамматической ошибки (нарушение структуры предложения). Но можно исключить второй однородный член с зависимыми словами, который несёт дополнительную, а не главную информацию, напрямую не связанную с главной мыслью текста.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Проверь себя: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1.[Я уверен, что для полного овладения русским языком, для того] чтобы не потерять чувство [этого] языка, нужно [не только постоянное общение с людьми, но] общение с [лесами, водами, старыми ивами, с пересвистом птиц и каждым цветком]. [2.Должно быть, у каждого человека случается своё счастливое время открытий.] 3.Случилось и у меня одно такое лето открытий [в лесистой и</w:t>
      </w:r>
      <w:proofErr w:type="gramEnd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луговой стороне Средней России – лето, обильное грозами и радугами.]</w:t>
      </w:r>
      <w:proofErr w:type="gramEnd"/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4.[В это лето] я узнал [на ощупь, на вкус, на запах много] слов, [бывших до той поры хотя и известными мне, но</w:t>
      </w:r>
      <w:proofErr w:type="gramStart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]</w:t>
      </w:r>
      <w:proofErr w:type="gramEnd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далёкими и </w:t>
      </w:r>
      <w:proofErr w:type="spellStart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непережитыми</w:t>
      </w:r>
      <w:proofErr w:type="spellEnd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[ 5.Раньше они вызывали только один обычный скудный образ. 6.А вот теперь оказалось, что в каждом таком слове] заложена бездна живых  образов.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7.Какие же это слова?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8.Я, [конечно,] знал, что </w:t>
      </w:r>
      <w:proofErr w:type="gramStart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]е</w:t>
      </w:r>
      <w:proofErr w:type="gramEnd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сть дожди [моросящие, слепые, обложные, грибные, спорые, дожди, идущие полосами, - полосовые, косые, сильные </w:t>
      </w:r>
      <w:proofErr w:type="spellStart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окатные</w:t>
      </w:r>
      <w:proofErr w:type="spellEnd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дожди и, наконец, ливни (проливни)].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9. Но [одно дело – представить, а другое дело – испытать эти дожди на себе и</w:t>
      </w:r>
      <w:proofErr w:type="gramStart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]п</w:t>
      </w:r>
      <w:proofErr w:type="gramEnd"/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онять, что в каждом из них заключена своя поэзия, свои признаки, отличные[от признаков других дождей.]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10. Тогда [все эти] слова, рассказывающие о дождях, [крепнут], наполняются выразительной силой. 11.Тогда за каждым таким словом видишь и чувствуешь то, о чём говоришь, [а не произносишь его машинально, по одной привычке]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4ED" w:rsidRPr="0076470C" w:rsidRDefault="00C224ED" w:rsidP="000C6FA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  <w:r w:rsidRPr="00C2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Напиши сжатое изложение, используя </w:t>
      </w:r>
      <w:r w:rsidRPr="00C2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Памятку к написанию сжатого изложения.</w:t>
      </w:r>
    </w:p>
    <w:p w:rsidR="00C224ED" w:rsidRPr="0076470C" w:rsidRDefault="0076470C" w:rsidP="000C6FA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</w:t>
      </w:r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224E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Образец сжатого изложения</w:t>
      </w:r>
      <w:r w:rsidR="007F221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bookmarkStart w:id="0" w:name="_GoBack"/>
      <w:bookmarkEnd w:id="0"/>
    </w:p>
    <w:p w:rsidR="00C224ED" w:rsidRPr="00C224ED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C224E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Чтобы не потерять чувство языка</w:t>
      </w:r>
      <w:r w:rsidRPr="000C6FA6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, </w:t>
      </w:r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нужно общение с окружающим нас миром.    Случилось и у меня одно такое лето открытий.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Я узнал далёкие и </w:t>
      </w:r>
      <w:proofErr w:type="spellStart"/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непережитые</w:t>
      </w:r>
      <w:proofErr w:type="spellEnd"/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слова, в которых заложена бездна живых образов.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Какие же это слова?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Я знал, что есть разные дожди.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Но главное понять, что в каждом из них заключена своя поэзия, свои отличительные признаки.</w:t>
      </w:r>
    </w:p>
    <w:p w:rsidR="00C224ED" w:rsidRPr="000C6FA6" w:rsidRDefault="00C224ED" w:rsidP="000C6FA6">
      <w:pPr>
        <w:pStyle w:val="a3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C6FA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Тогда слова, рассказывающие о дождях, наполняются выразительной силой. Тогда за каждым таким словом видишь и чувствуешь то, о чём говоришь.</w:t>
      </w:r>
    </w:p>
    <w:p w:rsidR="00E503CF" w:rsidRPr="00E503CF" w:rsidRDefault="00E503CF" w:rsidP="000C6FA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03CF" w:rsidRPr="00E503CF" w:rsidSect="00CE3F3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8B5"/>
    <w:multiLevelType w:val="hybridMultilevel"/>
    <w:tmpl w:val="D236E696"/>
    <w:lvl w:ilvl="0" w:tplc="8B4451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EB8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699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7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4A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AFB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6DB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650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655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A0702"/>
    <w:multiLevelType w:val="hybridMultilevel"/>
    <w:tmpl w:val="63A05E5E"/>
    <w:lvl w:ilvl="0" w:tplc="0CF210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7627F"/>
    <w:multiLevelType w:val="hybridMultilevel"/>
    <w:tmpl w:val="CB2CDB06"/>
    <w:lvl w:ilvl="0" w:tplc="F74CE4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87E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0E8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260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AC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6AC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A50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0A3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771F2"/>
    <w:multiLevelType w:val="hybridMultilevel"/>
    <w:tmpl w:val="7E34FEC2"/>
    <w:lvl w:ilvl="0" w:tplc="9A041AF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0E3EDA"/>
    <w:multiLevelType w:val="hybridMultilevel"/>
    <w:tmpl w:val="DFB26D10"/>
    <w:lvl w:ilvl="0" w:tplc="89249E06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3689546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C4E6132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0FE2BD6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F5CAE24C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2648F3CE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E5CC761C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80F237DC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4F22469E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D62662C"/>
    <w:multiLevelType w:val="hybridMultilevel"/>
    <w:tmpl w:val="F4A85E74"/>
    <w:lvl w:ilvl="0" w:tplc="0C72D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83247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8A6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A9E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BA4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4CC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E6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E49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CDA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467DE"/>
    <w:multiLevelType w:val="hybridMultilevel"/>
    <w:tmpl w:val="F5A8BF50"/>
    <w:lvl w:ilvl="0" w:tplc="187490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EE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608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63F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835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71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C1B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270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23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F20B4"/>
    <w:multiLevelType w:val="hybridMultilevel"/>
    <w:tmpl w:val="90E89D44"/>
    <w:lvl w:ilvl="0" w:tplc="BA8C0D8A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CA56D168" w:tentative="1">
      <w:start w:val="1"/>
      <w:numFmt w:val="bullet"/>
      <w:lvlText w:val="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2C66CD9C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7FAA4AA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AD8EA8C0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2922348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3AE72E6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834CCA0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A79804B8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27F64786"/>
    <w:multiLevelType w:val="hybridMultilevel"/>
    <w:tmpl w:val="5E46303E"/>
    <w:lvl w:ilvl="0" w:tplc="1D6E7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471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02E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854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249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4A5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E39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BA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C0B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91989"/>
    <w:multiLevelType w:val="hybridMultilevel"/>
    <w:tmpl w:val="AC445F6E"/>
    <w:lvl w:ilvl="0" w:tplc="9B86EE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AC5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C610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063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8C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A08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3F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2FB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E0F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D3173"/>
    <w:multiLevelType w:val="hybridMultilevel"/>
    <w:tmpl w:val="A72840AA"/>
    <w:lvl w:ilvl="0" w:tplc="288011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C15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2D7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AE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636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4C1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C87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6F6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EB2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72239"/>
    <w:multiLevelType w:val="hybridMultilevel"/>
    <w:tmpl w:val="584AAB4A"/>
    <w:lvl w:ilvl="0" w:tplc="B4FCC2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E20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423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4EC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A25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69F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95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6F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2CA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514ECE"/>
    <w:multiLevelType w:val="hybridMultilevel"/>
    <w:tmpl w:val="DE84FB74"/>
    <w:lvl w:ilvl="0" w:tplc="2B3ACB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E17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AD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46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846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EF0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76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0DB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6FA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73935"/>
    <w:multiLevelType w:val="hybridMultilevel"/>
    <w:tmpl w:val="381E4042"/>
    <w:lvl w:ilvl="0" w:tplc="A0EAD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C466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03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AB9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094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865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83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4E7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6CE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F0252"/>
    <w:multiLevelType w:val="hybridMultilevel"/>
    <w:tmpl w:val="51242CA6"/>
    <w:lvl w:ilvl="0" w:tplc="491C3B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A2A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AA5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0F2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F2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CDB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412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E13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8602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048B2"/>
    <w:multiLevelType w:val="hybridMultilevel"/>
    <w:tmpl w:val="1A28B2B8"/>
    <w:lvl w:ilvl="0" w:tplc="9DE4D968">
      <w:start w:val="230"/>
      <w:numFmt w:val="decimal"/>
      <w:lvlText w:val="(%1"/>
      <w:lvlJc w:val="left"/>
      <w:pPr>
        <w:ind w:left="8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0" w:hanging="360"/>
      </w:pPr>
    </w:lvl>
    <w:lvl w:ilvl="2" w:tplc="0419001B" w:tentative="1">
      <w:start w:val="1"/>
      <w:numFmt w:val="lowerRoman"/>
      <w:lvlText w:val="%3."/>
      <w:lvlJc w:val="right"/>
      <w:pPr>
        <w:ind w:left="9480" w:hanging="180"/>
      </w:pPr>
    </w:lvl>
    <w:lvl w:ilvl="3" w:tplc="0419000F" w:tentative="1">
      <w:start w:val="1"/>
      <w:numFmt w:val="decimal"/>
      <w:lvlText w:val="%4."/>
      <w:lvlJc w:val="left"/>
      <w:pPr>
        <w:ind w:left="10200" w:hanging="360"/>
      </w:pPr>
    </w:lvl>
    <w:lvl w:ilvl="4" w:tplc="04190019" w:tentative="1">
      <w:start w:val="1"/>
      <w:numFmt w:val="lowerLetter"/>
      <w:lvlText w:val="%5."/>
      <w:lvlJc w:val="left"/>
      <w:pPr>
        <w:ind w:left="10920" w:hanging="360"/>
      </w:pPr>
    </w:lvl>
    <w:lvl w:ilvl="5" w:tplc="0419001B" w:tentative="1">
      <w:start w:val="1"/>
      <w:numFmt w:val="lowerRoman"/>
      <w:lvlText w:val="%6."/>
      <w:lvlJc w:val="right"/>
      <w:pPr>
        <w:ind w:left="11640" w:hanging="180"/>
      </w:pPr>
    </w:lvl>
    <w:lvl w:ilvl="6" w:tplc="0419000F" w:tentative="1">
      <w:start w:val="1"/>
      <w:numFmt w:val="decimal"/>
      <w:lvlText w:val="%7."/>
      <w:lvlJc w:val="left"/>
      <w:pPr>
        <w:ind w:left="12360" w:hanging="360"/>
      </w:pPr>
    </w:lvl>
    <w:lvl w:ilvl="7" w:tplc="04190019" w:tentative="1">
      <w:start w:val="1"/>
      <w:numFmt w:val="lowerLetter"/>
      <w:lvlText w:val="%8."/>
      <w:lvlJc w:val="left"/>
      <w:pPr>
        <w:ind w:left="13080" w:hanging="360"/>
      </w:pPr>
    </w:lvl>
    <w:lvl w:ilvl="8" w:tplc="0419001B" w:tentative="1">
      <w:start w:val="1"/>
      <w:numFmt w:val="lowerRoman"/>
      <w:lvlText w:val="%9."/>
      <w:lvlJc w:val="right"/>
      <w:pPr>
        <w:ind w:left="13800" w:hanging="180"/>
      </w:pPr>
    </w:lvl>
  </w:abstractNum>
  <w:abstractNum w:abstractNumId="16">
    <w:nsid w:val="676D0050"/>
    <w:multiLevelType w:val="hybridMultilevel"/>
    <w:tmpl w:val="4DFE8C2E"/>
    <w:lvl w:ilvl="0" w:tplc="2DE2C6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02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AB5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A8B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41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03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09A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4EC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E4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FD1320"/>
    <w:multiLevelType w:val="hybridMultilevel"/>
    <w:tmpl w:val="F21A8A2E"/>
    <w:lvl w:ilvl="0" w:tplc="83F01D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AE3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CCC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0E8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61C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A3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215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411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03E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38735B"/>
    <w:multiLevelType w:val="hybridMultilevel"/>
    <w:tmpl w:val="5612748E"/>
    <w:lvl w:ilvl="0" w:tplc="FB941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ACE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026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CE8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0C6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0F5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07D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86F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EDC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17"/>
  </w:num>
  <w:num w:numId="7">
    <w:abstractNumId w:val="0"/>
  </w:num>
  <w:num w:numId="8">
    <w:abstractNumId w:val="3"/>
  </w:num>
  <w:num w:numId="9">
    <w:abstractNumId w:val="14"/>
  </w:num>
  <w:num w:numId="10">
    <w:abstractNumId w:val="12"/>
  </w:num>
  <w:num w:numId="11">
    <w:abstractNumId w:val="18"/>
  </w:num>
  <w:num w:numId="12">
    <w:abstractNumId w:val="2"/>
  </w:num>
  <w:num w:numId="13">
    <w:abstractNumId w:val="8"/>
  </w:num>
  <w:num w:numId="14">
    <w:abstractNumId w:val="6"/>
  </w:num>
  <w:num w:numId="15">
    <w:abstractNumId w:val="7"/>
  </w:num>
  <w:num w:numId="16">
    <w:abstractNumId w:val="5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59"/>
    <w:rsid w:val="000C6FA6"/>
    <w:rsid w:val="0076470C"/>
    <w:rsid w:val="007F2215"/>
    <w:rsid w:val="00862759"/>
    <w:rsid w:val="00896DA6"/>
    <w:rsid w:val="00C224ED"/>
    <w:rsid w:val="00CE3F3A"/>
    <w:rsid w:val="00E503CF"/>
    <w:rsid w:val="00FB0AB7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0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3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2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98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5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0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86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1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6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20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01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6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0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0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2012-09-29T12:15:00Z</dcterms:created>
  <dcterms:modified xsi:type="dcterms:W3CDTF">2012-09-29T12:15:00Z</dcterms:modified>
</cp:coreProperties>
</file>