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34" w:rsidRDefault="00615F34" w:rsidP="00615F34">
      <w:pPr>
        <w:jc w:val="right"/>
        <w:rPr>
          <w:b/>
        </w:rPr>
      </w:pPr>
      <w:r>
        <w:rPr>
          <w:b/>
        </w:rPr>
        <w:t>«УТВЕРЖДАЮ»</w:t>
      </w:r>
    </w:p>
    <w:p w:rsidR="00615F34" w:rsidRDefault="00615F34" w:rsidP="00615F34">
      <w:pPr>
        <w:jc w:val="right"/>
      </w:pPr>
      <w:r>
        <w:t xml:space="preserve">Директор МОУ Рогачевской </w:t>
      </w:r>
    </w:p>
    <w:p w:rsidR="00615F34" w:rsidRDefault="00615F34" w:rsidP="00615F34">
      <w:pPr>
        <w:jc w:val="right"/>
      </w:pPr>
      <w:r>
        <w:t xml:space="preserve">средней общеобразовательной школы </w:t>
      </w:r>
    </w:p>
    <w:p w:rsidR="00615F34" w:rsidRDefault="00615F34" w:rsidP="00615F34">
      <w:pPr>
        <w:jc w:val="right"/>
      </w:pPr>
      <w:proofErr w:type="spellStart"/>
      <w:r>
        <w:t>___________________М.А.Курачёва</w:t>
      </w:r>
      <w:proofErr w:type="spellEnd"/>
    </w:p>
    <w:p w:rsidR="00615F34" w:rsidRPr="00E919EE" w:rsidRDefault="00615F34" w:rsidP="00615F34">
      <w:pPr>
        <w:jc w:val="right"/>
      </w:pPr>
      <w:r>
        <w:t>«____» января 2012г.</w:t>
      </w:r>
    </w:p>
    <w:p w:rsidR="00615F34" w:rsidRDefault="00615F34" w:rsidP="00615F34">
      <w:pPr>
        <w:jc w:val="right"/>
        <w:rPr>
          <w:b/>
        </w:rPr>
      </w:pPr>
    </w:p>
    <w:p w:rsidR="00615F34" w:rsidRDefault="00615F34" w:rsidP="00615F34">
      <w:pPr>
        <w:jc w:val="center"/>
        <w:rPr>
          <w:b/>
        </w:rPr>
      </w:pPr>
      <w:r>
        <w:rPr>
          <w:b/>
        </w:rPr>
        <w:t>ПОЛОЖЕНИЕ</w:t>
      </w:r>
    </w:p>
    <w:p w:rsidR="00615F34" w:rsidRDefault="00615F34" w:rsidP="00615F34">
      <w:pPr>
        <w:jc w:val="center"/>
        <w:rPr>
          <w:b/>
        </w:rPr>
      </w:pPr>
      <w:r>
        <w:rPr>
          <w:b/>
        </w:rPr>
        <w:t>о проведении интеллекту</w:t>
      </w:r>
      <w:r w:rsidR="00661330">
        <w:rPr>
          <w:b/>
        </w:rPr>
        <w:t>альной игры</w:t>
      </w:r>
      <w:r w:rsidR="00E919EE">
        <w:rPr>
          <w:b/>
        </w:rPr>
        <w:t>,</w:t>
      </w:r>
    </w:p>
    <w:p w:rsidR="00E919EE" w:rsidRDefault="00E919EE" w:rsidP="00615F34">
      <w:pPr>
        <w:jc w:val="center"/>
        <w:rPr>
          <w:b/>
        </w:rPr>
      </w:pPr>
      <w:proofErr w:type="gramStart"/>
      <w:r>
        <w:rPr>
          <w:b/>
        </w:rPr>
        <w:t>посвященной</w:t>
      </w:r>
      <w:proofErr w:type="gramEnd"/>
      <w:r>
        <w:rPr>
          <w:b/>
        </w:rPr>
        <w:t xml:space="preserve"> 300-летию со дня рождения М.В.Ломоносова,</w:t>
      </w:r>
    </w:p>
    <w:p w:rsidR="00615F34" w:rsidRDefault="00615F34" w:rsidP="00615F34">
      <w:pPr>
        <w:jc w:val="center"/>
        <w:rPr>
          <w:b/>
        </w:rPr>
      </w:pPr>
      <w:r>
        <w:rPr>
          <w:b/>
        </w:rPr>
        <w:t>среди учащихся 7-8  классов</w:t>
      </w:r>
    </w:p>
    <w:p w:rsidR="00615F34" w:rsidRDefault="00615F34" w:rsidP="00615F34">
      <w:pPr>
        <w:jc w:val="both"/>
      </w:pPr>
      <w:r>
        <w:rPr>
          <w:b/>
        </w:rPr>
        <w:t xml:space="preserve">Цель: </w:t>
      </w:r>
      <w:r>
        <w:t>способствовать выявлению и развитию нестандартно мыслящих, целеустремленных, интеллектуально одаренных</w:t>
      </w:r>
      <w:r w:rsidR="00E919EE">
        <w:t xml:space="preserve"> личностей среди учащихся школы; пропаганда</w:t>
      </w:r>
    </w:p>
    <w:p w:rsidR="005F04D2" w:rsidRDefault="005F04D2" w:rsidP="005F04D2">
      <w:r>
        <w:t>Цель: показать многообразие личности М. В. Ломоносова.</w:t>
      </w:r>
    </w:p>
    <w:p w:rsidR="005F04D2" w:rsidRDefault="005F04D2" w:rsidP="005F04D2"/>
    <w:p w:rsidR="005F04D2" w:rsidRDefault="005F04D2" w:rsidP="005F04D2">
      <w:r>
        <w:t>Задачи: познакомить с фактами биографии М. В. Ломоносова; вызвать интерес к литературному творчеству ученого; воспитать чувство патриотизма на примере личности М. В. Ломоносова.</w:t>
      </w:r>
    </w:p>
    <w:p w:rsidR="005F04D2" w:rsidRDefault="005F04D2" w:rsidP="00615F34">
      <w:pPr>
        <w:jc w:val="both"/>
      </w:pPr>
    </w:p>
    <w:p w:rsidR="00615F34" w:rsidRDefault="00615F34" w:rsidP="00E919EE">
      <w:pPr>
        <w:pStyle w:val="a3"/>
        <w:numPr>
          <w:ilvl w:val="0"/>
          <w:numId w:val="1"/>
        </w:numPr>
        <w:ind w:left="567" w:hanging="283"/>
        <w:jc w:val="both"/>
      </w:pPr>
      <w:r w:rsidRPr="00EE3604">
        <w:rPr>
          <w:b/>
        </w:rPr>
        <w:t>Участники игры:</w:t>
      </w:r>
      <w:r>
        <w:t xml:space="preserve"> в игре принимают участие команды учащихся 7-8 классов общеобразовательной школы в составе 5 человек.</w:t>
      </w:r>
    </w:p>
    <w:p w:rsidR="00615F34" w:rsidRDefault="00615F34" w:rsidP="00E919EE">
      <w:pPr>
        <w:pStyle w:val="a3"/>
        <w:numPr>
          <w:ilvl w:val="0"/>
          <w:numId w:val="1"/>
        </w:numPr>
        <w:ind w:left="567" w:hanging="283"/>
        <w:jc w:val="both"/>
      </w:pPr>
      <w:r w:rsidRPr="002C0F48">
        <w:rPr>
          <w:b/>
        </w:rPr>
        <w:t>Место и время проведения игры:</w:t>
      </w:r>
      <w:r>
        <w:t xml:space="preserve"> местом проведения игры определяется актовый зал школы. Игра состоится 25 января 2012 года.</w:t>
      </w:r>
    </w:p>
    <w:p w:rsidR="00E919EE" w:rsidRPr="00E919EE" w:rsidRDefault="00615F34" w:rsidP="00E919EE">
      <w:pPr>
        <w:pStyle w:val="a3"/>
        <w:numPr>
          <w:ilvl w:val="0"/>
          <w:numId w:val="1"/>
        </w:numPr>
        <w:ind w:left="567" w:hanging="283"/>
        <w:jc w:val="both"/>
        <w:rPr>
          <w:b/>
        </w:rPr>
      </w:pPr>
      <w:r w:rsidRPr="002C0F48">
        <w:rPr>
          <w:b/>
        </w:rPr>
        <w:t xml:space="preserve">Тематика игры: </w:t>
      </w:r>
      <w:r w:rsidR="002C0F48" w:rsidRPr="002C0F48">
        <w:t xml:space="preserve"> связана с</w:t>
      </w:r>
      <w:r w:rsidR="002C0F48">
        <w:t xml:space="preserve"> биографией и научной деятельность</w:t>
      </w:r>
      <w:r w:rsidR="00EE3604">
        <w:t>ю</w:t>
      </w:r>
      <w:r w:rsidR="002C0F48">
        <w:t xml:space="preserve"> М.В.Ломоносова.</w:t>
      </w:r>
    </w:p>
    <w:p w:rsidR="00C02624" w:rsidRPr="00E919EE" w:rsidRDefault="00C02624" w:rsidP="00E919EE">
      <w:pPr>
        <w:pStyle w:val="a3"/>
        <w:ind w:left="567" w:hanging="283"/>
        <w:jc w:val="both"/>
      </w:pPr>
      <w:r w:rsidRPr="00C02624">
        <w:rPr>
          <w:b/>
        </w:rPr>
        <w:t xml:space="preserve">4. </w:t>
      </w:r>
      <w:r w:rsidRPr="002F5B1C">
        <w:rPr>
          <w:b/>
        </w:rPr>
        <w:t>Правила игры</w:t>
      </w:r>
      <w:r>
        <w:rPr>
          <w:b/>
        </w:rPr>
        <w:t xml:space="preserve">: </w:t>
      </w:r>
      <w:r w:rsidRPr="00D1151C">
        <w:t xml:space="preserve">каждая команда имеет права ответа в соответствии с очередностью, определенной жеребьевкой. За каждый правильный ответ начисляется 1 балл. </w:t>
      </w:r>
      <w:r>
        <w:t>Если команда отвечает на вопрос неправильно, то жюри предоставляет право ответа команде первой поднявшей свой номер.</w:t>
      </w:r>
    </w:p>
    <w:p w:rsidR="002C0F48" w:rsidRDefault="002C0F48" w:rsidP="00E919EE">
      <w:pPr>
        <w:pStyle w:val="a3"/>
        <w:ind w:left="567" w:hanging="283"/>
        <w:jc w:val="both"/>
        <w:rPr>
          <w:b/>
        </w:rPr>
      </w:pPr>
      <w:r>
        <w:t xml:space="preserve"> </w:t>
      </w:r>
      <w:r w:rsidR="00C02624">
        <w:rPr>
          <w:b/>
        </w:rPr>
        <w:t>5</w:t>
      </w:r>
      <w:r w:rsidRPr="002C0F48">
        <w:rPr>
          <w:b/>
        </w:rPr>
        <w:t>.  Ход игры и оценивание ответов:</w:t>
      </w:r>
    </w:p>
    <w:p w:rsidR="002C0F48" w:rsidRDefault="00C02624" w:rsidP="00E919EE">
      <w:pPr>
        <w:pStyle w:val="a3"/>
        <w:ind w:left="567" w:hanging="283"/>
        <w:jc w:val="both"/>
      </w:pPr>
      <w:r>
        <w:t xml:space="preserve">       5</w:t>
      </w:r>
      <w:r w:rsidR="002C0F48">
        <w:t>.1. Перед игрой команды знакомятся с Положением об игре</w:t>
      </w:r>
      <w:r>
        <w:t>, правилами</w:t>
      </w:r>
      <w:r w:rsidR="002C0F48">
        <w:t xml:space="preserve"> и с заданиями раундов в виде вопросов по тематике игры.</w:t>
      </w:r>
    </w:p>
    <w:p w:rsidR="00C02624" w:rsidRDefault="00C02624" w:rsidP="00E919EE">
      <w:pPr>
        <w:ind w:left="567" w:hanging="283"/>
        <w:jc w:val="both"/>
      </w:pPr>
      <w:r>
        <w:t xml:space="preserve">      5.2. Содержание игры</w:t>
      </w:r>
      <w:r w:rsidR="002C0F48">
        <w:t>:</w:t>
      </w:r>
      <w:r w:rsidRPr="00C02624">
        <w:rPr>
          <w:b/>
        </w:rPr>
        <w:t xml:space="preserve"> </w:t>
      </w:r>
    </w:p>
    <w:p w:rsidR="00C02624" w:rsidRDefault="00C02624" w:rsidP="00E919EE">
      <w:pPr>
        <w:ind w:left="567" w:hanging="283"/>
        <w:jc w:val="both"/>
      </w:pPr>
      <w:r>
        <w:rPr>
          <w:b/>
        </w:rPr>
        <w:t>1 раунд – конкурс капитанов (жеребьевка) –</w:t>
      </w:r>
      <w:r>
        <w:t xml:space="preserve"> участвуют капитаны команд. Задача: определить под каким номером  среди изображений расположен портрет М.В.Ломоносов и поднять карточку с этим номером</w:t>
      </w:r>
      <w:r w:rsidRPr="006F7D03">
        <w:t xml:space="preserve">. </w:t>
      </w:r>
    </w:p>
    <w:p w:rsidR="00C02624" w:rsidRPr="00C02624" w:rsidRDefault="00C02624" w:rsidP="00E919EE">
      <w:pPr>
        <w:autoSpaceDE w:val="0"/>
        <w:autoSpaceDN w:val="0"/>
        <w:adjustRightInd w:val="0"/>
        <w:ind w:left="567" w:hanging="283"/>
      </w:pPr>
      <w:r>
        <w:rPr>
          <w:b/>
        </w:rPr>
        <w:t xml:space="preserve">2 раунд – блиц опрос - </w:t>
      </w:r>
      <w:r>
        <w:t>каждой команде  задаются последовательно 5 вопросов по биографии М.В.Ломоносова, которые требуют моментального ответа,  без предварительного обдумывания. В случае</w:t>
      </w:r>
      <w:proofErr w:type="gramStart"/>
      <w:r>
        <w:t>,</w:t>
      </w:r>
      <w:proofErr w:type="gramEnd"/>
      <w:r>
        <w:t xml:space="preserve"> если  игрок команды отвечает неверно, или не даёт ответа,  жюри предлагает ответить на вопрос следующей команде. За каждый верный ответ команда получает 1 балл. Максимальное количество баллов по 2-му раунду: 5 баллов. </w:t>
      </w:r>
      <w:r w:rsidRPr="009F098E">
        <w:t xml:space="preserve">  </w:t>
      </w:r>
    </w:p>
    <w:p w:rsidR="00C02624" w:rsidRDefault="00C02624" w:rsidP="00E919EE">
      <w:pPr>
        <w:ind w:left="567" w:hanging="283"/>
        <w:jc w:val="both"/>
        <w:rPr>
          <w:b/>
        </w:rPr>
      </w:pPr>
      <w:r>
        <w:rPr>
          <w:b/>
        </w:rPr>
        <w:t>3 раунд – «</w:t>
      </w:r>
      <w:proofErr w:type="spellStart"/>
      <w:proofErr w:type="gramStart"/>
      <w:r>
        <w:rPr>
          <w:b/>
        </w:rPr>
        <w:t>заморочки</w:t>
      </w:r>
      <w:proofErr w:type="spellEnd"/>
      <w:proofErr w:type="gramEnd"/>
      <w:r>
        <w:rPr>
          <w:b/>
        </w:rPr>
        <w:t xml:space="preserve">» из бочки - </w:t>
      </w:r>
      <w:r>
        <w:t>команды поочереди  вытаскивают номера вопросов, требующих ответа</w:t>
      </w:r>
      <w:r w:rsidRPr="005555E3">
        <w:t>. За каждый правильный и</w:t>
      </w:r>
      <w:r>
        <w:t xml:space="preserve"> полный ответ команда получит 3 балла</w:t>
      </w:r>
      <w:r w:rsidRPr="005555E3">
        <w:t xml:space="preserve">. </w:t>
      </w:r>
      <w:r>
        <w:t xml:space="preserve">На обдумывание 1 минута. </w:t>
      </w:r>
      <w:r w:rsidRPr="005555E3">
        <w:t>Если команда не ответ</w:t>
      </w:r>
      <w:r>
        <w:t>ила, право ответа переходит команде, первой поднявшей свой номер</w:t>
      </w:r>
      <w:r w:rsidRPr="005555E3">
        <w:t>.</w:t>
      </w:r>
    </w:p>
    <w:p w:rsidR="00C02624" w:rsidRDefault="00C02624" w:rsidP="00E919EE">
      <w:pPr>
        <w:ind w:left="567" w:hanging="283"/>
        <w:jc w:val="both"/>
        <w:rPr>
          <w:b/>
        </w:rPr>
      </w:pPr>
      <w:r>
        <w:rPr>
          <w:b/>
        </w:rPr>
        <w:t xml:space="preserve">     4 раунд – словесная дуэль – </w:t>
      </w:r>
      <w:r>
        <w:t>участвует 1 представитель</w:t>
      </w:r>
      <w:r w:rsidRPr="00B73BF2">
        <w:t xml:space="preserve"> от команды. </w:t>
      </w:r>
      <w:proofErr w:type="gramStart"/>
      <w:r w:rsidRPr="00B73BF2">
        <w:t xml:space="preserve">Ваша задача “нанести “удар противнику (вытянуть) для него карточку и “отразить” удар – дать определение, пояснить значение </w:t>
      </w:r>
      <w:r>
        <w:t xml:space="preserve">старорусского </w:t>
      </w:r>
      <w:r w:rsidRPr="00B73BF2">
        <w:t>слова, написанного на карточке.</w:t>
      </w:r>
      <w:proofErr w:type="gramEnd"/>
      <w:r w:rsidR="00C47169">
        <w:t xml:space="preserve"> За каждый правильный ответ начисляется команде по 1 баллу.</w:t>
      </w:r>
    </w:p>
    <w:p w:rsidR="00C02624" w:rsidRDefault="00C02624" w:rsidP="00E919EE">
      <w:pPr>
        <w:ind w:left="567" w:hanging="283"/>
        <w:jc w:val="both"/>
        <w:rPr>
          <w:b/>
        </w:rPr>
      </w:pPr>
      <w:r>
        <w:rPr>
          <w:b/>
        </w:rPr>
        <w:t xml:space="preserve">5 раунд – турнир красноречия - </w:t>
      </w:r>
      <w:r w:rsidRPr="00C02624">
        <w:t>состоит из 2 заданий:</w:t>
      </w:r>
    </w:p>
    <w:p w:rsidR="00C02624" w:rsidRDefault="00E919EE" w:rsidP="00E919EE">
      <w:pPr>
        <w:ind w:left="567" w:hanging="283"/>
        <w:jc w:val="both"/>
      </w:pPr>
      <w:r w:rsidRPr="00E919EE">
        <w:t xml:space="preserve">     </w:t>
      </w:r>
      <w:r w:rsidR="00C02624" w:rsidRPr="00D203B9">
        <w:rPr>
          <w:u w:val="single"/>
        </w:rPr>
        <w:t>Задание №</w:t>
      </w:r>
      <w:r w:rsidR="00C02624">
        <w:rPr>
          <w:u w:val="single"/>
        </w:rPr>
        <w:t>1</w:t>
      </w:r>
      <w:r w:rsidR="00C02624">
        <w:t>: произнести “речь” на тему: “Что меня поразило в личности Ломоносова М.В.?” в течение 1 минуты.</w:t>
      </w:r>
      <w:r w:rsidR="00C02624" w:rsidRPr="00D203B9">
        <w:t xml:space="preserve"> </w:t>
      </w:r>
      <w:r w:rsidR="00C47169">
        <w:t>Оценивается: содержательность</w:t>
      </w:r>
      <w:r w:rsidR="00C02624">
        <w:t xml:space="preserve"> </w:t>
      </w:r>
      <w:r w:rsidR="00C47169">
        <w:t>речи и соблюдение регламента</w:t>
      </w:r>
      <w:r w:rsidR="00C02624">
        <w:t>.</w:t>
      </w:r>
      <w:r w:rsidR="00C47169">
        <w:t xml:space="preserve"> Максимальное количество баллов за задание: 3 балла.</w:t>
      </w:r>
    </w:p>
    <w:p w:rsidR="00C47169" w:rsidRDefault="00E919EE" w:rsidP="00E919EE">
      <w:pPr>
        <w:ind w:left="567" w:hanging="283"/>
        <w:jc w:val="both"/>
        <w:rPr>
          <w:b/>
        </w:rPr>
      </w:pPr>
      <w:r w:rsidRPr="00E919EE">
        <w:t xml:space="preserve">     </w:t>
      </w:r>
      <w:r w:rsidR="00C02624">
        <w:rPr>
          <w:u w:val="single"/>
        </w:rPr>
        <w:t xml:space="preserve">Задание №2: </w:t>
      </w:r>
      <w:r w:rsidR="00C02624">
        <w:t xml:space="preserve">Домашнее задание: выучить наизусть и прочитать по 2 абзаца стихотворения Ломоносова М.В. “Вечернее размышление о Божием Величестве при случае великого северного сияния”. </w:t>
      </w:r>
      <w:r w:rsidR="00C47169">
        <w:t>Оценивается: выразительность и знание текста.</w:t>
      </w:r>
      <w:r w:rsidR="00C47169" w:rsidRPr="00C47169">
        <w:t xml:space="preserve"> </w:t>
      </w:r>
      <w:r w:rsidR="00C47169">
        <w:t>Максимальное количество баллов за задание: 3 балла.</w:t>
      </w:r>
    </w:p>
    <w:p w:rsidR="00C47169" w:rsidRDefault="00C02624" w:rsidP="00E919EE">
      <w:pPr>
        <w:ind w:left="567" w:hanging="283"/>
        <w:jc w:val="both"/>
        <w:rPr>
          <w:b/>
        </w:rPr>
      </w:pPr>
      <w:proofErr w:type="gramStart"/>
      <w:r>
        <w:rPr>
          <w:b/>
        </w:rPr>
        <w:lastRenderedPageBreak/>
        <w:t>6 раунд – картинная галерея</w:t>
      </w:r>
      <w:r w:rsidR="00C47169">
        <w:rPr>
          <w:b/>
        </w:rPr>
        <w:t xml:space="preserve"> - с</w:t>
      </w:r>
      <w:r w:rsidR="00C47169">
        <w:t xml:space="preserve">обрать из разрезных </w:t>
      </w:r>
      <w:proofErr w:type="spellStart"/>
      <w:r w:rsidR="00C47169">
        <w:t>пазлов</w:t>
      </w:r>
      <w:proofErr w:type="spellEnd"/>
      <w:r w:rsidR="00C47169">
        <w:t>, склеить</w:t>
      </w:r>
      <w:r>
        <w:t xml:space="preserve"> репродукцию одной из мозаик Ломо</w:t>
      </w:r>
      <w:r w:rsidR="00C47169">
        <w:t>носова и вспомните её название.</w:t>
      </w:r>
      <w:proofErr w:type="gramEnd"/>
      <w:r w:rsidR="00C47169">
        <w:t xml:space="preserve"> На выполнение задания отводится 2 минуты. Максимальное количество баллов за задание: 3 балла.</w:t>
      </w:r>
    </w:p>
    <w:p w:rsidR="00C02624" w:rsidRPr="00C47169" w:rsidRDefault="00C02624" w:rsidP="00E919EE">
      <w:pPr>
        <w:ind w:left="567" w:hanging="283"/>
        <w:jc w:val="both"/>
        <w:rPr>
          <w:b/>
        </w:rPr>
      </w:pPr>
      <w:r>
        <w:rPr>
          <w:b/>
        </w:rPr>
        <w:t>7 раунд – кто быстрее?</w:t>
      </w:r>
      <w:r w:rsidR="00C47169">
        <w:rPr>
          <w:b/>
        </w:rPr>
        <w:t xml:space="preserve"> - о</w:t>
      </w:r>
      <w:r w:rsidRPr="009F098E">
        <w:t>тветы на вопросы разной степени сложности</w:t>
      </w:r>
      <w:r w:rsidR="00C47169">
        <w:t xml:space="preserve"> и соответствующей стоимости.</w:t>
      </w:r>
      <w:r>
        <w:t xml:space="preserve"> </w:t>
      </w:r>
      <w:r w:rsidR="00C47169">
        <w:t xml:space="preserve">Первой имеет право выбора вопроса команда с наименьшим количеством баллов. </w:t>
      </w:r>
      <w:r w:rsidR="00EE3604">
        <w:t>Если команда не дает ответа, право ответа переходит к команде, перво</w:t>
      </w:r>
      <w:r>
        <w:t>й подн</w:t>
      </w:r>
      <w:r w:rsidR="00EE3604">
        <w:t>явшей карточку с номером. За правильный ответ команде присуждается  количество баллов, равное стоимости вопроса.</w:t>
      </w:r>
    </w:p>
    <w:p w:rsidR="00EE3604" w:rsidRDefault="00EE3604" w:rsidP="00E919EE">
      <w:pPr>
        <w:pStyle w:val="a3"/>
        <w:ind w:left="567" w:hanging="283"/>
        <w:jc w:val="both"/>
      </w:pPr>
      <w:r>
        <w:rPr>
          <w:b/>
        </w:rPr>
        <w:t xml:space="preserve">6.   Жюри игры: </w:t>
      </w:r>
      <w:r>
        <w:t xml:space="preserve">заместитель директора по УВР </w:t>
      </w:r>
      <w:proofErr w:type="spellStart"/>
      <w:r>
        <w:t>Сумкина</w:t>
      </w:r>
      <w:proofErr w:type="spellEnd"/>
      <w:r>
        <w:t xml:space="preserve"> Т.Н., учитель русского языка и литературы </w:t>
      </w:r>
      <w:proofErr w:type="spellStart"/>
      <w:r>
        <w:t>Ермоличева</w:t>
      </w:r>
      <w:proofErr w:type="spellEnd"/>
      <w:r>
        <w:t xml:space="preserve"> О.В., педагог-организатор Журавлева О.М..</w:t>
      </w:r>
    </w:p>
    <w:p w:rsidR="002C0F48" w:rsidRDefault="00EE3604" w:rsidP="00E919EE">
      <w:pPr>
        <w:pStyle w:val="a3"/>
        <w:ind w:left="567" w:hanging="283"/>
        <w:jc w:val="both"/>
      </w:pPr>
      <w:r>
        <w:rPr>
          <w:b/>
        </w:rPr>
        <w:t>7.</w:t>
      </w:r>
      <w:r>
        <w:t xml:space="preserve"> </w:t>
      </w:r>
      <w:r>
        <w:rPr>
          <w:b/>
        </w:rPr>
        <w:t xml:space="preserve">Подведение итогов игры и награждение: </w:t>
      </w:r>
      <w:r>
        <w:t xml:space="preserve">команда, набравшая большее количество баллов по итогам 7 раундов, является победителем игры. Жюри определяет команды-призеры. </w:t>
      </w:r>
      <w:r w:rsidR="00E919EE">
        <w:t>Все команды награждаются грамотами, участники игры - благодарностями</w:t>
      </w:r>
      <w:r w:rsidR="00E919EE" w:rsidRPr="00E919EE">
        <w:t xml:space="preserve"> </w:t>
      </w:r>
      <w:r w:rsidR="00E919EE">
        <w:t>от администрации школы.</w:t>
      </w:r>
    </w:p>
    <w:p w:rsidR="00EE3604" w:rsidRPr="00EE3604" w:rsidRDefault="00EE3604" w:rsidP="00E919EE">
      <w:pPr>
        <w:pStyle w:val="a3"/>
        <w:ind w:left="567" w:hanging="283"/>
        <w:jc w:val="both"/>
      </w:pPr>
    </w:p>
    <w:p w:rsidR="00E919EE" w:rsidRDefault="00E919EE" w:rsidP="002C0F48">
      <w:pPr>
        <w:pStyle w:val="a3"/>
        <w:ind w:hanging="436"/>
        <w:jc w:val="both"/>
      </w:pPr>
      <w:r>
        <w:t xml:space="preserve">Составил: </w:t>
      </w:r>
    </w:p>
    <w:p w:rsidR="002C0F48" w:rsidRPr="002C0F48" w:rsidRDefault="00E919EE" w:rsidP="002C0F48">
      <w:pPr>
        <w:pStyle w:val="a3"/>
        <w:ind w:hanging="436"/>
        <w:jc w:val="both"/>
      </w:pPr>
      <w:r>
        <w:t xml:space="preserve">заместитель директора по ОВВВР с детьми                                          Т.Э.Сударикова            </w:t>
      </w:r>
    </w:p>
    <w:p w:rsidR="00E919EE" w:rsidRDefault="00E919EE">
      <w:pPr>
        <w:rPr>
          <w:b/>
        </w:rPr>
      </w:pPr>
    </w:p>
    <w:p w:rsidR="00E919EE" w:rsidRPr="00E919EE" w:rsidRDefault="00E919EE" w:rsidP="00E919EE"/>
    <w:p w:rsidR="00E919EE" w:rsidRDefault="00E919EE" w:rsidP="00E919EE"/>
    <w:p w:rsidR="000A6DEF" w:rsidRPr="00E919EE" w:rsidRDefault="00E919EE" w:rsidP="00E919EE">
      <w:pPr>
        <w:tabs>
          <w:tab w:val="left" w:pos="6750"/>
        </w:tabs>
      </w:pPr>
      <w:r>
        <w:tab/>
        <w:t xml:space="preserve">          </w:t>
      </w:r>
    </w:p>
    <w:sectPr w:rsidR="000A6DEF" w:rsidRPr="00E919EE" w:rsidSect="00E919E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B739F"/>
    <w:multiLevelType w:val="hybridMultilevel"/>
    <w:tmpl w:val="F7783DBC"/>
    <w:lvl w:ilvl="0" w:tplc="DABC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F34"/>
    <w:rsid w:val="000A6DEF"/>
    <w:rsid w:val="002C0F48"/>
    <w:rsid w:val="003569AE"/>
    <w:rsid w:val="005F04D2"/>
    <w:rsid w:val="00615F34"/>
    <w:rsid w:val="00661330"/>
    <w:rsid w:val="00666920"/>
    <w:rsid w:val="00AA6120"/>
    <w:rsid w:val="00C02624"/>
    <w:rsid w:val="00C47169"/>
    <w:rsid w:val="00E919EE"/>
    <w:rsid w:val="00EE3604"/>
    <w:rsid w:val="00F070D1"/>
    <w:rsid w:val="00F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K50IN</cp:lastModifiedBy>
  <cp:revision>10</cp:revision>
  <cp:lastPrinted>2012-01-17T08:53:00Z</cp:lastPrinted>
  <dcterms:created xsi:type="dcterms:W3CDTF">2012-01-09T16:49:00Z</dcterms:created>
  <dcterms:modified xsi:type="dcterms:W3CDTF">2012-01-17T11:26:00Z</dcterms:modified>
</cp:coreProperties>
</file>