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A0" w:rsidRPr="001274D8" w:rsidRDefault="001274D8" w:rsidP="00A406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r w:rsidR="00A406B8" w:rsidRPr="001274D8">
        <w:rPr>
          <w:rFonts w:ascii="Times New Roman" w:hAnsi="Times New Roman" w:cs="Times New Roman"/>
          <w:b/>
          <w:sz w:val="24"/>
          <w:szCs w:val="24"/>
        </w:rPr>
        <w:t xml:space="preserve"> планирование по русскому языку для 10 класса.</w:t>
      </w:r>
    </w:p>
    <w:p w:rsidR="001274D8" w:rsidRDefault="001274D8" w:rsidP="00A406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для общеобразовательных учреждений под редакцией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Гольцовой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М., «Русское слово», 2008 год.</w:t>
      </w:r>
    </w:p>
    <w:p w:rsidR="001274D8" w:rsidRDefault="001274D8" w:rsidP="00A406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для 10-11 классов по русскому языку. Авторы: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М., «Русское слово», 2009 год.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1134"/>
        <w:gridCol w:w="851"/>
        <w:gridCol w:w="1134"/>
        <w:gridCol w:w="709"/>
        <w:gridCol w:w="4110"/>
        <w:gridCol w:w="709"/>
        <w:gridCol w:w="2247"/>
        <w:gridCol w:w="21"/>
        <w:gridCol w:w="2552"/>
        <w:gridCol w:w="2126"/>
      </w:tblGrid>
      <w:tr w:rsidR="00A406B8" w:rsidTr="0034144B">
        <w:tc>
          <w:tcPr>
            <w:tcW w:w="1134" w:type="dxa"/>
          </w:tcPr>
          <w:p w:rsidR="00A406B8" w:rsidRDefault="00A406B8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985" w:type="dxa"/>
            <w:gridSpan w:val="2"/>
          </w:tcPr>
          <w:p w:rsidR="00A406B8" w:rsidRDefault="00A406B8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687F4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урока</w:t>
            </w:r>
          </w:p>
        </w:tc>
        <w:tc>
          <w:tcPr>
            <w:tcW w:w="709" w:type="dxa"/>
          </w:tcPr>
          <w:p w:rsidR="00A406B8" w:rsidRDefault="00A406B8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110" w:type="dxa"/>
          </w:tcPr>
          <w:p w:rsidR="00A406B8" w:rsidRDefault="00A406B8" w:rsidP="00A4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A406B8" w:rsidRDefault="00A406B8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уроков</w:t>
            </w:r>
          </w:p>
        </w:tc>
        <w:tc>
          <w:tcPr>
            <w:tcW w:w="2268" w:type="dxa"/>
            <w:gridSpan w:val="2"/>
          </w:tcPr>
          <w:p w:rsidR="00A406B8" w:rsidRDefault="00A406B8" w:rsidP="00A4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552" w:type="dxa"/>
          </w:tcPr>
          <w:p w:rsidR="00A406B8" w:rsidRPr="005868D3" w:rsidRDefault="005868D3" w:rsidP="00A40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 кода</w:t>
            </w:r>
          </w:p>
        </w:tc>
        <w:tc>
          <w:tcPr>
            <w:tcW w:w="2126" w:type="dxa"/>
          </w:tcPr>
          <w:p w:rsidR="00A406B8" w:rsidRDefault="00A406B8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687F47" w:rsidTr="0034144B">
        <w:trPr>
          <w:trHeight w:val="272"/>
        </w:trPr>
        <w:tc>
          <w:tcPr>
            <w:tcW w:w="1134" w:type="dxa"/>
            <w:tcBorders>
              <w:bottom w:val="single" w:sz="4" w:space="0" w:color="auto"/>
            </w:tcBorders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87F47" w:rsidRDefault="000B04E5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87F47" w:rsidRDefault="000B04E5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87F47" w:rsidRDefault="00687F47" w:rsidP="00A4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B04E5" w:rsidTr="0034144B">
        <w:trPr>
          <w:trHeight w:val="17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4E5" w:rsidRPr="00AD1BBF" w:rsidRDefault="000B04E5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5" w:rsidRDefault="000B04E5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4E5" w:rsidRDefault="000B04E5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B04E5" w:rsidRDefault="000B04E5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B04E5" w:rsidRPr="00F96C94" w:rsidRDefault="000B04E5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4">
              <w:rPr>
                <w:rFonts w:ascii="Times New Roman" w:hAnsi="Times New Roman" w:cs="Times New Roman"/>
                <w:sz w:val="24"/>
                <w:szCs w:val="24"/>
              </w:rPr>
              <w:t>Слово о русском языке.</w:t>
            </w:r>
          </w:p>
          <w:p w:rsidR="000B04E5" w:rsidRDefault="000B04E5" w:rsidP="00A406B8">
            <w:pPr>
              <w:jc w:val="both"/>
            </w:pPr>
          </w:p>
          <w:p w:rsidR="000B04E5" w:rsidRDefault="000B04E5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B04E5" w:rsidRDefault="000B04E5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4E5" w:rsidRDefault="000B04E5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B04E5" w:rsidRDefault="00E701C8" w:rsidP="00757E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произведение. Смысловая и композиционная целостность текста.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04E5" w:rsidRPr="00A406B8" w:rsidRDefault="000B04E5" w:rsidP="00A40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связный ответ по конспекту « Слово о русском языке»</w:t>
            </w:r>
          </w:p>
          <w:p w:rsidR="000B04E5" w:rsidRPr="00A406B8" w:rsidRDefault="000B04E5" w:rsidP="00A406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4E5" w:rsidRPr="00A406B8" w:rsidRDefault="000B04E5" w:rsidP="00A406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68D3" w:rsidTr="0034144B">
        <w:trPr>
          <w:trHeight w:val="139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8D3" w:rsidRPr="005868D3" w:rsidRDefault="005868D3" w:rsidP="005868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Лексика. Фразеология. Лексикография</w:t>
            </w:r>
            <w:r w:rsidR="00AD1B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(8 часов)</w:t>
            </w:r>
          </w:p>
        </w:tc>
      </w:tr>
      <w:tr w:rsidR="00687F47" w:rsidTr="0034144B">
        <w:tc>
          <w:tcPr>
            <w:tcW w:w="1134" w:type="dxa"/>
            <w:tcBorders>
              <w:top w:val="single" w:sz="4" w:space="0" w:color="auto"/>
            </w:tcBorders>
          </w:tcPr>
          <w:p w:rsidR="00687F47" w:rsidRPr="00AD1BBF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0" w:type="dxa"/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- центральная единица языка</w:t>
            </w:r>
          </w:p>
        </w:tc>
        <w:tc>
          <w:tcPr>
            <w:tcW w:w="709" w:type="dxa"/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687F47" w:rsidRDefault="00E701C8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2126" w:type="dxa"/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п.1-4, составить конспект по п.2</w:t>
            </w:r>
          </w:p>
        </w:tc>
      </w:tr>
      <w:tr w:rsidR="00687F47" w:rsidTr="0034144B">
        <w:trPr>
          <w:trHeight w:val="1522"/>
        </w:trPr>
        <w:tc>
          <w:tcPr>
            <w:tcW w:w="1134" w:type="dxa"/>
          </w:tcPr>
          <w:p w:rsidR="00687F47" w:rsidRPr="00AD1BBF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AD1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1BBF" w:rsidRPr="00AD1BBF">
              <w:rPr>
                <w:rFonts w:ascii="Times New Roman" w:hAnsi="Times New Roman" w:cs="Times New Roman"/>
                <w:sz w:val="24"/>
                <w:szCs w:val="24"/>
              </w:rPr>
              <w:t xml:space="preserve"> 2-3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0" w:type="dxa"/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однозначные и многозначные. Изобразительно-выразительные средства русского языка</w:t>
            </w:r>
          </w:p>
        </w:tc>
        <w:tc>
          <w:tcPr>
            <w:tcW w:w="709" w:type="dxa"/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687F47" w:rsidRDefault="00E701C8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2126" w:type="dxa"/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п.4-7, упр. 8-9</w:t>
            </w:r>
          </w:p>
        </w:tc>
      </w:tr>
      <w:tr w:rsidR="00687F47" w:rsidTr="0034144B">
        <w:tc>
          <w:tcPr>
            <w:tcW w:w="1134" w:type="dxa"/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AD1BBF">
              <w:rPr>
                <w:rFonts w:ascii="Times New Roman" w:hAnsi="Times New Roman" w:cs="Times New Roman"/>
                <w:sz w:val="24"/>
                <w:szCs w:val="24"/>
              </w:rPr>
              <w:t>. 4-5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10" w:type="dxa"/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Системные отношения в лексике: омонимы, паронимы, синонимы, антонимы</w:t>
            </w:r>
          </w:p>
        </w:tc>
        <w:tc>
          <w:tcPr>
            <w:tcW w:w="709" w:type="dxa"/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687F47" w:rsidRDefault="00E701C8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Синонимы. Антонимы. Омонимы</w:t>
            </w:r>
          </w:p>
        </w:tc>
        <w:tc>
          <w:tcPr>
            <w:tcW w:w="2126" w:type="dxa"/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8-10, задание по карточке учителя.</w:t>
            </w:r>
          </w:p>
        </w:tc>
      </w:tr>
      <w:tr w:rsidR="00687F47" w:rsidTr="0034144B">
        <w:tc>
          <w:tcPr>
            <w:tcW w:w="1134" w:type="dxa"/>
          </w:tcPr>
          <w:p w:rsidR="00687F47" w:rsidRPr="008A2A5E" w:rsidRDefault="00687F47" w:rsidP="00A406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D1BBF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87F47" w:rsidRPr="00977B3F" w:rsidRDefault="00687F47" w:rsidP="00A406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контрольный </w:t>
            </w:r>
            <w:r w:rsidR="00977B3F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709" w:type="dxa"/>
          </w:tcPr>
          <w:p w:rsidR="00687F47" w:rsidRPr="008A2A5E" w:rsidRDefault="00687F47" w:rsidP="00A406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687F47" w:rsidRPr="008A2A5E" w:rsidRDefault="00687F47" w:rsidP="00A406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5E">
              <w:rPr>
                <w:rFonts w:ascii="Times New Roman" w:hAnsi="Times New Roman" w:cs="Times New Roman"/>
                <w:b/>
                <w:sz w:val="24"/>
                <w:szCs w:val="24"/>
              </w:rPr>
              <w:t>урок контроля</w:t>
            </w:r>
          </w:p>
        </w:tc>
        <w:tc>
          <w:tcPr>
            <w:tcW w:w="2552" w:type="dxa"/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47" w:rsidTr="0034144B">
        <w:tc>
          <w:tcPr>
            <w:tcW w:w="1134" w:type="dxa"/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AD1BBF">
              <w:rPr>
                <w:rFonts w:ascii="Times New Roman" w:hAnsi="Times New Roman" w:cs="Times New Roman"/>
                <w:sz w:val="24"/>
                <w:szCs w:val="24"/>
              </w:rPr>
              <w:t>. 7-8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10" w:type="dxa"/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 и их употребление.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Лексикография</w:t>
            </w:r>
          </w:p>
        </w:tc>
        <w:tc>
          <w:tcPr>
            <w:tcW w:w="709" w:type="dxa"/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gridSpan w:val="2"/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687F47" w:rsidRDefault="00E701C8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обороты</w:t>
            </w:r>
          </w:p>
        </w:tc>
        <w:tc>
          <w:tcPr>
            <w:tcW w:w="2126" w:type="dxa"/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11, 12, упр44,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</w:tr>
      <w:tr w:rsidR="005868D3" w:rsidTr="0034144B">
        <w:trPr>
          <w:trHeight w:val="231"/>
        </w:trPr>
        <w:tc>
          <w:tcPr>
            <w:tcW w:w="15593" w:type="dxa"/>
            <w:gridSpan w:val="10"/>
            <w:tcBorders>
              <w:bottom w:val="single" w:sz="4" w:space="0" w:color="auto"/>
            </w:tcBorders>
          </w:tcPr>
          <w:p w:rsidR="005868D3" w:rsidRPr="005868D3" w:rsidRDefault="005868D3" w:rsidP="00586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8D3" w:rsidTr="0034144B">
        <w:trPr>
          <w:trHeight w:val="2527"/>
        </w:trPr>
        <w:tc>
          <w:tcPr>
            <w:tcW w:w="1134" w:type="dxa"/>
            <w:tcBorders>
              <w:top w:val="single" w:sz="4" w:space="0" w:color="auto"/>
            </w:tcBorders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5868D3" w:rsidRDefault="00977B3F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теста</w:t>
            </w:r>
            <w:r w:rsidR="005868D3">
              <w:rPr>
                <w:rFonts w:ascii="Times New Roman" w:hAnsi="Times New Roman" w:cs="Times New Roman"/>
                <w:sz w:val="24"/>
                <w:szCs w:val="24"/>
              </w:rPr>
              <w:t>. Система гласных и согласных звуков русского языка. Слог. Фонетический разбор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868D3" w:rsidRDefault="00E701C8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п.13, упр. 47, изучить п.14.</w:t>
            </w:r>
          </w:p>
        </w:tc>
      </w:tr>
      <w:tr w:rsidR="005868D3" w:rsidTr="0034144B">
        <w:trPr>
          <w:trHeight w:val="733"/>
        </w:trPr>
        <w:tc>
          <w:tcPr>
            <w:tcW w:w="1134" w:type="dxa"/>
            <w:tcBorders>
              <w:bottom w:val="single" w:sz="4" w:space="0" w:color="auto"/>
            </w:tcBorders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Орфоэпические нормы русского языка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868D3" w:rsidRDefault="00E701C8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Подготовится к словарному диктанту. П. 14, упр. 48, 49.</w:t>
            </w:r>
          </w:p>
        </w:tc>
      </w:tr>
      <w:tr w:rsidR="005868D3" w:rsidTr="0034144B">
        <w:trPr>
          <w:trHeight w:val="367"/>
        </w:trPr>
        <w:tc>
          <w:tcPr>
            <w:tcW w:w="15593" w:type="dxa"/>
            <w:gridSpan w:val="10"/>
            <w:tcBorders>
              <w:top w:val="single" w:sz="4" w:space="0" w:color="auto"/>
            </w:tcBorders>
          </w:tcPr>
          <w:p w:rsidR="005868D3" w:rsidRPr="005868D3" w:rsidRDefault="005868D3" w:rsidP="00586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F47" w:rsidTr="0034144B">
        <w:tc>
          <w:tcPr>
            <w:tcW w:w="1134" w:type="dxa"/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0" w:type="dxa"/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морфем русского языка. Словообразующие аффиксы. Морфемный анализ слова</w:t>
            </w:r>
          </w:p>
        </w:tc>
        <w:tc>
          <w:tcPr>
            <w:tcW w:w="709" w:type="dxa"/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687F47" w:rsidRDefault="00E701C8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Значимые части слова</w:t>
            </w:r>
          </w:p>
        </w:tc>
        <w:tc>
          <w:tcPr>
            <w:tcW w:w="2126" w:type="dxa"/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15, упр. 64,65.</w:t>
            </w:r>
          </w:p>
        </w:tc>
      </w:tr>
      <w:tr w:rsidR="00687F47" w:rsidTr="00340109">
        <w:trPr>
          <w:trHeight w:val="176"/>
        </w:trPr>
        <w:tc>
          <w:tcPr>
            <w:tcW w:w="1134" w:type="dxa"/>
            <w:tcBorders>
              <w:bottom w:val="single" w:sz="4" w:space="0" w:color="auto"/>
            </w:tcBorders>
          </w:tcPr>
          <w:p w:rsidR="00340109" w:rsidRPr="00340109" w:rsidRDefault="00340109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87F47" w:rsidRPr="00340109" w:rsidRDefault="00340109" w:rsidP="0034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административная работа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87F47" w:rsidRPr="00340109" w:rsidRDefault="00340109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87F47" w:rsidRDefault="00340109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87F47" w:rsidRDefault="00687F47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109" w:rsidTr="00340109">
        <w:trPr>
          <w:trHeight w:val="924"/>
        </w:trPr>
        <w:tc>
          <w:tcPr>
            <w:tcW w:w="1134" w:type="dxa"/>
            <w:tcBorders>
              <w:top w:val="single" w:sz="4" w:space="0" w:color="auto"/>
            </w:tcBorders>
          </w:tcPr>
          <w:p w:rsidR="00340109" w:rsidRDefault="00340109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40109" w:rsidRDefault="00340109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40109" w:rsidRDefault="00340109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40109" w:rsidRDefault="00340109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340109" w:rsidRDefault="00340109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40109" w:rsidRDefault="00340109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340109" w:rsidRDefault="00340109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40109" w:rsidRDefault="00340109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40109" w:rsidRDefault="00340109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 сочинение-рассуждение</w:t>
            </w:r>
          </w:p>
        </w:tc>
      </w:tr>
      <w:tr w:rsidR="005868D3" w:rsidTr="0034144B">
        <w:trPr>
          <w:trHeight w:val="1766"/>
        </w:trPr>
        <w:tc>
          <w:tcPr>
            <w:tcW w:w="1134" w:type="dxa"/>
            <w:tcBorders>
              <w:bottom w:val="single" w:sz="4" w:space="0" w:color="auto"/>
            </w:tcBorders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в русском языке. Словообразовательный разбор слова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868D3" w:rsidRDefault="00E701C8" w:rsidP="00B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анализ слова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68D3" w:rsidRDefault="005868D3" w:rsidP="00BB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16, упр. 71, 74.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17, упр. 84 – устно.</w:t>
            </w:r>
          </w:p>
        </w:tc>
      </w:tr>
      <w:tr w:rsidR="0034144B" w:rsidTr="0034144B">
        <w:trPr>
          <w:trHeight w:val="435"/>
        </w:trPr>
        <w:tc>
          <w:tcPr>
            <w:tcW w:w="15593" w:type="dxa"/>
            <w:gridSpan w:val="10"/>
            <w:tcBorders>
              <w:top w:val="single" w:sz="4" w:space="0" w:color="auto"/>
            </w:tcBorders>
          </w:tcPr>
          <w:p w:rsidR="0034144B" w:rsidRPr="0034144B" w:rsidRDefault="0034144B" w:rsidP="00341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8D3" w:rsidTr="0034144B">
        <w:tc>
          <w:tcPr>
            <w:tcW w:w="1134" w:type="dxa"/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110" w:type="dxa"/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русской орфографии. Безударные и чередующиеся 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709" w:type="dxa"/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5868D3" w:rsidRDefault="00E701C8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крней</w:t>
            </w:r>
            <w:proofErr w:type="spellEnd"/>
          </w:p>
        </w:tc>
        <w:tc>
          <w:tcPr>
            <w:tcW w:w="2126" w:type="dxa"/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18-20, упр. 90, 98.</w:t>
            </w:r>
          </w:p>
        </w:tc>
      </w:tr>
      <w:tr w:rsidR="005868D3" w:rsidTr="0034144B">
        <w:tc>
          <w:tcPr>
            <w:tcW w:w="1134" w:type="dxa"/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110" w:type="dxa"/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</w:t>
            </w:r>
          </w:p>
        </w:tc>
        <w:tc>
          <w:tcPr>
            <w:tcW w:w="709" w:type="dxa"/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5868D3" w:rsidRDefault="00E701C8" w:rsidP="00E7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гласных букв и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2126" w:type="dxa"/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21-23, упр111, 113.</w:t>
            </w:r>
          </w:p>
        </w:tc>
      </w:tr>
      <w:tr w:rsidR="005868D3" w:rsidTr="0034144B">
        <w:tc>
          <w:tcPr>
            <w:tcW w:w="1134" w:type="dxa"/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110" w:type="dxa"/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сомнительными и непроизносимыми согласными. Правописание удвоенных согласных</w:t>
            </w:r>
          </w:p>
        </w:tc>
        <w:tc>
          <w:tcPr>
            <w:tcW w:w="709" w:type="dxa"/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5868D3" w:rsidRDefault="00E701C8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корней</w:t>
            </w:r>
          </w:p>
        </w:tc>
        <w:tc>
          <w:tcPr>
            <w:tcW w:w="2126" w:type="dxa"/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24-26, упр.124, 128,131, 143.</w:t>
            </w:r>
          </w:p>
        </w:tc>
      </w:tr>
      <w:tr w:rsidR="005868D3" w:rsidTr="0034144B">
        <w:tc>
          <w:tcPr>
            <w:tcW w:w="1134" w:type="dxa"/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110" w:type="dxa"/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и согласные в приставках. Ъ и Ь. И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</w:t>
            </w:r>
          </w:p>
        </w:tc>
        <w:tc>
          <w:tcPr>
            <w:tcW w:w="709" w:type="dxa"/>
          </w:tcPr>
          <w:p w:rsidR="005868D3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5868D3" w:rsidRDefault="00E701C8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2126" w:type="dxa"/>
          </w:tcPr>
          <w:p w:rsidR="005868D3" w:rsidRDefault="005868D3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27-30, упр. 148, 153, 157, 163.</w:t>
            </w:r>
          </w:p>
        </w:tc>
      </w:tr>
      <w:tr w:rsidR="00DF211A" w:rsidTr="0034144B">
        <w:tc>
          <w:tcPr>
            <w:tcW w:w="1134" w:type="dxa"/>
          </w:tcPr>
          <w:p w:rsidR="00DF211A" w:rsidRP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1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211A" w:rsidRP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11A" w:rsidRP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211A" w:rsidRDefault="00DF211A" w:rsidP="0057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110" w:type="dxa"/>
          </w:tcPr>
          <w:p w:rsidR="00DF211A" w:rsidRDefault="00DF211A" w:rsidP="0057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и согласные в приставках. Ъ и Ь. И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</w:t>
            </w:r>
          </w:p>
        </w:tc>
        <w:tc>
          <w:tcPr>
            <w:tcW w:w="709" w:type="dxa"/>
          </w:tcPr>
          <w:p w:rsidR="00DF211A" w:rsidRDefault="00DF211A" w:rsidP="0057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DF211A" w:rsidRDefault="00DF211A" w:rsidP="0057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DF211A" w:rsidRDefault="00DF211A" w:rsidP="0057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2126" w:type="dxa"/>
          </w:tcPr>
          <w:p w:rsidR="00DF211A" w:rsidRDefault="00DF211A" w:rsidP="0057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27-30, упр. 148, 153, 157, 163.</w:t>
            </w:r>
          </w:p>
        </w:tc>
      </w:tr>
      <w:tr w:rsidR="00DF211A" w:rsidTr="0034144B">
        <w:trPr>
          <w:trHeight w:val="1209"/>
        </w:trPr>
        <w:tc>
          <w:tcPr>
            <w:tcW w:w="1134" w:type="dxa"/>
            <w:tcBorders>
              <w:bottom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прописных букв. Правила переноса слов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31-32, упр170, 176.</w:t>
            </w:r>
          </w:p>
        </w:tc>
      </w:tr>
      <w:tr w:rsidR="00DF211A" w:rsidTr="0034144B">
        <w:trPr>
          <w:trHeight w:val="435"/>
        </w:trPr>
        <w:tc>
          <w:tcPr>
            <w:tcW w:w="15593" w:type="dxa"/>
            <w:gridSpan w:val="10"/>
            <w:tcBorders>
              <w:top w:val="single" w:sz="4" w:space="0" w:color="auto"/>
            </w:tcBorders>
          </w:tcPr>
          <w:p w:rsidR="00DF211A" w:rsidRPr="0034144B" w:rsidRDefault="00DF211A" w:rsidP="00341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11A" w:rsidTr="0034144B">
        <w:tc>
          <w:tcPr>
            <w:tcW w:w="1134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0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 Правописание падежных окончаний</w:t>
            </w: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части речи</w:t>
            </w:r>
          </w:p>
        </w:tc>
        <w:tc>
          <w:tcPr>
            <w:tcW w:w="2126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33-34, упр. 177, 180, 185, 192.</w:t>
            </w:r>
          </w:p>
        </w:tc>
      </w:tr>
      <w:tr w:rsidR="00DF211A" w:rsidTr="00DF211A">
        <w:trPr>
          <w:trHeight w:val="638"/>
        </w:trPr>
        <w:tc>
          <w:tcPr>
            <w:tcW w:w="1134" w:type="dxa"/>
            <w:tcBorders>
              <w:bottom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в суффиксах имён существительных</w:t>
            </w:r>
          </w:p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различных частей речи (кроме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и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211A" w:rsidRDefault="00DF211A" w:rsidP="00C2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п.35, упр. 198, 201, 206</w:t>
            </w:r>
          </w:p>
        </w:tc>
      </w:tr>
      <w:tr w:rsidR="00DF211A" w:rsidTr="00DF211A">
        <w:trPr>
          <w:trHeight w:val="462"/>
        </w:trPr>
        <w:tc>
          <w:tcPr>
            <w:tcW w:w="1134" w:type="dxa"/>
            <w:tcBorders>
              <w:top w:val="single" w:sz="4" w:space="0" w:color="auto"/>
            </w:tcBorders>
          </w:tcPr>
          <w:p w:rsidR="00DF211A" w:rsidRPr="00DF211A" w:rsidRDefault="00DF211A" w:rsidP="00DF2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1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F211A" w:rsidRPr="00DF211A" w:rsidRDefault="00DF211A" w:rsidP="00DF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F211A" w:rsidRPr="00DF211A" w:rsidRDefault="00DF211A" w:rsidP="00DF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211A" w:rsidRPr="00DF211A" w:rsidRDefault="00DF211A" w:rsidP="00DF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DF211A" w:rsidRPr="00DF211A" w:rsidRDefault="00DF211A" w:rsidP="00DF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1A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теме «Имя существительное»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211A" w:rsidRPr="00DF211A" w:rsidRDefault="00DF211A" w:rsidP="00DF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DF211A" w:rsidRPr="00DF211A" w:rsidRDefault="00DF211A" w:rsidP="00DF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1A">
              <w:rPr>
                <w:rFonts w:ascii="Times New Roman" w:hAnsi="Times New Roman" w:cs="Times New Roman"/>
                <w:b/>
                <w:sz w:val="24"/>
                <w:szCs w:val="24"/>
              </w:rPr>
              <w:t>Урок контроля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F211A" w:rsidRDefault="00DF211A" w:rsidP="00C2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1A" w:rsidTr="0034144B">
        <w:tc>
          <w:tcPr>
            <w:tcW w:w="1134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0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 Правописание падежных окончаний прилагательных</w:t>
            </w: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DF211A" w:rsidRDefault="00DF211A" w:rsidP="00EF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части речи</w:t>
            </w:r>
          </w:p>
        </w:tc>
        <w:tc>
          <w:tcPr>
            <w:tcW w:w="2126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п.37, 38, упр218, 220, 225.</w:t>
            </w:r>
          </w:p>
        </w:tc>
      </w:tr>
      <w:tr w:rsidR="00DF211A" w:rsidTr="00DF211A">
        <w:trPr>
          <w:trHeight w:val="1141"/>
        </w:trPr>
        <w:tc>
          <w:tcPr>
            <w:tcW w:w="1134" w:type="dxa"/>
            <w:tcBorders>
              <w:bottom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имён прилагательных</w:t>
            </w:r>
          </w:p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различных частей речи (кроме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и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39-40, упр. 227, 228, 229, 230, 231, 235</w:t>
            </w:r>
          </w:p>
        </w:tc>
      </w:tr>
      <w:tr w:rsidR="00DF211A" w:rsidTr="00DF211A">
        <w:trPr>
          <w:trHeight w:val="548"/>
        </w:trPr>
        <w:tc>
          <w:tcPr>
            <w:tcW w:w="1134" w:type="dxa"/>
            <w:tcBorders>
              <w:top w:val="single" w:sz="4" w:space="0" w:color="auto"/>
            </w:tcBorders>
          </w:tcPr>
          <w:p w:rsidR="00DF211A" w:rsidRPr="00DF211A" w:rsidRDefault="00DF211A" w:rsidP="00DF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1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F211A" w:rsidRPr="00DF211A" w:rsidRDefault="00DF211A" w:rsidP="00DF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F211A" w:rsidRPr="00DF211A" w:rsidRDefault="00DF211A" w:rsidP="00DF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211A" w:rsidRPr="00DF211A" w:rsidRDefault="00DF211A" w:rsidP="00DF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DF211A" w:rsidRPr="00DF211A" w:rsidRDefault="00DF211A" w:rsidP="00DF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1A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теме «Имя прилагательное»</w:t>
            </w:r>
          </w:p>
          <w:p w:rsidR="00DF211A" w:rsidRPr="00DF211A" w:rsidRDefault="00DF211A" w:rsidP="00DF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11A" w:rsidRPr="00DF211A" w:rsidRDefault="00DF211A" w:rsidP="00DF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11A" w:rsidRPr="00DF211A" w:rsidRDefault="00DF211A" w:rsidP="00DF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11A" w:rsidRPr="00DF211A" w:rsidRDefault="00DF211A" w:rsidP="00DF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211A" w:rsidRPr="00DF211A" w:rsidRDefault="00DF211A" w:rsidP="00DF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DF211A" w:rsidRPr="00DF211A" w:rsidRDefault="00DF211A" w:rsidP="00DF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1A">
              <w:rPr>
                <w:rFonts w:ascii="Times New Roman" w:hAnsi="Times New Roman" w:cs="Times New Roman"/>
                <w:b/>
                <w:sz w:val="24"/>
                <w:szCs w:val="24"/>
              </w:rPr>
              <w:t>Урок контроля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F211A" w:rsidRPr="00DF211A" w:rsidRDefault="00DF211A" w:rsidP="00DF2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1A" w:rsidTr="0034144B">
        <w:tc>
          <w:tcPr>
            <w:tcW w:w="1134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4110" w:type="dxa"/>
          </w:tcPr>
          <w:p w:rsidR="00DF211A" w:rsidRDefault="00DF211A" w:rsidP="00E7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прилагательных и существительных</w:t>
            </w: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DF211A" w:rsidRDefault="00DF211A" w:rsidP="00E7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Слитное, дефисное, раздельное написание слов различных частей речи</w:t>
            </w:r>
          </w:p>
        </w:tc>
        <w:tc>
          <w:tcPr>
            <w:tcW w:w="2126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36, 41, упр214, 239.</w:t>
            </w:r>
          </w:p>
        </w:tc>
      </w:tr>
      <w:tr w:rsidR="00DF211A" w:rsidTr="0034144B">
        <w:tc>
          <w:tcPr>
            <w:tcW w:w="1134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- рассуждение</w:t>
            </w: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552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1A" w:rsidTr="0034144B">
        <w:tc>
          <w:tcPr>
            <w:tcW w:w="1134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0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части речи</w:t>
            </w:r>
          </w:p>
        </w:tc>
        <w:tc>
          <w:tcPr>
            <w:tcW w:w="2126" w:type="dxa"/>
          </w:tcPr>
          <w:p w:rsidR="00DF211A" w:rsidRDefault="00DF211A" w:rsidP="0031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42-45, упр.247,245, 250</w:t>
            </w:r>
          </w:p>
        </w:tc>
      </w:tr>
      <w:tr w:rsidR="00DF211A" w:rsidTr="0034144B">
        <w:tc>
          <w:tcPr>
            <w:tcW w:w="1134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0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7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73" w:type="dxa"/>
            <w:gridSpan w:val="2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части речи</w:t>
            </w:r>
          </w:p>
        </w:tc>
        <w:tc>
          <w:tcPr>
            <w:tcW w:w="2126" w:type="dxa"/>
          </w:tcPr>
          <w:p w:rsidR="00DF211A" w:rsidRDefault="00DF211A" w:rsidP="0031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46, 47, упр.254,260,</w:t>
            </w:r>
          </w:p>
        </w:tc>
      </w:tr>
      <w:tr w:rsidR="00DF211A" w:rsidTr="0034144B">
        <w:tc>
          <w:tcPr>
            <w:tcW w:w="1134" w:type="dxa"/>
          </w:tcPr>
          <w:p w:rsidR="00DF211A" w:rsidRPr="003D15FD" w:rsidRDefault="00DF211A" w:rsidP="00A406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FD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211A" w:rsidRPr="003D15FD" w:rsidRDefault="00DF211A" w:rsidP="00A406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11A" w:rsidRPr="003D15FD" w:rsidRDefault="00DF211A" w:rsidP="00A406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F211A" w:rsidRPr="003D15FD" w:rsidRDefault="00DF211A" w:rsidP="00A406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F211A" w:rsidRPr="003D15FD" w:rsidRDefault="00DF211A" w:rsidP="00A406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F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в виде теста</w:t>
            </w:r>
          </w:p>
        </w:tc>
        <w:tc>
          <w:tcPr>
            <w:tcW w:w="709" w:type="dxa"/>
          </w:tcPr>
          <w:p w:rsidR="00DF211A" w:rsidRPr="003D15FD" w:rsidRDefault="00DF211A" w:rsidP="00A406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7" w:type="dxa"/>
          </w:tcPr>
          <w:p w:rsidR="00DF211A" w:rsidRPr="003D15FD" w:rsidRDefault="00DF211A" w:rsidP="00A406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контроля </w:t>
            </w:r>
          </w:p>
        </w:tc>
        <w:tc>
          <w:tcPr>
            <w:tcW w:w="2573" w:type="dxa"/>
            <w:gridSpan w:val="2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1A" w:rsidTr="0034144B">
        <w:tc>
          <w:tcPr>
            <w:tcW w:w="1134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0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7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73" w:type="dxa"/>
            <w:gridSpan w:val="2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части речи</w:t>
            </w:r>
          </w:p>
        </w:tc>
        <w:tc>
          <w:tcPr>
            <w:tcW w:w="2126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48,49, упр. 263, 267, 276,279,282.</w:t>
            </w:r>
          </w:p>
        </w:tc>
      </w:tr>
      <w:tr w:rsidR="00DF211A" w:rsidTr="0034144B">
        <w:tc>
          <w:tcPr>
            <w:tcW w:w="1134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0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Причастие как форма глагола </w:t>
            </w: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7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73" w:type="dxa"/>
            <w:gridSpan w:val="2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части речи</w:t>
            </w:r>
          </w:p>
        </w:tc>
        <w:tc>
          <w:tcPr>
            <w:tcW w:w="2126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50-52, упр. 286,287,295,291.</w:t>
            </w:r>
          </w:p>
        </w:tc>
      </w:tr>
      <w:tr w:rsidR="00DF211A" w:rsidTr="0034144B">
        <w:tc>
          <w:tcPr>
            <w:tcW w:w="1134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0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 как форма глагола</w:t>
            </w: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части речи</w:t>
            </w:r>
          </w:p>
        </w:tc>
        <w:tc>
          <w:tcPr>
            <w:tcW w:w="2126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53, упр. 301, 303.</w:t>
            </w:r>
          </w:p>
        </w:tc>
      </w:tr>
      <w:tr w:rsidR="00DF211A" w:rsidTr="0034144B">
        <w:tc>
          <w:tcPr>
            <w:tcW w:w="1134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F211A" w:rsidRPr="003D15FD" w:rsidRDefault="00DF211A" w:rsidP="00A406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709" w:type="dxa"/>
          </w:tcPr>
          <w:p w:rsidR="00DF211A" w:rsidRPr="003D15FD" w:rsidRDefault="00DF211A" w:rsidP="00A406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DF211A" w:rsidRPr="003D15FD" w:rsidRDefault="00DF211A" w:rsidP="00A406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FD">
              <w:rPr>
                <w:rFonts w:ascii="Times New Roman" w:hAnsi="Times New Roman" w:cs="Times New Roman"/>
                <w:b/>
                <w:sz w:val="24"/>
                <w:szCs w:val="24"/>
              </w:rPr>
              <w:t>Урок контроля</w:t>
            </w:r>
          </w:p>
        </w:tc>
        <w:tc>
          <w:tcPr>
            <w:tcW w:w="2552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1A" w:rsidTr="0034144B">
        <w:tc>
          <w:tcPr>
            <w:tcW w:w="1134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1A" w:rsidTr="0034144B">
        <w:tc>
          <w:tcPr>
            <w:tcW w:w="1134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0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 Правописание наречий</w:t>
            </w: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части речи</w:t>
            </w:r>
          </w:p>
        </w:tc>
        <w:tc>
          <w:tcPr>
            <w:tcW w:w="2126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54-55, упр.308, 310, 315, 318.</w:t>
            </w:r>
          </w:p>
        </w:tc>
      </w:tr>
      <w:tr w:rsidR="00DF211A" w:rsidTr="0034144B">
        <w:tc>
          <w:tcPr>
            <w:tcW w:w="1134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0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речи</w:t>
            </w:r>
          </w:p>
        </w:tc>
        <w:tc>
          <w:tcPr>
            <w:tcW w:w="2126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56, упр320.</w:t>
            </w:r>
          </w:p>
        </w:tc>
      </w:tr>
      <w:tr w:rsidR="00DF211A" w:rsidTr="0034144B">
        <w:tc>
          <w:tcPr>
            <w:tcW w:w="1134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60-61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10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Предлог</w:t>
            </w: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2126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57-58, упр. 324,331.</w:t>
            </w:r>
          </w:p>
        </w:tc>
      </w:tr>
      <w:tr w:rsidR="00DF211A" w:rsidTr="0034144B">
        <w:tc>
          <w:tcPr>
            <w:tcW w:w="1134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552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11A" w:rsidTr="0034144B">
        <w:tc>
          <w:tcPr>
            <w:tcW w:w="1134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10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DF211A" w:rsidRDefault="00DF211A" w:rsidP="0099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2126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59-60, упр. 333, 336.</w:t>
            </w:r>
          </w:p>
        </w:tc>
      </w:tr>
      <w:tr w:rsidR="00DF211A" w:rsidTr="0034144B">
        <w:tc>
          <w:tcPr>
            <w:tcW w:w="1134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10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2126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62-64, упр. 341, 343, 350</w:t>
            </w:r>
          </w:p>
        </w:tc>
      </w:tr>
      <w:tr w:rsidR="00DF211A" w:rsidTr="0034144B">
        <w:tc>
          <w:tcPr>
            <w:tcW w:w="1134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709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211A" w:rsidRDefault="00DF211A" w:rsidP="00A4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65, упр. 352</w:t>
            </w:r>
          </w:p>
        </w:tc>
      </w:tr>
    </w:tbl>
    <w:p w:rsidR="00A406B8" w:rsidRPr="00A406B8" w:rsidRDefault="00A406B8" w:rsidP="00A406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06B8" w:rsidRPr="00A406B8" w:rsidSect="003401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6B8"/>
    <w:rsid w:val="00054004"/>
    <w:rsid w:val="0006218C"/>
    <w:rsid w:val="000830EA"/>
    <w:rsid w:val="000B04E5"/>
    <w:rsid w:val="001274D8"/>
    <w:rsid w:val="002337A5"/>
    <w:rsid w:val="00295354"/>
    <w:rsid w:val="003147A9"/>
    <w:rsid w:val="00340109"/>
    <w:rsid w:val="0034144B"/>
    <w:rsid w:val="003D15FD"/>
    <w:rsid w:val="003E70EC"/>
    <w:rsid w:val="004F7537"/>
    <w:rsid w:val="00506F41"/>
    <w:rsid w:val="00575831"/>
    <w:rsid w:val="005868D3"/>
    <w:rsid w:val="00632E2A"/>
    <w:rsid w:val="00687F47"/>
    <w:rsid w:val="006E08F6"/>
    <w:rsid w:val="00757EB2"/>
    <w:rsid w:val="007B5EAC"/>
    <w:rsid w:val="007D50B8"/>
    <w:rsid w:val="008A2A5E"/>
    <w:rsid w:val="008C53AF"/>
    <w:rsid w:val="008F19AD"/>
    <w:rsid w:val="00977B3F"/>
    <w:rsid w:val="0099323C"/>
    <w:rsid w:val="00A0568B"/>
    <w:rsid w:val="00A406B8"/>
    <w:rsid w:val="00AC2A15"/>
    <w:rsid w:val="00AD1BBF"/>
    <w:rsid w:val="00AF69A5"/>
    <w:rsid w:val="00B52721"/>
    <w:rsid w:val="00C2671D"/>
    <w:rsid w:val="00C272E5"/>
    <w:rsid w:val="00D23B03"/>
    <w:rsid w:val="00D41ABA"/>
    <w:rsid w:val="00DF211A"/>
    <w:rsid w:val="00E1035F"/>
    <w:rsid w:val="00E701C8"/>
    <w:rsid w:val="00E81A16"/>
    <w:rsid w:val="00F36E01"/>
    <w:rsid w:val="00F6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Васильевна</cp:lastModifiedBy>
  <cp:revision>12</cp:revision>
  <cp:lastPrinted>2012-01-11T12:12:00Z</cp:lastPrinted>
  <dcterms:created xsi:type="dcterms:W3CDTF">2011-08-19T07:04:00Z</dcterms:created>
  <dcterms:modified xsi:type="dcterms:W3CDTF">2012-01-11T12:14:00Z</dcterms:modified>
</cp:coreProperties>
</file>