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DE" w:rsidRPr="00E96E31" w:rsidRDefault="00267BDE" w:rsidP="0026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96E31">
        <w:rPr>
          <w:rFonts w:ascii="Times New Roman" w:hAnsi="Times New Roman"/>
          <w:b/>
          <w:sz w:val="28"/>
          <w:szCs w:val="28"/>
        </w:rPr>
        <w:t>Закаливание</w:t>
      </w:r>
    </w:p>
    <w:p w:rsidR="00267BDE" w:rsidRPr="00AD68E2" w:rsidRDefault="00267BDE" w:rsidP="0026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sz w:val="26"/>
          <w:szCs w:val="26"/>
        </w:rPr>
        <w:t xml:space="preserve">Необходимым компонентом режима дня и одним из основных факторов всей оздоровительной работы является </w:t>
      </w:r>
      <w:r w:rsidRPr="00AD68E2">
        <w:rPr>
          <w:rFonts w:ascii="Times New Roman" w:hAnsi="Times New Roman"/>
          <w:b/>
          <w:i/>
          <w:sz w:val="26"/>
          <w:szCs w:val="26"/>
        </w:rPr>
        <w:t>закаливание,</w:t>
      </w:r>
      <w:r w:rsidRPr="00AD68E2">
        <w:rPr>
          <w:rFonts w:ascii="Times New Roman" w:hAnsi="Times New Roman"/>
          <w:sz w:val="26"/>
          <w:szCs w:val="26"/>
        </w:rPr>
        <w:t xml:space="preserve"> как в повседневной жизни, так и в процессе проведения специальных воздушных и водных процедур. Элементы закаливания в повседневной жизни – это мытье рук до локтя, умывание. К этому ребенка приучают постепенно. </w:t>
      </w:r>
      <w:r w:rsidRPr="00AD68E2">
        <w:rPr>
          <w:rFonts w:ascii="Times New Roman" w:hAnsi="Times New Roman"/>
          <w:i/>
          <w:sz w:val="26"/>
          <w:szCs w:val="26"/>
          <w:u w:val="single"/>
        </w:rPr>
        <w:t>Из специальных водных процедур наиболее доступные для применения в домашних условиях – обливание ног (стоп и голени) прохладной водой</w:t>
      </w:r>
      <w:r w:rsidRPr="00AD68E2">
        <w:rPr>
          <w:rFonts w:ascii="Times New Roman" w:hAnsi="Times New Roman"/>
          <w:sz w:val="26"/>
          <w:szCs w:val="26"/>
        </w:rPr>
        <w:t xml:space="preserve">. Начинают обливание с температуры воды 34-35 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 xml:space="preserve"> С. Каждые три – четыре дня температуру воды снижают, постепенно </w:t>
      </w:r>
      <w:proofErr w:type="gramStart"/>
      <w:r w:rsidRPr="00AD68E2">
        <w:rPr>
          <w:rFonts w:ascii="Times New Roman" w:hAnsi="Times New Roman"/>
          <w:sz w:val="26"/>
          <w:szCs w:val="26"/>
        </w:rPr>
        <w:t xml:space="preserve">доводя ее до 22-23 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 xml:space="preserve"> С. Хорошим средством закаливания является</w:t>
      </w:r>
      <w:proofErr w:type="gramEnd"/>
      <w:r w:rsidRPr="00AD68E2">
        <w:rPr>
          <w:rFonts w:ascii="Times New Roman" w:hAnsi="Times New Roman"/>
          <w:sz w:val="26"/>
          <w:szCs w:val="26"/>
        </w:rPr>
        <w:t xml:space="preserve"> </w:t>
      </w:r>
      <w:r w:rsidRPr="00AD68E2">
        <w:rPr>
          <w:rFonts w:ascii="Times New Roman" w:hAnsi="Times New Roman"/>
          <w:b/>
          <w:i/>
          <w:sz w:val="26"/>
          <w:szCs w:val="26"/>
        </w:rPr>
        <w:t>контрастное обливание,</w:t>
      </w:r>
      <w:r w:rsidRPr="00AD68E2">
        <w:rPr>
          <w:rFonts w:ascii="Times New Roman" w:hAnsi="Times New Roman"/>
          <w:sz w:val="26"/>
          <w:szCs w:val="26"/>
        </w:rPr>
        <w:t xml:space="preserve"> при котором используется вода разной температуры. Попеременно ноги ребенка обливают теплой (28-30 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 xml:space="preserve"> С) и прохладной (18-20 </w:t>
      </w:r>
      <w:r w:rsidRPr="00AD68E2">
        <w:rPr>
          <w:rFonts w:ascii="Times New Roman" w:hAnsi="Times New Roman"/>
          <w:sz w:val="26"/>
          <w:szCs w:val="26"/>
          <w:vertAlign w:val="superscript"/>
        </w:rPr>
        <w:t xml:space="preserve">0 </w:t>
      </w:r>
      <w:r w:rsidRPr="00AD68E2">
        <w:rPr>
          <w:rFonts w:ascii="Times New Roman" w:hAnsi="Times New Roman"/>
          <w:sz w:val="26"/>
          <w:szCs w:val="26"/>
        </w:rPr>
        <w:t>С) водой. Постепенно разница температур может быть увеличена за счет повышения температуры теплой и снижения температуры прохладной воды. Выбирая способы закаливания для своего ребенка, родителям следует проконсультироваться у врача детской поликлиники. Так общие обливания тела могут быть рекомендованы не каждому ребенку, так как эта процедура более действенная. Начинать такие обливания следует с температуры воды 35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>С, постепенно снижая ее в течение 12-14 дней до 28-30</w:t>
      </w:r>
      <w:r w:rsidRPr="00AD68E2">
        <w:rPr>
          <w:rFonts w:ascii="Times New Roman" w:hAnsi="Times New Roman"/>
          <w:sz w:val="26"/>
          <w:szCs w:val="26"/>
          <w:vertAlign w:val="superscript"/>
        </w:rPr>
        <w:t xml:space="preserve">0 </w:t>
      </w:r>
      <w:r w:rsidRPr="00AD68E2">
        <w:rPr>
          <w:rFonts w:ascii="Times New Roman" w:hAnsi="Times New Roman"/>
          <w:sz w:val="26"/>
          <w:szCs w:val="26"/>
        </w:rPr>
        <w:t xml:space="preserve">С. </w:t>
      </w:r>
    </w:p>
    <w:p w:rsidR="00267BDE" w:rsidRPr="00AD68E2" w:rsidRDefault="00267BDE" w:rsidP="0026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sz w:val="26"/>
          <w:szCs w:val="26"/>
        </w:rPr>
        <w:t>Важно помнить общие для всех видов закаливания правила: начинать закаливание в теплое время года при условии полного здоровья ребенка; температура воздуха в помещении – не ниже 23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>С; во время процедуры ребенок не должен бояться.</w:t>
      </w:r>
    </w:p>
    <w:p w:rsidR="00267BDE" w:rsidRPr="00AD68E2" w:rsidRDefault="00267BDE" w:rsidP="0026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b/>
          <w:i/>
          <w:sz w:val="26"/>
          <w:szCs w:val="26"/>
        </w:rPr>
        <w:t>Закаливание воздухом</w:t>
      </w:r>
      <w:r w:rsidRPr="00AD68E2">
        <w:rPr>
          <w:rFonts w:ascii="Times New Roman" w:hAnsi="Times New Roman"/>
          <w:sz w:val="26"/>
          <w:szCs w:val="26"/>
        </w:rPr>
        <w:t xml:space="preserve"> не требует специальных процедур. Главное, чтобы ребенок больше гулял, всегда был одет по погоде, не перегревался.</w:t>
      </w:r>
    </w:p>
    <w:p w:rsidR="00267BDE" w:rsidRPr="00AD68E2" w:rsidRDefault="00267BDE" w:rsidP="00267B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sz w:val="26"/>
          <w:szCs w:val="26"/>
        </w:rPr>
        <w:t>Любой вид закаливания является хорошим средством повышения сопротивляемости организма заболеваниям, изменению внешних условий, перепадам температуры воздуха и даже некоторым инфекционным заболеваниям.</w:t>
      </w:r>
    </w:p>
    <w:p w:rsidR="00267BDE" w:rsidRPr="00AD68E2" w:rsidRDefault="00267BDE" w:rsidP="0026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i/>
          <w:sz w:val="26"/>
          <w:szCs w:val="26"/>
          <w:u w:val="single"/>
        </w:rPr>
        <w:t>Одним из эффективных средств закаливания является купание</w:t>
      </w:r>
      <w:r w:rsidRPr="00AD68E2">
        <w:rPr>
          <w:rFonts w:ascii="Times New Roman" w:hAnsi="Times New Roman"/>
          <w:sz w:val="26"/>
          <w:szCs w:val="26"/>
        </w:rPr>
        <w:t>, а также обучение детей плаванию в бассейне. В этом случае так же обязательна консультация детского врача, так как не всем детям и не в любое время года может быть рекомендовано купание в бассейне.</w:t>
      </w:r>
    </w:p>
    <w:p w:rsidR="00267BDE" w:rsidRPr="00AD68E2" w:rsidRDefault="00267BDE" w:rsidP="0026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sz w:val="26"/>
          <w:szCs w:val="26"/>
        </w:rPr>
        <w:t xml:space="preserve">В летний период в загородных условиях желательно организовать игры с водой. При наличии естественного водоема ребенка можно приучать купаться. Для </w:t>
      </w:r>
      <w:proofErr w:type="gramStart"/>
      <w:r w:rsidRPr="00AD68E2">
        <w:rPr>
          <w:rFonts w:ascii="Times New Roman" w:hAnsi="Times New Roman"/>
          <w:sz w:val="26"/>
          <w:szCs w:val="26"/>
        </w:rPr>
        <w:t>этого</w:t>
      </w:r>
      <w:proofErr w:type="gramEnd"/>
      <w:r w:rsidRPr="00AD68E2">
        <w:rPr>
          <w:rFonts w:ascii="Times New Roman" w:hAnsi="Times New Roman"/>
          <w:sz w:val="26"/>
          <w:szCs w:val="26"/>
        </w:rPr>
        <w:t xml:space="preserve"> прежде всего необходимо правильно выбрать место. Дно водоема должно быть чистым, свободным от мусора и острых предметов, иметь ровную поверхность. Температура воздуха – не ниже 24-25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>С. Температура воды – не ниже 23</w:t>
      </w:r>
      <w:r w:rsidRPr="00AD68E2">
        <w:rPr>
          <w:rFonts w:ascii="Times New Roman" w:hAnsi="Times New Roman"/>
          <w:sz w:val="26"/>
          <w:szCs w:val="26"/>
          <w:vertAlign w:val="superscript"/>
        </w:rPr>
        <w:t>0</w:t>
      </w:r>
      <w:r w:rsidRPr="00AD68E2">
        <w:rPr>
          <w:rFonts w:ascii="Times New Roman" w:hAnsi="Times New Roman"/>
          <w:sz w:val="26"/>
          <w:szCs w:val="26"/>
        </w:rPr>
        <w:t xml:space="preserve">С. Первые купания должны быть непродолжительны – 5-7 минут, после привыкания время можно увеличить до 10-12 минут. Перед купанием малышу не следует длительное время находиться на солнце, желательно посидеть в тени несколько минут. Взрослый, находясь с ребенком в воде, должен следить, чтобы он больше двигался. После купания ребенка необходимо насухо вытереть, растереть мягким полотенцем до легкого покраснения кожных покровов, переодеть в сухое белье. </w:t>
      </w:r>
    </w:p>
    <w:p w:rsidR="00267BDE" w:rsidRPr="00AD68E2" w:rsidRDefault="00267BDE" w:rsidP="00267BD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68E2">
        <w:rPr>
          <w:rFonts w:ascii="Times New Roman" w:hAnsi="Times New Roman"/>
          <w:sz w:val="26"/>
          <w:szCs w:val="26"/>
        </w:rPr>
        <w:t>Помните: ребенку купаться в бассейне или в естественном водоеме можно только через 30-40 минут после еды, но не натощак.</w:t>
      </w:r>
    </w:p>
    <w:p w:rsidR="007E41FE" w:rsidRDefault="007E41FE"/>
    <w:sectPr w:rsidR="007E41FE" w:rsidSect="00E06177">
      <w:pgSz w:w="11906" w:h="16838" w:code="9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7BDE"/>
    <w:rsid w:val="000C1094"/>
    <w:rsid w:val="001A5104"/>
    <w:rsid w:val="00267BDE"/>
    <w:rsid w:val="002B5F20"/>
    <w:rsid w:val="00346D24"/>
    <w:rsid w:val="003B0D72"/>
    <w:rsid w:val="004A4F1F"/>
    <w:rsid w:val="00537E74"/>
    <w:rsid w:val="00615BC6"/>
    <w:rsid w:val="007A12FC"/>
    <w:rsid w:val="007E41FE"/>
    <w:rsid w:val="008A5AF5"/>
    <w:rsid w:val="008E5151"/>
    <w:rsid w:val="00975647"/>
    <w:rsid w:val="009A0DCC"/>
    <w:rsid w:val="009E27BC"/>
    <w:rsid w:val="00E06177"/>
    <w:rsid w:val="00E3137B"/>
    <w:rsid w:val="00E60BEF"/>
    <w:rsid w:val="00EF5D9A"/>
    <w:rsid w:val="00F223F3"/>
    <w:rsid w:val="00F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Company>Microsoft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2015-12-23T23:44:00Z</dcterms:created>
  <dcterms:modified xsi:type="dcterms:W3CDTF">2015-12-23T23:45:00Z</dcterms:modified>
</cp:coreProperties>
</file>