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5AE9" w:rsidRPr="00955AE9" w:rsidRDefault="00F25AB4" w:rsidP="00F25A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bookmarkStart w:id="0" w:name="_GoBack"/>
      <w:bookmarkEnd w:id="0"/>
      <w:r w:rsidR="00955AE9" w:rsidRPr="00955AE9">
        <w:rPr>
          <w:rFonts w:ascii="Times New Roman" w:hAnsi="Times New Roman" w:cs="Times New Roman"/>
          <w:sz w:val="28"/>
          <w:szCs w:val="28"/>
        </w:rPr>
        <w:t>Воспитатель старшей группы № 9 МБДОУ № 16 п.</w:t>
      </w:r>
    </w:p>
    <w:p w:rsidR="00955AE9" w:rsidRPr="00955AE9" w:rsidRDefault="00955AE9" w:rsidP="00955A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55A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5AE9">
        <w:rPr>
          <w:rFonts w:ascii="Times New Roman" w:hAnsi="Times New Roman" w:cs="Times New Roman"/>
          <w:sz w:val="28"/>
          <w:szCs w:val="28"/>
        </w:rPr>
        <w:t>Реммаш</w:t>
      </w:r>
      <w:proofErr w:type="spellEnd"/>
      <w:r w:rsidRPr="00955AE9">
        <w:rPr>
          <w:rFonts w:ascii="Times New Roman" w:hAnsi="Times New Roman" w:cs="Times New Roman"/>
          <w:sz w:val="28"/>
          <w:szCs w:val="28"/>
        </w:rPr>
        <w:t xml:space="preserve"> Сергиево - Посадского района</w:t>
      </w:r>
    </w:p>
    <w:p w:rsidR="00955AE9" w:rsidRDefault="00955AE9" w:rsidP="00955A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55A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5AE9">
        <w:rPr>
          <w:rFonts w:ascii="Times New Roman" w:hAnsi="Times New Roman" w:cs="Times New Roman"/>
          <w:sz w:val="28"/>
          <w:szCs w:val="28"/>
        </w:rPr>
        <w:t>Еремчук</w:t>
      </w:r>
      <w:proofErr w:type="spellEnd"/>
      <w:r w:rsidRPr="00955AE9">
        <w:rPr>
          <w:rFonts w:ascii="Times New Roman" w:hAnsi="Times New Roman" w:cs="Times New Roman"/>
          <w:sz w:val="28"/>
          <w:szCs w:val="28"/>
        </w:rPr>
        <w:t xml:space="preserve"> Надежда Ивановна.</w:t>
      </w:r>
    </w:p>
    <w:p w:rsidR="00955AE9" w:rsidRPr="00955AE9" w:rsidRDefault="00955AE9" w:rsidP="00955A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E7B0D" w:rsidRPr="00955AE9" w:rsidRDefault="00EE7B0D" w:rsidP="00EE7B0D">
      <w:pPr>
        <w:spacing w:before="120" w:after="12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 w:rsidRPr="00955AE9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Конспект з</w:t>
      </w:r>
      <w:r w:rsidR="000D7E23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анятия</w:t>
      </w:r>
      <w:r w:rsidR="00F479D0" w:rsidRPr="00955AE9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</w:t>
      </w:r>
      <w:r w:rsidRPr="00955AE9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в старшей группе. </w:t>
      </w:r>
    </w:p>
    <w:p w:rsidR="00F479D0" w:rsidRDefault="00F479D0" w:rsidP="00EE7B0D">
      <w:pPr>
        <w:spacing w:before="120" w:after="12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 w:rsidRPr="00955AE9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«Синичка» (</w:t>
      </w:r>
      <w:proofErr w:type="spellStart"/>
      <w:r w:rsidRPr="00955AE9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пластилинография</w:t>
      </w:r>
      <w:proofErr w:type="spellEnd"/>
      <w:r w:rsidRPr="00F70A43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)</w:t>
      </w:r>
      <w:r w:rsidR="00EE7B0D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.</w:t>
      </w:r>
      <w:r w:rsidRPr="00F70A43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</w:t>
      </w:r>
    </w:p>
    <w:p w:rsidR="00955AE9" w:rsidRPr="00DB6ED7" w:rsidRDefault="00955AE9" w:rsidP="00955AE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DB6E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proofErr w:type="spellStart"/>
      <w:r w:rsidRPr="00DB6E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Пластилинография</w:t>
      </w:r>
      <w:proofErr w:type="spellEnd"/>
      <w:r w:rsidRPr="00DB6E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(«графия» - создавать, изображать, «пластилин» - материал, при помощи которого осуществляется исполнение замысла). Принцип данной нетрадиционной техники заключается в созда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лепной картины с рельефными объектами</w:t>
      </w:r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55AE9" w:rsidRPr="00DB6ED7" w:rsidRDefault="00955AE9" w:rsidP="00955AE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B6E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DB6E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Пластилинография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развивает детское творчество, </w:t>
      </w:r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первую очередь изобразительное,</w:t>
      </w:r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ведь с помощью данной техники можно создать оригинальный, неповторимый образ, обладающий яркой выразительностью. Техника пластилиновой графики является необычной, привлекающей к себе внимание и интерес. Дети с удовольствием придумывают новые, интересные темы для картин.</w:t>
      </w:r>
    </w:p>
    <w:p w:rsidR="00955AE9" w:rsidRPr="00F479D0" w:rsidRDefault="00955AE9" w:rsidP="00955AE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E7B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Пластилинография</w:t>
      </w:r>
      <w:proofErr w:type="spellEnd"/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универсальный метод развития эстетического вкуса, мелкой моторики пальцев, творческих способностей дошкольников любого возраста.</w:t>
      </w:r>
    </w:p>
    <w:p w:rsidR="00EE7B0D" w:rsidRDefault="000D7E23" w:rsidP="00EE7B0D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Интеграция образовательных </w:t>
      </w:r>
      <w:r w:rsidR="00F479D0" w:rsidRPr="00DB6ED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областей:</w:t>
      </w:r>
      <w:r w:rsidR="00461E4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F479D0" w:rsidRPr="00DB6E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«Позн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авательное развитие», «Социально – коммуникативное развитие», «Художественно – эстетическое развитие</w:t>
      </w:r>
      <w:r w:rsidR="00F479D0" w:rsidRPr="00DB6E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»,</w:t>
      </w:r>
      <w:r w:rsidR="00F479D0" w:rsidRPr="00DB6ED7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«Физическое </w:t>
      </w:r>
      <w:r w:rsidR="00F479D0" w:rsidRPr="00DB6E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звитие», «Речевое развитие</w:t>
      </w:r>
      <w:r w:rsidR="00F479D0" w:rsidRPr="00DB6E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».</w:t>
      </w:r>
    </w:p>
    <w:p w:rsidR="00F479D0" w:rsidRPr="00DB6ED7" w:rsidRDefault="00F479D0" w:rsidP="00EE7B0D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B6ED7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DB6ED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Виды детской деятельности:</w:t>
      </w:r>
      <w:r w:rsidRPr="00DB6E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игровая, познавательная, коммуникативная, продуктивная.</w:t>
      </w:r>
    </w:p>
    <w:p w:rsidR="00E52019" w:rsidRDefault="00F479D0" w:rsidP="00EE7B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E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E52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творческой личности – одна из наиболее важных задач педагогической теории и практики на современном этапе. Наиболее эффективное средство для этого – изобразительная деятельность ребенка.</w:t>
      </w:r>
    </w:p>
    <w:p w:rsidR="00F479D0" w:rsidRPr="00DB6ED7" w:rsidRDefault="00E52019" w:rsidP="00EE7B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479D0"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Однообразное, шаблонное повторение одних и тех же действий лишают детей радости открытия и «убивает» интерес к творчеству.</w:t>
      </w:r>
    </w:p>
    <w:p w:rsidR="00F479D0" w:rsidRDefault="00E52019" w:rsidP="00EE7B0D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479D0"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Именно изобразительная продуктивная деятельность с использованием нетрадиционных техник является наиболее благоприятной для творческого развития способностей детей.</w:t>
      </w:r>
    </w:p>
    <w:p w:rsidR="00EE7B0D" w:rsidRPr="00DB6ED7" w:rsidRDefault="00EE7B0D" w:rsidP="00EE7B0D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0CB" w:rsidRDefault="00F479D0" w:rsidP="00EE7B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6E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="00955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занятия</w:t>
      </w:r>
      <w:r w:rsidRPr="00DB6E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E52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479D0" w:rsidRPr="00E52019" w:rsidRDefault="00F479D0" w:rsidP="00EE7B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Формирование креативности и способов самостоятельной творческой деятельности дошкольников с помощью применения нетрадиционных художественных техник изобразительного искусства</w:t>
      </w:r>
      <w:r w:rsidR="00EC70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C70CB" w:rsidRDefault="00F479D0" w:rsidP="00EE7B0D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E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 w:rsidR="00E52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479D0" w:rsidRPr="00E52019" w:rsidRDefault="00F479D0" w:rsidP="00EE7B0D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Продолжать знакомить детей с нетрадиционной техникой лепки – </w:t>
      </w:r>
      <w:proofErr w:type="spellStart"/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пластилинографией</w:t>
      </w:r>
      <w:proofErr w:type="spellEnd"/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479D0" w:rsidRDefault="00F479D0" w:rsidP="00EE7B0D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Обучать приемам выполнения изобразительных работ в данной технике на основе совершенствования навыков применения традиционных приемов;</w:t>
      </w:r>
    </w:p>
    <w:p w:rsidR="00EC70CB" w:rsidRPr="00DB6ED7" w:rsidRDefault="00EC70CB" w:rsidP="00EE7B0D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Закрепить представление</w:t>
      </w:r>
      <w:r w:rsidRPr="00DB6E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детей о зимующих птицах, их особенностей.</w:t>
      </w:r>
    </w:p>
    <w:p w:rsidR="00F479D0" w:rsidRPr="00DB6ED7" w:rsidRDefault="00F479D0" w:rsidP="00EE7B0D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B6E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Развивать умения и навыки работы в технике </w:t>
      </w:r>
      <w:proofErr w:type="spellStart"/>
      <w:r w:rsidRPr="00DB6E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пластилинография</w:t>
      </w:r>
      <w:proofErr w:type="spellEnd"/>
      <w:r w:rsidRPr="00DB6E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  </w:t>
      </w:r>
      <w:proofErr w:type="spellStart"/>
      <w:r w:rsidRPr="00DB6E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отщипывание</w:t>
      </w:r>
      <w:proofErr w:type="spellEnd"/>
      <w:r w:rsidRPr="00DB6E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скатывание колбасок</w:t>
      </w:r>
      <w:r w:rsidR="00A30D6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шариков </w:t>
      </w:r>
      <w:r w:rsidRPr="00DB6E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пальцами, размазывание на основе, разглаживание готовых поверх</w:t>
      </w:r>
      <w:r w:rsidR="00A30D6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ностей. Познакомить с приемом</w:t>
      </w:r>
      <w:r w:rsidR="002B4CE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DB6E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«соединение двух цветов»; </w:t>
      </w:r>
    </w:p>
    <w:p w:rsidR="00F479D0" w:rsidRPr="00DB6ED7" w:rsidRDefault="00F479D0" w:rsidP="00EE7B0D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E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Развивать речь через художественное слово, расширять словарный запас, творческое воображение</w:t>
      </w:r>
      <w:r w:rsidR="00EC70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развивать</w:t>
      </w:r>
      <w:r w:rsidR="00EC70CB" w:rsidRPr="00DB6E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интерес к на</w:t>
      </w:r>
      <w:r w:rsidR="00EC70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блюдению за птицами.</w:t>
      </w:r>
    </w:p>
    <w:p w:rsidR="00F479D0" w:rsidRPr="00DB6ED7" w:rsidRDefault="00F479D0" w:rsidP="00EE7B0D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Способствовать познавательно-творческому и сенсомоторному развитию, социализации детей;</w:t>
      </w:r>
    </w:p>
    <w:p w:rsidR="00F479D0" w:rsidRPr="00DB6ED7" w:rsidRDefault="00F479D0" w:rsidP="00EE7B0D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мелкую моторику рук;</w:t>
      </w:r>
    </w:p>
    <w:p w:rsidR="00F479D0" w:rsidRPr="00DB6ED7" w:rsidRDefault="00F479D0" w:rsidP="00EE7B0D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</w:t>
      </w:r>
      <w:r w:rsidR="00EE7B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любовь к природе и</w:t>
      </w:r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бережное отношение </w:t>
      </w:r>
      <w:r w:rsidRPr="00DB6E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 пернатым друзьям</w:t>
      </w:r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479D0" w:rsidRPr="00DB6ED7" w:rsidRDefault="00F479D0" w:rsidP="00F479D0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6E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DB6E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необходимые для работы:</w:t>
      </w:r>
    </w:p>
    <w:p w:rsidR="00F479D0" w:rsidRPr="00DB6ED7" w:rsidRDefault="00F479D0" w:rsidP="00EE7B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иллюстрац</w:t>
      </w:r>
      <w:r w:rsidRPr="00DB6E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ии </w:t>
      </w:r>
      <w:r w:rsidR="00DC448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фотографии синиц</w:t>
      </w:r>
      <w:r w:rsidRPr="00DB6E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:rsidR="00F479D0" w:rsidRPr="00DB6ED7" w:rsidRDefault="00F479D0" w:rsidP="00EE7B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образец воспитателя;</w:t>
      </w:r>
    </w:p>
    <w:p w:rsidR="00F479D0" w:rsidRPr="00DB6ED7" w:rsidRDefault="00F479D0" w:rsidP="00EE7B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картон с контурным рисунком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схема</w:t>
      </w:r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479D0" w:rsidRPr="00DB6ED7" w:rsidRDefault="00F479D0" w:rsidP="00EE7B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набор пластилина;</w:t>
      </w:r>
    </w:p>
    <w:p w:rsidR="00F479D0" w:rsidRPr="00DB6ED7" w:rsidRDefault="00F479D0" w:rsidP="00EE7B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салфетка для рук;</w:t>
      </w:r>
      <w:r w:rsidR="002B4C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4CEF"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стека.</w:t>
      </w:r>
    </w:p>
    <w:p w:rsidR="00F479D0" w:rsidRPr="00DB6ED7" w:rsidRDefault="00F479D0" w:rsidP="00EE7B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доска для раскатывания пластилина;</w:t>
      </w:r>
    </w:p>
    <w:p w:rsidR="00EE7B0D" w:rsidRDefault="00F479D0" w:rsidP="00F479D0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E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</w:t>
      </w:r>
      <w:r w:rsidR="00E520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479D0" w:rsidRPr="00DB6ED7" w:rsidRDefault="00F479D0" w:rsidP="00F479D0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детьми проводится</w:t>
      </w:r>
      <w:r w:rsidR="00345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</w:t>
      </w:r>
      <w:r w:rsidR="00345F39" w:rsidRPr="00016ED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345F39" w:rsidRPr="00016ED1">
        <w:rPr>
          <w:rFonts w:ascii="Times New Roman" w:eastAsia="Times New Roman" w:hAnsi="Times New Roman" w:cs="Times New Roman"/>
          <w:sz w:val="28"/>
          <w:szCs w:val="28"/>
          <w:lang w:eastAsia="ru-RU"/>
        </w:rPr>
        <w:t>о зимующих пт</w:t>
      </w:r>
      <w:r w:rsidR="00E52019">
        <w:rPr>
          <w:rFonts w:ascii="Times New Roman" w:eastAsia="Times New Roman" w:hAnsi="Times New Roman" w:cs="Times New Roman"/>
          <w:sz w:val="28"/>
          <w:szCs w:val="28"/>
          <w:lang w:eastAsia="ru-RU"/>
        </w:rPr>
        <w:t>ицах (синица, снегирь, воробей)</w:t>
      </w:r>
      <w:r w:rsidR="00345F39" w:rsidRPr="00016ED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345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ознакомление</w:t>
      </w:r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внешним видом синицы и образом ее жизни,</w:t>
      </w:r>
      <w:r w:rsidRPr="00DB6ED7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</w:t>
      </w:r>
      <w:r w:rsidRPr="00DB6E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наб</w:t>
      </w:r>
      <w:r w:rsidR="00345F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людение за синицами на прогулке, рисование птиц.</w:t>
      </w:r>
      <w:r w:rsidR="002B4CE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Загадывание зага</w:t>
      </w:r>
      <w:r w:rsidR="00345F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док.</w:t>
      </w:r>
      <w:r w:rsidRPr="00DB6E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F479D0" w:rsidRPr="00DB6ED7" w:rsidRDefault="00F479D0" w:rsidP="00F479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ED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Ход занятия.</w:t>
      </w:r>
    </w:p>
    <w:p w:rsidR="00F479D0" w:rsidRPr="00DB6ED7" w:rsidRDefault="00F479D0" w:rsidP="00F479D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ED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1. Организационный момент.</w:t>
      </w:r>
    </w:p>
    <w:p w:rsidR="00F479D0" w:rsidRPr="00DB6ED7" w:rsidRDefault="00F479D0" w:rsidP="00F479D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C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предлагает детям отгадать загадку о лесной птице:</w:t>
      </w:r>
    </w:p>
    <w:p w:rsidR="00F479D0" w:rsidRPr="00AB44DB" w:rsidRDefault="00F479D0" w:rsidP="00F479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4D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</w:t>
      </w:r>
      <w:r w:rsidRPr="00AB44DB">
        <w:rPr>
          <w:rFonts w:ascii="Times New Roman" w:eastAsia="Times New Roman" w:hAnsi="Times New Roman" w:cs="Times New Roman"/>
          <w:sz w:val="28"/>
          <w:szCs w:val="28"/>
          <w:lang w:eastAsia="ru-RU"/>
        </w:rPr>
        <w:t>еж деревьев я летаю,</w:t>
      </w:r>
    </w:p>
    <w:p w:rsidR="00F479D0" w:rsidRPr="00AB44DB" w:rsidRDefault="00F479D0" w:rsidP="00F479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4D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Разных мошек собираю.</w:t>
      </w:r>
    </w:p>
    <w:p w:rsidR="00F479D0" w:rsidRPr="00AB44DB" w:rsidRDefault="00F479D0" w:rsidP="00F479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4DB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кустиках еду ищу,</w:t>
      </w:r>
    </w:p>
    <w:p w:rsidR="00F479D0" w:rsidRPr="00AB44DB" w:rsidRDefault="00F479D0" w:rsidP="00F479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4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Крошки хлеба подберу.</w:t>
      </w:r>
    </w:p>
    <w:p w:rsidR="00F479D0" w:rsidRPr="00AB44DB" w:rsidRDefault="00F479D0" w:rsidP="00F479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4D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Сообразительная птичка</w:t>
      </w:r>
    </w:p>
    <w:p w:rsidR="00F479D0" w:rsidRPr="00DB6ED7" w:rsidRDefault="00F479D0" w:rsidP="00F479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4DB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зовут меня…</w:t>
      </w:r>
      <w:r w:rsidRPr="00DC448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</w:t>
      </w:r>
      <w:r w:rsidRPr="00AB4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Синичка</w:t>
      </w:r>
      <w:r w:rsidR="00DC448F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F479D0" w:rsidRPr="00DB6ED7" w:rsidRDefault="00F479D0" w:rsidP="00F479D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E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Ребятки, посмотрите кто это у нас в окошке? Да это же синичка, она прилетела к нам в гости.</w:t>
      </w:r>
    </w:p>
    <w:p w:rsidR="00F479D0" w:rsidRPr="00DB6ED7" w:rsidRDefault="00F479D0" w:rsidP="00F479D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показывает детям игрушечную синичку.</w:t>
      </w:r>
    </w:p>
    <w:p w:rsidR="00F479D0" w:rsidRPr="00DB6ED7" w:rsidRDefault="00F479D0" w:rsidP="00F479D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E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а вы хотите узнать откуда к нам прилетела синица? Где она живет? Чем питается?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</w:t>
      </w:r>
      <w:r w:rsidRPr="002B4C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Да.</w:t>
      </w:r>
    </w:p>
    <w:p w:rsidR="00F479D0" w:rsidRPr="00DB6ED7" w:rsidRDefault="00F479D0" w:rsidP="00F479D0">
      <w:pP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B6ED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2. Основная часть.</w:t>
      </w:r>
    </w:p>
    <w:p w:rsidR="00F479D0" w:rsidRPr="00955AE9" w:rsidRDefault="00F479D0" w:rsidP="00955AE9">
      <w:pPr>
        <w:pStyle w:val="a5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955AE9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Беседа.</w:t>
      </w:r>
      <w:r w:rsidR="002B4CEF" w:rsidRPr="00955AE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Pr="00955AE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Как выглядит синица? (Ответы детей).</w:t>
      </w:r>
      <w:r w:rsidRPr="00955AE9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br/>
      </w:r>
      <w:r w:rsidRPr="00955AE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Воспитатель</w:t>
      </w:r>
      <w:r w:rsidR="002B4CEF" w:rsidRPr="00955AE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955AE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показывают иллюстрацию с изображением птиц.</w:t>
      </w:r>
    </w:p>
    <w:p w:rsidR="00F479D0" w:rsidRPr="005327A5" w:rsidRDefault="00F479D0" w:rsidP="00F479D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DB6ED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Синица</w:t>
      </w:r>
      <w:r w:rsidRPr="00DB6E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подвижная, энергичная, заметная птица. Природа одарила её яркой внешностью.</w:t>
      </w:r>
      <w:r w:rsidRPr="002C6D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2C6DA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Спинка у нее же</w:t>
      </w:r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>лтовато-зеленого цвета, брюшко желтое с широкой черной полосой</w:t>
      </w:r>
      <w:r w:rsidRPr="002C6DA9">
        <w:rPr>
          <w:rFonts w:ascii="Times New Roman" w:eastAsia="Times New Roman" w:hAnsi="Times New Roman" w:cs="Times New Roman"/>
          <w:sz w:val="28"/>
          <w:szCs w:val="28"/>
          <w:lang w:eastAsia="ru-RU"/>
        </w:rPr>
        <w:t> - кажется, будто синичка нарядилась в желтую кофточку с черным галстуком и в зеленый пл</w:t>
      </w:r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ащик, а голову украсила темной </w:t>
      </w:r>
      <w:r w:rsidRPr="002C6DA9">
        <w:rPr>
          <w:rFonts w:ascii="Times New Roman" w:eastAsia="Times New Roman" w:hAnsi="Times New Roman" w:cs="Times New Roman"/>
          <w:sz w:val="28"/>
          <w:szCs w:val="28"/>
          <w:lang w:eastAsia="ru-RU"/>
        </w:rPr>
        <w:t>шапочкой.</w:t>
      </w:r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Pr="002C6DA9">
        <w:rPr>
          <w:rFonts w:ascii="Times New Roman" w:eastAsia="Times New Roman" w:hAnsi="Times New Roman" w:cs="Times New Roman"/>
          <w:sz w:val="28"/>
          <w:szCs w:val="28"/>
          <w:lang w:eastAsia="ru-RU"/>
        </w:rPr>
        <w:t>рылья серовато-голубого цвет</w:t>
      </w:r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со светлой поперечной полосой, а х</w:t>
      </w:r>
      <w:r w:rsidRPr="002C6DA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вост</w:t>
      </w:r>
      <w:r w:rsidR="00DC44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черноватый с голубым</w:t>
      </w:r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налето</w:t>
      </w:r>
      <w:r w:rsidRPr="002C6DA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                                                    </w:t>
      </w:r>
      <w:r w:rsidR="002B4CE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  </w:t>
      </w:r>
      <w:r w:rsidRPr="00DC448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Синица </w:t>
      </w:r>
      <w:r w:rsidRPr="00DB6E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 птица небольших размеров, с сильными лапками, коротким коническим клювом. Бегать по земле синицы не умеют, в отличие от настоящих наземных птиц. Зато, подобно воробьям, умеют скакать. Гнёзда синицы любят закрытые. Особенно им нравятся те, которые выдолбили дятлы. Питаются синицы насекомыми, зернами, очень любят сало.</w:t>
      </w:r>
    </w:p>
    <w:p w:rsidR="00F479D0" w:rsidRPr="00955AE9" w:rsidRDefault="00F25AB4" w:rsidP="00955AE9">
      <w:pPr>
        <w:pStyle w:val="a5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textAlignment w:val="bottom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5" w:history="1">
        <w:r w:rsidR="00F479D0" w:rsidRPr="00955AE9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Подвижная игра «Шустрая синица"</w:t>
        </w:r>
      </w:hyperlink>
    </w:p>
    <w:p w:rsidR="00F479D0" w:rsidRPr="00473F15" w:rsidRDefault="00F479D0" w:rsidP="00F479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F1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Скачет шустрая синица</w:t>
      </w:r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3F15">
        <w:rPr>
          <w:rFonts w:ascii="Times New Roman" w:eastAsia="Times New Roman" w:hAnsi="Times New Roman" w:cs="Times New Roman"/>
          <w:sz w:val="28"/>
          <w:szCs w:val="28"/>
          <w:lang w:eastAsia="ru-RU"/>
        </w:rPr>
        <w:t>(прыжки на месте на двух ногах)</w:t>
      </w:r>
    </w:p>
    <w:p w:rsidR="00F479D0" w:rsidRPr="00473F15" w:rsidRDefault="00F479D0" w:rsidP="00F479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F15">
        <w:rPr>
          <w:rFonts w:ascii="Times New Roman" w:eastAsia="Times New Roman" w:hAnsi="Times New Roman" w:cs="Times New Roman"/>
          <w:sz w:val="28"/>
          <w:szCs w:val="28"/>
          <w:lang w:eastAsia="ru-RU"/>
        </w:rPr>
        <w:t>Ей на месте не сидится,</w:t>
      </w:r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3F15">
        <w:rPr>
          <w:rFonts w:ascii="Times New Roman" w:eastAsia="Times New Roman" w:hAnsi="Times New Roman" w:cs="Times New Roman"/>
          <w:sz w:val="28"/>
          <w:szCs w:val="28"/>
          <w:lang w:eastAsia="ru-RU"/>
        </w:rPr>
        <w:t>(прыжки на месте на левой ноге)</w:t>
      </w:r>
    </w:p>
    <w:p w:rsidR="00F479D0" w:rsidRPr="00473F15" w:rsidRDefault="00F479D0" w:rsidP="00F479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F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 – скок, прыг – скок,</w:t>
      </w:r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3F15">
        <w:rPr>
          <w:rFonts w:ascii="Times New Roman" w:eastAsia="Times New Roman" w:hAnsi="Times New Roman" w:cs="Times New Roman"/>
          <w:sz w:val="28"/>
          <w:szCs w:val="28"/>
          <w:lang w:eastAsia="ru-RU"/>
        </w:rPr>
        <w:t>(прыжки на месте на правой ноге)</w:t>
      </w:r>
    </w:p>
    <w:p w:rsidR="00F479D0" w:rsidRPr="00473F15" w:rsidRDefault="00F479D0" w:rsidP="00F479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F1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Завертелась, как волчок.</w:t>
      </w:r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3F15">
        <w:rPr>
          <w:rFonts w:ascii="Times New Roman" w:eastAsia="Times New Roman" w:hAnsi="Times New Roman" w:cs="Times New Roman"/>
          <w:sz w:val="28"/>
          <w:szCs w:val="28"/>
          <w:lang w:eastAsia="ru-RU"/>
        </w:rPr>
        <w:t>(кружимся на месте)</w:t>
      </w:r>
    </w:p>
    <w:p w:rsidR="00F479D0" w:rsidRPr="00473F15" w:rsidRDefault="00F479D0" w:rsidP="00F479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F1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присела на минутку,</w:t>
      </w:r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3F15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(присели)</w:t>
      </w:r>
    </w:p>
    <w:p w:rsidR="00F479D0" w:rsidRPr="00473F15" w:rsidRDefault="00F479D0" w:rsidP="00F479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F1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Почесала клювом грудку,</w:t>
      </w:r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3F15">
        <w:rPr>
          <w:rFonts w:ascii="Times New Roman" w:eastAsia="Times New Roman" w:hAnsi="Times New Roman" w:cs="Times New Roman"/>
          <w:sz w:val="28"/>
          <w:szCs w:val="28"/>
          <w:lang w:eastAsia="ru-RU"/>
        </w:rPr>
        <w:t>(встали, наклоны головы влево-вправо)</w:t>
      </w:r>
    </w:p>
    <w:p w:rsidR="00F479D0" w:rsidRPr="00473F15" w:rsidRDefault="00F479D0" w:rsidP="00F479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F15">
        <w:rPr>
          <w:rFonts w:ascii="Times New Roman" w:eastAsia="Times New Roman" w:hAnsi="Times New Roman" w:cs="Times New Roman"/>
          <w:sz w:val="28"/>
          <w:szCs w:val="28"/>
          <w:lang w:eastAsia="ru-RU"/>
        </w:rPr>
        <w:t>И с дорожки – на плетень,</w:t>
      </w:r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3F15">
        <w:rPr>
          <w:rFonts w:ascii="Times New Roman" w:eastAsia="Times New Roman" w:hAnsi="Times New Roman" w:cs="Times New Roman"/>
          <w:sz w:val="28"/>
          <w:szCs w:val="28"/>
          <w:lang w:eastAsia="ru-RU"/>
        </w:rPr>
        <w:t>(прыжки на месте на левой ноге)</w:t>
      </w:r>
    </w:p>
    <w:p w:rsidR="00F479D0" w:rsidRPr="00473F15" w:rsidRDefault="00F479D0" w:rsidP="00F479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73F15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Тири</w:t>
      </w:r>
      <w:proofErr w:type="spellEnd"/>
      <w:r w:rsidRPr="0047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473F15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тири</w:t>
      </w:r>
      <w:proofErr w:type="spellEnd"/>
      <w:r w:rsidRPr="00473F1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3F15">
        <w:rPr>
          <w:rFonts w:ascii="Times New Roman" w:eastAsia="Times New Roman" w:hAnsi="Times New Roman" w:cs="Times New Roman"/>
          <w:sz w:val="28"/>
          <w:szCs w:val="28"/>
          <w:lang w:eastAsia="ru-RU"/>
        </w:rPr>
        <w:t>(прыжки на месте на правой ноге)</w:t>
      </w:r>
    </w:p>
    <w:p w:rsidR="00F479D0" w:rsidRPr="00473F15" w:rsidRDefault="00F479D0" w:rsidP="00F479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F1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Тень-тень-тень!</w:t>
      </w:r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3F15">
        <w:rPr>
          <w:rFonts w:ascii="Times New Roman" w:eastAsia="Times New Roman" w:hAnsi="Times New Roman" w:cs="Times New Roman"/>
          <w:sz w:val="28"/>
          <w:szCs w:val="28"/>
          <w:lang w:eastAsia="ru-RU"/>
        </w:rPr>
        <w:t>(прыжки на месте на двух ногах)</w:t>
      </w:r>
    </w:p>
    <w:p w:rsidR="00DC448F" w:rsidRPr="00955AE9" w:rsidRDefault="00DC448F" w:rsidP="00955AE9">
      <w:pPr>
        <w:pStyle w:val="a5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AE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Практическая</w:t>
      </w:r>
      <w:r w:rsidR="002B4CEF" w:rsidRPr="00955AE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F479D0" w:rsidRPr="00955AE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часть.</w:t>
      </w:r>
      <w:r w:rsidRPr="00955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</w:p>
    <w:p w:rsidR="00F479D0" w:rsidRPr="00DC448F" w:rsidRDefault="00F479D0" w:rsidP="00F479D0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B6E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Сегодня мы с вами нарисуем с помощью пластилина свою синичку, и в нашей группе будет жить целая стая этих удивительных птиц. </w:t>
      </w:r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B6E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Воспитатель раздает картон с изображение силуэта птицы и обращает </w:t>
      </w:r>
      <w:r w:rsidRPr="00DB6E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внимание детей на схему соответствия цифр и цвета.</w:t>
      </w:r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B6E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DB6ED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Воспитатель:</w:t>
      </w:r>
      <w:r w:rsidRPr="00DB6E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давайте представим себе, что мы находимся на лесной полянке (включает аудиозапись «Голоса зимующих птиц»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  <w:r w:rsidRPr="00DB6E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F479D0" w:rsidRPr="00DB6ED7" w:rsidRDefault="00F479D0" w:rsidP="00F479D0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B6E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 того, чтобы наши поделки получились красивыми, нам необходимо подготовить наши пальчики к работе.</w:t>
      </w:r>
    </w:p>
    <w:p w:rsidR="00F479D0" w:rsidRPr="00955AE9" w:rsidRDefault="00F479D0" w:rsidP="00955AE9">
      <w:pPr>
        <w:pStyle w:val="a5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55AE9">
        <w:rPr>
          <w:rStyle w:val="a4"/>
          <w:rFonts w:ascii="Times New Roman" w:hAnsi="Times New Roman" w:cs="Times New Roman"/>
          <w:sz w:val="32"/>
          <w:szCs w:val="32"/>
        </w:rPr>
        <w:t>Пальчиковая гимнастика «Синичка — сестричка».</w:t>
      </w:r>
    </w:p>
    <w:p w:rsidR="00DA3A4E" w:rsidRPr="00DA3A4E" w:rsidRDefault="00DA3A4E" w:rsidP="00DA3A4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A4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Синичка, синичка,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DA3A4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скрещивают кисти рук, машут ими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                            </w:t>
      </w:r>
      <w:r w:rsidRPr="00DA3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Воробью сестричка.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DA3A4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Делают ритмические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A3A4E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хлопки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A3A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Воробей</w:t>
      </w:r>
      <w:proofErr w:type="gramEnd"/>
      <w:r w:rsidRPr="00DA3A4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воришка (Указательными и средними пальцами «прыга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 по столу»)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Залез в амбаришко к</w:t>
      </w:r>
      <w:r w:rsidRPr="00DA3A4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левать просо (Указательными пальцами стучат)</w:t>
      </w:r>
      <w:r w:rsidRPr="00DA3A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Своим носом. по столу.</w:t>
      </w:r>
    </w:p>
    <w:p w:rsidR="00F479D0" w:rsidRPr="00DB6ED7" w:rsidRDefault="00F479D0" w:rsidP="00F479D0">
      <w:pPr>
        <w:pStyle w:val="a3"/>
        <w:shd w:val="clear" w:color="auto" w:fill="FFFFFF"/>
        <w:jc w:val="both"/>
        <w:rPr>
          <w:rStyle w:val="a4"/>
          <w:b w:val="0"/>
          <w:sz w:val="28"/>
          <w:szCs w:val="28"/>
        </w:rPr>
      </w:pPr>
      <w:r w:rsidRPr="00DB6ED7">
        <w:rPr>
          <w:rStyle w:val="a4"/>
          <w:b w:val="0"/>
          <w:sz w:val="28"/>
          <w:szCs w:val="28"/>
        </w:rPr>
        <w:t>Ребята, о ком идет речь в стихотворении? (ответы детей). Давайте споем песенку синички</w:t>
      </w:r>
      <w:r w:rsidRPr="005327A5">
        <w:rPr>
          <w:rStyle w:val="a4"/>
          <w:sz w:val="28"/>
          <w:szCs w:val="28"/>
        </w:rPr>
        <w:t>, заодно тренируя дыхание.</w:t>
      </w:r>
      <w:r w:rsidRPr="00DB6ED7">
        <w:rPr>
          <w:rStyle w:val="a4"/>
          <w:b w:val="0"/>
          <w:sz w:val="28"/>
          <w:szCs w:val="28"/>
        </w:rPr>
        <w:t xml:space="preserve"> Глубоко вдохните, вытяните руки в стороны и снова опустите руки, на выдохе произнося «Синь-тень» - это песенка синички. Повторяем несколько раз.</w:t>
      </w:r>
    </w:p>
    <w:p w:rsidR="00F479D0" w:rsidRPr="00DB6ED7" w:rsidRDefault="00F479D0" w:rsidP="00DA3A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27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пошаговом объяснении, изготавливает свой собственный рисунок (наглядный образец) и объясняет детям задание. </w:t>
      </w:r>
    </w:p>
    <w:p w:rsidR="00F479D0" w:rsidRPr="00DB6ED7" w:rsidRDefault="00F479D0" w:rsidP="00DA3A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E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Сначала необходимо изобразить голову, со всеми ее составными частями (глаза, клюв, перья).</w:t>
      </w:r>
    </w:p>
    <w:p w:rsidR="00F479D0" w:rsidRPr="00DB6ED7" w:rsidRDefault="00F479D0" w:rsidP="00DA3A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переходим к туловищу птицы и грудки, которая состоит из нескольких рядов плотно сомкнутых маленьких шариков, напоминающих перья. Потом изображаем крылья и лапки.</w:t>
      </w:r>
    </w:p>
    <w:p w:rsidR="00F479D0" w:rsidRPr="00DB6ED7" w:rsidRDefault="00955AE9" w:rsidP="00DA3A4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Итогом</w:t>
      </w:r>
      <w:r w:rsidR="00F479D0" w:rsidRPr="005327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занятия</w:t>
      </w:r>
      <w:r w:rsidR="00F479D0"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становится выставка готовых работ детей.</w:t>
      </w:r>
    </w:p>
    <w:p w:rsidR="00345F39" w:rsidRPr="002B4CEF" w:rsidRDefault="00E52019" w:rsidP="00DA3A4E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5201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-Воспитатель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345F39" w:rsidRPr="002B4CEF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2B4CEF" w:rsidRPr="002B4CEF">
        <w:rPr>
          <w:rFonts w:ascii="Times New Roman" w:hAnsi="Times New Roman" w:cs="Times New Roman"/>
          <w:sz w:val="28"/>
          <w:szCs w:val="28"/>
          <w:shd w:val="clear" w:color="auto" w:fill="FFFFFF"/>
        </w:rPr>
        <w:t>ебята, давайте полюбуе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мся, какие замечательные синички</w:t>
      </w:r>
      <w:r w:rsidR="002B4CEF" w:rsidRPr="002B4C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нас получились! И моя синичка-сестричка</w:t>
      </w:r>
      <w:r w:rsidR="00345F39" w:rsidRPr="002B4C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очень рад</w:t>
      </w:r>
      <w:r w:rsidR="002B4CEF" w:rsidRPr="002B4CEF">
        <w:rPr>
          <w:rFonts w:ascii="Times New Roman" w:hAnsi="Times New Roman" w:cs="Times New Roman"/>
          <w:sz w:val="28"/>
          <w:szCs w:val="28"/>
          <w:shd w:val="clear" w:color="auto" w:fill="FFFFFF"/>
        </w:rPr>
        <w:t>а, что у нее</w:t>
      </w:r>
      <w:r w:rsidR="00345F39" w:rsidRPr="002B4C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появилось много друзей</w:t>
      </w:r>
      <w:r w:rsidR="00DA3A4E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F479D0" w:rsidRPr="00DB6ED7" w:rsidRDefault="00F479D0" w:rsidP="00F479D0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B6E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DB6ED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Воспитатель</w:t>
      </w:r>
      <w:r w:rsidRPr="00DB6E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: Как мы можем помочь этим птицам зимой? (Ответы детей). </w:t>
      </w:r>
      <w:r w:rsidRPr="00DB6ED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B6E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-Правильно, ребята! Зимой обязательно надо подкармливать птиц, чтобы они не голодали.  Самое главное правило для человека – не вмешиваться в природу и беречь маленьких пернатых друзей! Без них наша жиз</w:t>
      </w:r>
      <w:r w:rsidR="00461E4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нь станет скучной и однообразной.</w:t>
      </w:r>
    </w:p>
    <w:p w:rsidR="009868A4" w:rsidRDefault="00F479D0">
      <w:r>
        <w:rPr>
          <w:noProof/>
          <w:lang w:eastAsia="ru-RU"/>
        </w:rPr>
        <w:lastRenderedPageBreak/>
        <w:drawing>
          <wp:inline distT="0" distB="0" distL="0" distR="0">
            <wp:extent cx="4895850" cy="6530418"/>
            <wp:effectExtent l="0" t="0" r="0" b="3810"/>
            <wp:docPr id="1" name="Рисунок 1" descr="IMG_20151129_182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51129_18260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608" cy="653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9D0" w:rsidRDefault="00F479D0">
      <w:r>
        <w:rPr>
          <w:noProof/>
          <w:lang w:eastAsia="ru-RU"/>
        </w:rPr>
        <w:drawing>
          <wp:inline distT="0" distB="0" distL="0" distR="0">
            <wp:extent cx="2438400" cy="2200275"/>
            <wp:effectExtent l="0" t="0" r="0" b="9525"/>
            <wp:docPr id="4" name="Рисунок 4" descr="IMG_20151129_183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51129_18343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9" t="20555" r="9741" b="24209"/>
                    <a:stretch/>
                  </pic:blipFill>
                  <pic:spPr bwMode="auto">
                    <a:xfrm>
                      <a:off x="0" y="0"/>
                      <a:ext cx="2439692" cy="220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A43" w:rsidRDefault="00F70A43"/>
    <w:p w:rsidR="00E52019" w:rsidRDefault="00E52019">
      <w:pPr>
        <w:rPr>
          <w:noProof/>
          <w:lang w:eastAsia="ru-RU"/>
        </w:rPr>
      </w:pPr>
    </w:p>
    <w:p w:rsidR="00E52019" w:rsidRDefault="00E52019">
      <w:pPr>
        <w:rPr>
          <w:noProof/>
          <w:lang w:eastAsia="ru-RU"/>
        </w:rPr>
      </w:pPr>
    </w:p>
    <w:p w:rsidR="00F70A43" w:rsidRDefault="00F70A43">
      <w:r>
        <w:rPr>
          <w:noProof/>
          <w:lang w:eastAsia="ru-RU"/>
        </w:rPr>
        <w:drawing>
          <wp:inline distT="0" distB="0" distL="0" distR="0">
            <wp:extent cx="5712183" cy="7619300"/>
            <wp:effectExtent l="0" t="0" r="3175" b="1270"/>
            <wp:docPr id="5" name="Рисунок 5" descr="IMG_20151129_182448_1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51129_182448_1C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505" cy="762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019" w:rsidRDefault="00E52019"/>
    <w:sectPr w:rsidR="00E52019" w:rsidSect="00DC7D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331572"/>
    <w:multiLevelType w:val="hybridMultilevel"/>
    <w:tmpl w:val="1EA052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F1CD1"/>
    <w:rsid w:val="000D7E23"/>
    <w:rsid w:val="002B4CEF"/>
    <w:rsid w:val="00325B96"/>
    <w:rsid w:val="00345F39"/>
    <w:rsid w:val="00461E42"/>
    <w:rsid w:val="006F1CD1"/>
    <w:rsid w:val="0072601D"/>
    <w:rsid w:val="00874F9C"/>
    <w:rsid w:val="009324E7"/>
    <w:rsid w:val="00955AE9"/>
    <w:rsid w:val="009868A4"/>
    <w:rsid w:val="00A30D67"/>
    <w:rsid w:val="00DA3A4E"/>
    <w:rsid w:val="00DC448F"/>
    <w:rsid w:val="00DC7DAC"/>
    <w:rsid w:val="00E52019"/>
    <w:rsid w:val="00EC70CB"/>
    <w:rsid w:val="00EE7B0D"/>
    <w:rsid w:val="00F25AB4"/>
    <w:rsid w:val="00F479D0"/>
    <w:rsid w:val="00F5517E"/>
    <w:rsid w:val="00F70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BBFD12-7AD1-4E4B-AD37-E37A58B00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79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47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479D0"/>
    <w:rPr>
      <w:b/>
      <w:bCs/>
    </w:rPr>
  </w:style>
  <w:style w:type="paragraph" w:styleId="a5">
    <w:name w:val="List Paragraph"/>
    <w:basedOn w:val="a"/>
    <w:uiPriority w:val="34"/>
    <w:qFormat/>
    <w:rsid w:val="00955AE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55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5A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detsadclub.ru/35-vospitatelu/zaryadki/2587-fizminutka-shustraya-sinica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6</Pages>
  <Words>1107</Words>
  <Characters>6316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Надя</cp:lastModifiedBy>
  <cp:revision>11</cp:revision>
  <dcterms:created xsi:type="dcterms:W3CDTF">2015-11-29T21:23:00Z</dcterms:created>
  <dcterms:modified xsi:type="dcterms:W3CDTF">2015-11-30T16:53:00Z</dcterms:modified>
</cp:coreProperties>
</file>