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62" w:rsidRPr="00ED5D62" w:rsidRDefault="00ED5D62" w:rsidP="00ED5D62">
      <w:pPr>
        <w:shd w:val="clear" w:color="auto" w:fill="FFFFFF"/>
        <w:spacing w:after="165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ED5D62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В уроке «Буквы</w:t>
      </w:r>
      <w:proofErr w:type="gramStart"/>
      <w:r w:rsidRPr="00ED5D62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Е</w:t>
      </w:r>
      <w:proofErr w:type="gramEnd"/>
      <w:r w:rsidRPr="00ED5D62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и Ё после шипящих в суффиксах страдательных причастий прошедшего времени» учитель рассказывает о правилах написания таких слов. Этот урок завершает серию лекций о причастиях, поэтому запомните правила написания</w:t>
      </w:r>
      <w:proofErr w:type="gramStart"/>
      <w:r w:rsidRPr="00ED5D62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Е</w:t>
      </w:r>
      <w:proofErr w:type="gramEnd"/>
      <w:r w:rsidRPr="00ED5D62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и Ё после шипящих в суффиксах.</w:t>
      </w:r>
    </w:p>
    <w:p w:rsidR="00ED5D62" w:rsidRPr="00ED5D62" w:rsidRDefault="00ED5D62" w:rsidP="00ED5D62">
      <w:pPr>
        <w:shd w:val="clear" w:color="auto" w:fill="FFFFFF"/>
        <w:spacing w:after="16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Default="00ED5D62" w:rsidP="00ED5D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</w:rPr>
      </w:pPr>
      <w:r w:rsidRPr="00ED5D62">
        <w:rPr>
          <w:rFonts w:ascii="Verdana" w:eastAsia="Times New Roman" w:hAnsi="Verdana" w:cs="Times New Roman"/>
          <w:b/>
          <w:bCs/>
          <w:color w:val="000000"/>
          <w:sz w:val="13"/>
        </w:rPr>
        <w:t>Русский язык. 7 класс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Default="00ED5D62" w:rsidP="00ED5D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</w:rPr>
      </w:pPr>
      <w:r w:rsidRPr="00ED5D62">
        <w:rPr>
          <w:rFonts w:ascii="Verdana" w:eastAsia="Times New Roman" w:hAnsi="Verdana" w:cs="Times New Roman"/>
          <w:b/>
          <w:bCs/>
          <w:color w:val="000000"/>
          <w:sz w:val="13"/>
        </w:rPr>
        <w:t>Причастие</w:t>
      </w:r>
      <w:r>
        <w:rPr>
          <w:rFonts w:ascii="Verdana" w:eastAsia="Times New Roman" w:hAnsi="Verdana" w:cs="Times New Roman"/>
          <w:b/>
          <w:bCs/>
          <w:color w:val="000000"/>
          <w:sz w:val="13"/>
        </w:rPr>
        <w:t>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Pr="00ED5D62" w:rsidRDefault="00ED5D62" w:rsidP="00ED5D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Тема урока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:</w:t>
      </w:r>
      <w:proofErr w:type="gramEnd"/>
      <w:r w:rsidRPr="00ED5D62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«Е» и «Ё» после шипящих в суффиксах страдательных причастий прошедшего времени</w:t>
      </w:r>
      <w:r>
        <w:rPr>
          <w:rFonts w:ascii="Verdana" w:eastAsia="Times New Roman" w:hAnsi="Verdana" w:cs="Times New Roman"/>
          <w:b/>
          <w:bCs/>
          <w:color w:val="000000"/>
          <w:sz w:val="13"/>
        </w:rPr>
        <w:t>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– Здравствуйте! Тема нашего урока – «Гласные «Е» и «Ё» после шипящих в суффиксах причастий». Для начала послушайте стихотворение.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Преступник ночью дом поджёг,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Но, совершив такой поджог,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Он и лицо себе обжёг</w:t>
      </w:r>
      <w:proofErr w:type="gramStart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 –.</w:t>
      </w:r>
      <w:proofErr w:type="gramEnd"/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Так, получив большой ожог,</w:t>
      </w:r>
    </w:p>
    <w:p w:rsid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Он был наказан за поджог.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– Проанализировав одинаково звучащие слова, мы, конечно, вспомним, что в глаголах и существительных, от них образованных, под ударением после шипящих всегда пишем «ё». </w:t>
      </w:r>
      <w:proofErr w:type="gramStart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Например: печёт, жжёт, выкорчёвывать, разжёвывать, ночёвка (от глагола ночевать), корчёвка (от глагола корчевать).</w:t>
      </w:r>
      <w:proofErr w:type="gramEnd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 Важно не путать одинаково звучащие глаголы и существительные. Так, глаголы: ожёг руку, поджёг крышу, а существительные: ожог руки, поджог дома. Различить их можно с помощью значения, исходя из контекста, то есть с помощью соседних слов. Важно помнить следующее: в слове трещотка пишется «о», несмотря на то, что это существительное также образовано от глагола.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– Какую же гласную нам следует писать в суффиксах страдательных причастий после шипящих? Чтобы ответить на этот вопрос, проанализируем причастия из следующих предложений. «Всеми униженные, всеми обиженные, никем не привеченные, почти не замеченные – бедные, бедные страдательные причастия». «Лишённый, обобщённый сожжён, поглощён – всё это тоже страдательные причастия». Если посмотреть на выделенные причастия, делаем вывод: так как причастие образовано от глагола, то в нём, как и в глаголах, после шипящих под ударением пишется буква «ё», без ударения – «е». Например: тушёный, копчёный, сгущённый. А в существительных, которые образуются от таких причастий, мы тоже сохраняем гласную «ё» после шипящих под ударением. Например: тушёнка, копчёности, сгущёнка.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– Проанализируем несколько примеров.</w:t>
      </w: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– Алексей Толстой в стихотворении «Дракон» писал: «Его хребет казался напряжён, и, на когтях </w:t>
      </w:r>
      <w:proofErr w:type="gramStart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всё</w:t>
      </w:r>
      <w:proofErr w:type="gramEnd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подымаясь выше, пуститься в лёт готовился дракон». </w:t>
      </w:r>
      <w:proofErr w:type="gramStart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Краткое страдательное причастие «напряжён», как мы знаем, образовано от глагола, значит, после «ж» под ударением пишем гласную «ё».</w:t>
      </w:r>
      <w:proofErr w:type="gramEnd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 Другой пример. «Измученный уроками, школьник с трудом дошёл до дома». </w:t>
      </w:r>
      <w:proofErr w:type="gramStart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Причастие «измученный» образовано от глагола, поэтому, в безударном положении после «ч» пишем «е» – измученный.</w:t>
      </w:r>
      <w:proofErr w:type="gramEnd"/>
    </w:p>
    <w:p w:rsid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 xml:space="preserve">– А сейчас предлагаю вам выполнить небольшое задание. Вставьте в суффиксы причастий либо гласную «ё», либо гласную «е». </w:t>
      </w:r>
      <w:proofErr w:type="gramStart"/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Проверьте себя: поражённый, уплаченный, омрачённый, заворожённый, упущенный, скошенный, разрушенный, поглощённый, искалеченный, униженный, брошенный.</w:t>
      </w:r>
      <w:proofErr w:type="gramEnd"/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D5D62" w:rsidRPr="00ED5D62" w:rsidRDefault="00ED5D62" w:rsidP="00ED5D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D5D62">
        <w:rPr>
          <w:rFonts w:ascii="Verdana" w:eastAsia="Times New Roman" w:hAnsi="Verdana" w:cs="Times New Roman"/>
          <w:color w:val="000000"/>
          <w:sz w:val="13"/>
          <w:szCs w:val="13"/>
        </w:rPr>
        <w:t>– Итак, запомните: в суффиксах страдательных причастий после шипящих под ударением всегда пишется «ё», а в безударном положении – «е». На следующем уроке мы подведём итог всему, что мы знаем о причастиях.</w:t>
      </w:r>
    </w:p>
    <w:p w:rsidR="000316D1" w:rsidRDefault="000316D1"/>
    <w:sectPr w:rsidR="0003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>
    <w:useFELayout/>
  </w:compat>
  <w:rsids>
    <w:rsidRoot w:val="00ED5D62"/>
    <w:rsid w:val="000316D1"/>
    <w:rsid w:val="00ED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5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4791">
                  <w:marLeft w:val="-19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886">
                  <w:marLeft w:val="-19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2588</Characters>
  <Application>Microsoft Office Word</Application>
  <DocSecurity>0</DocSecurity>
  <Lines>21</Lines>
  <Paragraphs>6</Paragraphs>
  <ScaleCrop>false</ScaleCrop>
  <Company>HP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Мелкумян Ирина</dc:creator>
  <cp:keywords/>
  <dc:description/>
  <cp:lastModifiedBy>Мелкумян Ирина</cp:lastModifiedBy>
  <cp:revision>3</cp:revision>
  <dcterms:created xsi:type="dcterms:W3CDTF">2013-06-05T07:54:00Z</dcterms:created>
  <dcterms:modified xsi:type="dcterms:W3CDTF">2013-06-05T08:05:00Z</dcterms:modified>
</cp:coreProperties>
</file>