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4" w:type="pct"/>
        <w:tblCellSpacing w:w="0" w:type="dxa"/>
        <w:tblInd w:w="-567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924"/>
      </w:tblGrid>
      <w:tr w:rsidR="000D1427" w:rsidRPr="000D1427" w:rsidTr="00E449BC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427" w:rsidRPr="00CA40F8" w:rsidTr="00E449BC">
        <w:trPr>
          <w:trHeight w:val="15026"/>
          <w:tblCellSpacing w:w="0" w:type="dxa"/>
        </w:trPr>
        <w:tc>
          <w:tcPr>
            <w:tcW w:w="5000" w:type="pct"/>
            <w:shd w:val="clear" w:color="auto" w:fill="FFFFFF" w:themeFill="background1"/>
            <w:hideMark/>
          </w:tcPr>
          <w:p w:rsidR="00DF1CFE" w:rsidRDefault="00DF1CFE" w:rsidP="00DF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A32" w:rsidRDefault="00CE7A32" w:rsidP="00CE7A3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бюджетное учреждение </w:t>
            </w:r>
          </w:p>
          <w:p w:rsidR="00CE7A32" w:rsidRDefault="00CE7A32" w:rsidP="00CE7A3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20»</w:t>
            </w: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/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DF1CFE" w:rsidP="00DF1C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1CFE">
              <w:rPr>
                <w:rFonts w:ascii="Times New Roman" w:hAnsi="Times New Roman" w:cs="Times New Roman"/>
                <w:sz w:val="36"/>
                <w:szCs w:val="36"/>
              </w:rPr>
              <w:t>РАЗВЛЕЧЕНИЕ ВО ВТОРОЙ МЛАДШЕЙ ГРУППЕ</w:t>
            </w:r>
          </w:p>
          <w:p w:rsidR="00DF1CFE" w:rsidRPr="00DF1CFE" w:rsidRDefault="00DF1CFE" w:rsidP="00DF1C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1CFE">
              <w:rPr>
                <w:rFonts w:ascii="Times New Roman" w:hAnsi="Times New Roman" w:cs="Times New Roman"/>
                <w:sz w:val="36"/>
                <w:szCs w:val="36"/>
              </w:rPr>
              <w:t>"РУССКАЯ КАША - МАТУШКА НАША"</w:t>
            </w: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Подготовил воспитатель: </w:t>
            </w:r>
            <w:proofErr w:type="spellStart"/>
            <w:r w:rsidRPr="00DF1CFE">
              <w:rPr>
                <w:rFonts w:ascii="Times New Roman" w:hAnsi="Times New Roman" w:cs="Times New Roman"/>
                <w:sz w:val="28"/>
                <w:szCs w:val="28"/>
              </w:rPr>
              <w:t>Шаврина</w:t>
            </w:r>
            <w:proofErr w:type="spellEnd"/>
            <w:r w:rsidRPr="00DF1CF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300539" w:rsidRDefault="00300539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FE" w:rsidRDefault="00DF1CFE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FE" w:rsidRDefault="00DF1CFE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77" w:rsidRDefault="00477D77" w:rsidP="00DF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539" w:rsidRPr="00DF1CFE" w:rsidRDefault="00300539" w:rsidP="00DF1CF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CFE">
              <w:rPr>
                <w:rFonts w:ascii="Times New Roman" w:hAnsi="Times New Roman" w:cs="Times New Roman"/>
                <w:sz w:val="28"/>
                <w:szCs w:val="28"/>
              </w:rPr>
              <w:t>Оренбург, 2011</w:t>
            </w:r>
          </w:p>
          <w:p w:rsidR="000D1427" w:rsidRPr="00CA40F8" w:rsidRDefault="000D1427" w:rsidP="00DD26B9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Атрибуты: иллюстрации злаковых культур, разная крупа, иллюстрации разных каш, презентация «</w:t>
            </w:r>
            <w:r w:rsidR="00DD26B9">
              <w:rPr>
                <w:rFonts w:ascii="Times New Roman" w:hAnsi="Times New Roman" w:cs="Times New Roman"/>
                <w:sz w:val="28"/>
                <w:szCs w:val="28"/>
              </w:rPr>
              <w:t>Вот ты какая каша!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»,  для танца: табуретки, 4 миски, 16 ложек; для сценки: бантик, очки, платочек, кепка, бусы, галстук.</w:t>
            </w:r>
            <w:proofErr w:type="gramEnd"/>
          </w:p>
          <w:p w:rsidR="00CA40F8" w:rsidRDefault="000D1427" w:rsidP="00DD26B9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Звучит веселая мелодия. Дети и родители заходят в зал, рассаживаются. Их встречает Хозяюшка.</w:t>
            </w:r>
          </w:p>
          <w:p w:rsidR="00DD26B9" w:rsidRDefault="000D1427" w:rsidP="00DD26B9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Хозяюшка</w:t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26B9" w:rsidRDefault="00DD26B9" w:rsidP="00DD26B9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Проходите, гости дорогие! Много гостей - хозяину радость! Проходите, не толпитесь, да на стульчики садитесь. Всем видно, всем слышно, всем ли места хватило? Здравствуйте, ребята дорогие, маленькие и большие! Здравствуйте гости мои дорогие, пожилые и молодые! Собрались мы с вами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Собрались мы с вами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77AF1" w:rsidRDefault="00DD26B9" w:rsidP="00DD26B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Мы записку получили,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Сразу к вам и поспешили.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Вы нас в гости приглашали,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Рассказать нам обещали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Что-то очень интересное</w:t>
            </w:r>
            <w:r w:rsidR="00077AF1" w:rsidRPr="00CA4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0F8" w:rsidRDefault="00077AF1" w:rsidP="00DD26B9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t>ро вещь давно и всем известную.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Никто из нас в толк не возьмет,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О чем же речь сейчас пойдет?</w:t>
            </w:r>
          </w:p>
          <w:p w:rsidR="009812C6" w:rsidRDefault="000D1427" w:rsidP="009812C6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12C6">
              <w:rPr>
                <w:rFonts w:ascii="Times New Roman" w:hAnsi="Times New Roman" w:cs="Times New Roman"/>
                <w:sz w:val="28"/>
                <w:szCs w:val="28"/>
              </w:rPr>
              <w:t xml:space="preserve"> А будет беседа наша..</w:t>
            </w:r>
            <w:proofErr w:type="gramStart"/>
            <w:r w:rsidR="009812C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9812C6">
              <w:rPr>
                <w:rFonts w:ascii="Times New Roman" w:hAnsi="Times New Roman" w:cs="Times New Roman"/>
                <w:sz w:val="28"/>
                <w:szCs w:val="28"/>
              </w:rPr>
              <w:t xml:space="preserve"> ну-ка загадку отгадайте!</w:t>
            </w:r>
          </w:p>
          <w:p w:rsidR="009812C6" w:rsidRDefault="000D1427" w:rsidP="009812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Крупу в кастрюлю насыпают,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Водой холодной заливают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ставят на плиту вариться.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 что тут может получиться? (каша)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– Так вот </w:t>
            </w:r>
            <w:r w:rsidR="00077AF1" w:rsidRPr="00CA40F8">
              <w:rPr>
                <w:rFonts w:ascii="Times New Roman" w:hAnsi="Times New Roman" w:cs="Times New Roman"/>
                <w:sz w:val="28"/>
                <w:szCs w:val="28"/>
              </w:rPr>
              <w:t>ты,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какая каша!</w:t>
            </w:r>
          </w:p>
          <w:p w:rsidR="009812C6" w:rsidRDefault="009812C6" w:rsidP="009812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Хозяюшка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 беседа наша о вкусной, полезной каше!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2 слайд – «Пра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t>матерью хлеба…</w:t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038C" w:rsidRDefault="009812C6" w:rsidP="009812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812C6">
              <w:rPr>
                <w:rFonts w:ascii="Times New Roman" w:hAnsi="Times New Roman" w:cs="Times New Roman"/>
                <w:sz w:val="28"/>
                <w:szCs w:val="28"/>
              </w:rPr>
              <w:t>Хозяюшка: Праматерью хлеба величают кашу в народе. Каша являлась одним из основных блюд, как бедных, так и богатых людей.</w:t>
            </w:r>
            <w:r w:rsidR="000D1427" w:rsidRPr="00981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t>3 слайд «Каша – мать наша»</w:t>
            </w:r>
          </w:p>
          <w:p w:rsidR="009812C6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Отсюда и русская пословица: «</w:t>
            </w:r>
            <w:r w:rsidR="00E449BC">
              <w:rPr>
                <w:rFonts w:ascii="Times New Roman" w:hAnsi="Times New Roman" w:cs="Times New Roman"/>
                <w:sz w:val="28"/>
                <w:szCs w:val="28"/>
              </w:rPr>
              <w:t>Каша - Мать наша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61DEF" w:rsidRDefault="000D1427" w:rsidP="00981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2C6">
              <w:rPr>
                <w:rFonts w:ascii="Times New Roman" w:hAnsi="Times New Roman" w:cs="Times New Roman"/>
                <w:sz w:val="28"/>
                <w:szCs w:val="28"/>
              </w:rPr>
              <w:t>Само слово «каша» означает кушанье, приготовленное из растертого зерна.</w:t>
            </w:r>
            <w:r w:rsidRPr="009812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1DEF">
              <w:rPr>
                <w:rFonts w:ascii="Times New Roman" w:hAnsi="Times New Roman" w:cs="Times New Roman"/>
                <w:sz w:val="28"/>
                <w:szCs w:val="28"/>
              </w:rPr>
              <w:t>4 слайд «Свадебный  пир называли кашей»</w:t>
            </w:r>
          </w:p>
          <w:p w:rsidR="00CA40F8" w:rsidRPr="009812C6" w:rsidRDefault="000D1427" w:rsidP="00981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2C6">
              <w:rPr>
                <w:rFonts w:ascii="Times New Roman" w:hAnsi="Times New Roman" w:cs="Times New Roman"/>
                <w:sz w:val="28"/>
                <w:szCs w:val="28"/>
              </w:rPr>
              <w:t xml:space="preserve">Каша – любимое кушанье среди русских людей. Его использовали и в будни, и в праздники. Ни одно застолье не обходилось без каши. Даже на царских пирах каша занимала почетное место. </w:t>
            </w:r>
          </w:p>
          <w:p w:rsidR="00661DEF" w:rsidRDefault="000D1427" w:rsidP="00661DE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В старину на Руси был даже праздник каши. В этот день украшали дома букетами гречихи и просили святую Акулину, чтобы она дала богатый урожай.</w:t>
            </w:r>
            <w:r w:rsidR="00661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Много пословиц и поговорок придумал русский народ про кашу. Давайте вспомним их.</w:t>
            </w:r>
          </w:p>
          <w:p w:rsidR="00661DEF" w:rsidRDefault="000D1427" w:rsidP="00661D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DEF">
              <w:rPr>
                <w:rFonts w:ascii="Times New Roman" w:hAnsi="Times New Roman" w:cs="Times New Roman"/>
                <w:sz w:val="28"/>
                <w:szCs w:val="28"/>
              </w:rPr>
              <w:t>Дети и взрослые (сидя на своих местах)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Каша – матушка наша.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Щи да каша – пища наша.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Когда каша в печи стоит, не страшен мороз, что на дворе трещит.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Если про кашу не забудешь, здоровым будешь.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С ним каши не сваришь.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Кашу маслом не испортишь.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 кашу заварил, сам и </w:t>
            </w:r>
            <w:proofErr w:type="gramStart"/>
            <w:r w:rsidRPr="00661DEF">
              <w:rPr>
                <w:rFonts w:ascii="Times New Roman" w:hAnsi="Times New Roman" w:cs="Times New Roman"/>
                <w:sz w:val="28"/>
                <w:szCs w:val="28"/>
              </w:rPr>
              <w:t>расхлёбывай</w:t>
            </w:r>
            <w:proofErr w:type="gramEnd"/>
            <w:r w:rsidRPr="00661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Щи да каша – еда наша.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Разговорами каши не сваришь.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Овсяная каша хвалилась, будто с коровьим маслом родилась.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Кашу свари, да ещё в рот положи.</w:t>
            </w:r>
            <w:r w:rsidRPr="00661DEF">
              <w:rPr>
                <w:rFonts w:ascii="Times New Roman" w:hAnsi="Times New Roman" w:cs="Times New Roman"/>
                <w:sz w:val="28"/>
                <w:szCs w:val="28"/>
              </w:rPr>
              <w:br/>
              <w:t>Где щи да каша – там место наше.</w:t>
            </w:r>
          </w:p>
          <w:p w:rsidR="000D1427" w:rsidRPr="00CA40F8" w:rsidRDefault="00661DEF" w:rsidP="00661D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  <w:r w:rsidR="00CA40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пословиц и поговорок много знаете! </w:t>
            </w:r>
            <w:r w:rsidR="00D36068">
              <w:rPr>
                <w:rFonts w:ascii="Times New Roman" w:hAnsi="Times New Roman" w:cs="Times New Roman"/>
                <w:sz w:val="28"/>
                <w:szCs w:val="28"/>
              </w:rPr>
              <w:t xml:space="preserve">А еще про кашу 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t>частушки придумали. Давайте их послушаем.</w:t>
            </w:r>
          </w:p>
          <w:p w:rsidR="00E449BC" w:rsidRDefault="00E449BC" w:rsidP="00E449B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Частушки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4"/>
              <w:gridCol w:w="4955"/>
            </w:tblGrid>
            <w:tr w:rsidR="00E449BC" w:rsidTr="00E449BC">
              <w:tc>
                <w:tcPr>
                  <w:tcW w:w="4954" w:type="dxa"/>
                </w:tcPr>
                <w:p w:rsidR="00E449BC" w:rsidRPr="00CA40F8" w:rsidRDefault="00E449BC" w:rsidP="00E449BC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Посвятим частушки наши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Мы сегодня славной каше: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Пшенной, манной, овсяной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Крупяной и овощной.</w:t>
                  </w:r>
                </w:p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5" w:type="dxa"/>
                </w:tcPr>
                <w:p w:rsidR="00E449BC" w:rsidRPr="00CA40F8" w:rsidRDefault="00E449BC" w:rsidP="00E449BC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 каши съел наш Дима,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Вырос сразу на глазах.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Если б кашу он не ел,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Тогда сразу заболел.</w:t>
                  </w:r>
                </w:p>
                <w:p w:rsidR="00E449BC" w:rsidRDefault="00E449BC" w:rsidP="00E449B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49BC" w:rsidTr="00E449BC">
              <w:tc>
                <w:tcPr>
                  <w:tcW w:w="4954" w:type="dxa"/>
                </w:tcPr>
                <w:p w:rsidR="00E449BC" w:rsidRDefault="00E449BC" w:rsidP="00E449BC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 заставляет Сашу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Ежедневно кушать кашу.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Саша кушать не желает,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Над тарелкой он рыдает</w:t>
                  </w:r>
                </w:p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5" w:type="dxa"/>
                </w:tcPr>
                <w:p w:rsidR="00E449BC" w:rsidRPr="00CA40F8" w:rsidRDefault="00E449BC" w:rsidP="00E449BC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Нам ответил дед столетний,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Почему не постарел: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«Потому что я, ребятки,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детстве только кашу ел!»</w:t>
                  </w:r>
                </w:p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49BC" w:rsidTr="00E449BC">
              <w:tc>
                <w:tcPr>
                  <w:tcW w:w="4954" w:type="dxa"/>
                </w:tcPr>
                <w:p w:rsidR="00E449BC" w:rsidRPr="00CA40F8" w:rsidRDefault="00E449BC" w:rsidP="00E449BC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заваривайте чаю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Чаю пить я не хочу: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Подавайте лучше кашу,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Быть здоровою хочу!</w:t>
                  </w:r>
                </w:p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5" w:type="dxa"/>
                </w:tcPr>
                <w:p w:rsidR="00E449BC" w:rsidRPr="00CA40F8" w:rsidRDefault="00E449BC" w:rsidP="00E449BC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Кашу ем я каждый день -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здоровым буду,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конечно похвалить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Маму не забуду.</w:t>
                  </w:r>
                </w:p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49BC" w:rsidTr="00E449BC">
              <w:tc>
                <w:tcPr>
                  <w:tcW w:w="4954" w:type="dxa"/>
                </w:tcPr>
                <w:p w:rsidR="00E449BC" w:rsidRPr="00CA40F8" w:rsidRDefault="00E449BC" w:rsidP="00E449BC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Русской каши, вкусной каши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Мы сегодня поедим,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Наберемся силы нашей</w:t>
                  </w:r>
                  <w:proofErr w:type="gramStart"/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Марса долетим!</w:t>
                  </w:r>
                </w:p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5" w:type="dxa"/>
                </w:tcPr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49BC" w:rsidTr="00E449BC">
              <w:tc>
                <w:tcPr>
                  <w:tcW w:w="9909" w:type="dxa"/>
                  <w:gridSpan w:val="2"/>
                </w:tcPr>
                <w:p w:rsidR="00E449BC" w:rsidRDefault="00E449BC" w:rsidP="00E449B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36068" w:rsidRDefault="000D1427" w:rsidP="00E449B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Хозяюшка</w:t>
            </w:r>
            <w:r w:rsidR="00661D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 вами мы сейчас сыграем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интересную игру.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То, из чего мы варим кашу,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Я сейчас вам назову.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А вы слушайте внимательно,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Отвечайте основательно.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Если скажу верно,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говорите «да» в ответ.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Ну, а если вдруг неверно,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Смело отвечайте «нет».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Сорока – 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белобока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задумала кашу варить,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Чтобы деток накормить.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На рынок пошла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вот что взяла…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Парное молоко?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Куриное яйцо?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Крупа манная?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Капуста кочанная?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Солёный огурец?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Мясной холодец?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Сахар да соль?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Белая фасоль?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Масло топлёное?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Рыбка солёная?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Лавровый лист?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Китайский рис?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Перец болгарский?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Соус татарский?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Клубничное варенье?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Бисквитное печенье?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Славная каша получилась.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Пора кашу сварить, да попробовать.</w:t>
            </w:r>
          </w:p>
          <w:p w:rsidR="00E449BC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  <w:r w:rsidR="00E449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какая же у нас получилась каша, из какой крупы мы ее приготовили?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(ответы детей и родителей)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Слайд – растение, крупа, каша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се минуточку внимания,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Сейчас проверим ваши знания.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У меня вот здесь крупа,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Да не знаю - какова.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Я хочу у вас узнать: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Сможете крупы разобрать?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Игра-задание «Найди растение, крупу, кашу»</w:t>
            </w:r>
            <w:r w:rsidR="00E44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9BC" w:rsidRDefault="000D1427" w:rsidP="00E449BC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Хозяюшка объясняет условия задания для детей и родителей. На каждом из 5-7 столов по периметру зала разложены иллюстрации растений, каш, разложены в тарелочках образцы круп. Задание: соединить кашу, крупу, растение и назвать все. Задание выполняется детьми и родителями одновременно. Для проверки правильности выполнения задания подключить сотрудников детского сада, </w:t>
            </w:r>
            <w:r w:rsidR="00E449BC">
              <w:rPr>
                <w:rFonts w:ascii="Times New Roman" w:hAnsi="Times New Roman" w:cs="Times New Roman"/>
                <w:sz w:val="28"/>
                <w:szCs w:val="28"/>
              </w:rPr>
              <w:t>которые будут присутствовать на занятии.</w:t>
            </w:r>
          </w:p>
          <w:p w:rsidR="00A8038C" w:rsidRDefault="00E449BC" w:rsidP="00E449B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427" w:rsidRPr="00CA40F8">
              <w:rPr>
                <w:rFonts w:ascii="Times New Roman" w:hAnsi="Times New Roman" w:cs="Times New Roman"/>
                <w:sz w:val="28"/>
                <w:szCs w:val="28"/>
              </w:rPr>
              <w:t>Все крупы разложили, все каши назвали. Все справились с заданием. Ну, а теперь…</w:t>
            </w:r>
          </w:p>
          <w:p w:rsidR="000D1427" w:rsidRPr="00CA40F8" w:rsidRDefault="000D1427" w:rsidP="00E449BC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Мы расскажем вам про каш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 про вашу, и про нашу.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Много разных варят ка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ш-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 рассказ об этом наш!</w:t>
            </w:r>
          </w:p>
          <w:p w:rsidR="00DE06C6" w:rsidRDefault="000D1427" w:rsidP="00DE06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8 слайд – </w:t>
            </w:r>
            <w:r w:rsidR="00E449BC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анная каша</w:t>
            </w:r>
            <w:r w:rsidR="00E449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E449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Наша каша хороша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ля любого малыша.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 маслицем, румяная,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Наша каша манная!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Хозяюшка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Вкусная и полезная манная каша. Споем про нее песню.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Песня «Манная каша»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Хозяюшка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Послушаем про другие каши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15 слайд –</w:t>
            </w:r>
            <w:proofErr w:type="gramStart"/>
            <w:r w:rsidR="00DE06C6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речневая каша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гречневая каша.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Эту кашу любит Саша.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Не бывает в поле тихо,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Если там растёт гречиха.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Пчёлки на неё летят,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Взять нектар они хотят!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16 слайд – 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ерловая каша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Познакомьтесь с кашей новой: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Все зовут её перловой.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Если спросят у меня: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«Каша есть из ячменя?»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У меня ответ готовый: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Да, зовут её перловой!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17 слайд – 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шенная каша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Нас порадовать с Наташей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Можно только пшённой кашей.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До чего вкусна она,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Наша каша из пшена!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Из чего взялось он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Желтоватое пшено?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Проще нет для нас вопроса.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Знай: пшено – крупа из проса!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Хозяюшка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Посеем просо и сварим из него пшенную кашу.</w:t>
            </w:r>
          </w:p>
          <w:p w:rsidR="000D1427" w:rsidRPr="00CA40F8" w:rsidRDefault="000D1427" w:rsidP="00DE06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Танец-игра «А мы просо сеяли, сеяли»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427" w:rsidRPr="00CA40F8" w:rsidRDefault="000D1427" w:rsidP="00DE06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мы просо сеяли, сеяли.</w:t>
            </w:r>
          </w:p>
          <w:p w:rsidR="000D1427" w:rsidRPr="00CA40F8" w:rsidRDefault="000D1427" w:rsidP="00DE06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мы просо пололи, пололи.</w:t>
            </w:r>
          </w:p>
          <w:p w:rsidR="000D1427" w:rsidRPr="00CA40F8" w:rsidRDefault="000D1427" w:rsidP="00DE06C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мы муку мололи, мололи.</w:t>
            </w:r>
          </w:p>
          <w:p w:rsidR="000D1427" w:rsidRPr="00CA40F8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мы сено косили, косили.</w:t>
            </w:r>
          </w:p>
          <w:p w:rsidR="000D1427" w:rsidRPr="00CA40F8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мы сено копнили, копнили.</w:t>
            </w:r>
          </w:p>
          <w:p w:rsidR="000D1427" w:rsidRPr="00CA40F8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мы кашу варили, варили.</w:t>
            </w:r>
          </w:p>
          <w:p w:rsidR="000D1427" w:rsidRPr="00CA40F8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мы вас побили, побили.</w:t>
            </w:r>
          </w:p>
          <w:p w:rsidR="000D1427" w:rsidRPr="00CA40F8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мы вас ловили, ловили.</w:t>
            </w:r>
          </w:p>
          <w:p w:rsidR="00DE06C6" w:rsidRDefault="000D1427" w:rsidP="00CA40F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Послушаем, какие еще каши есть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06C6" w:rsidRDefault="000D1427" w:rsidP="00DE06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6C6">
              <w:rPr>
                <w:rFonts w:ascii="Times New Roman" w:hAnsi="Times New Roman" w:cs="Times New Roman"/>
                <w:sz w:val="28"/>
                <w:szCs w:val="28"/>
              </w:rPr>
              <w:t xml:space="preserve">18 слайд – </w:t>
            </w:r>
            <w:r w:rsidR="00DE06C6" w:rsidRPr="00DE06C6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t>укурузная каша</w:t>
            </w:r>
            <w:r w:rsidR="00DE06C6" w:rsidRP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DE06C6" w:rsidRP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Утром Катю кормят вкусной 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Тёплой кашей кукурузной.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Росли в поле не на грядке 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Кукурузные початки.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Кукуруза всякий раз</w:t>
            </w:r>
            <w:proofErr w:type="gramStart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t>ырастает выше нас!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19 слайд – </w:t>
            </w:r>
            <w:r w:rsidR="00DE06C6" w:rsidRPr="00DE06C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t>всяная каша</w:t>
            </w:r>
            <w:r w:rsidR="00DE06C6" w:rsidRP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DE06C6" w:rsidRP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Каши не было одной, Догадались? Овсяной!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Он не в дальних странах ро</w:t>
            </w:r>
            <w:proofErr w:type="gramStart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Замечательный овёс!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>Рос овёс у нас в округе, </w:t>
            </w:r>
            <w:r w:rsidRPr="00DE06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</w:t>
            </w:r>
            <w:proofErr w:type="gramStart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t>не где</w:t>
            </w:r>
            <w:proofErr w:type="gramEnd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DE06C6">
              <w:rPr>
                <w:rFonts w:ascii="Times New Roman" w:hAnsi="Times New Roman" w:cs="Times New Roman"/>
                <w:sz w:val="28"/>
                <w:szCs w:val="28"/>
              </w:rPr>
              <w:t xml:space="preserve"> на юге!</w:t>
            </w:r>
          </w:p>
          <w:p w:rsidR="00DE06C6" w:rsidRDefault="000D1427" w:rsidP="00DE06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Рассказали мы про каш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И про нашу, и про вашу.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Постарались мы для вас!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Вам понравился рассказ?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 теперь, ребятки, отгадайте-ка загадку: без чего кашу не съесть? 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 слайд - 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слайд –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 слайд - 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ожки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Правильно, без ложки.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Выходят дети с ложками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Маленький Тимошка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идел у окошка,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Деревянной ложкой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Ел кашу понемножку: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Ложечку за папочку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Ложечку за мамочку,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Ложечку за дедушку,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Ложку 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 xml:space="preserve"> соседушку,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Ложечку за кошку,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За собачку ложку.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Ребенок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Посмотрите, вот какие</w:t>
            </w: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аши ложки расписные!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Хочешь в рот ее ложи,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Хочешь весело пляши!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Танец с ложками под песню «Кашка»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Слайд 23 – 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се каши</w:t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06C6" w:rsidRDefault="000D1427" w:rsidP="00DE06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Песня про кашу</w:t>
            </w:r>
            <w:proofErr w:type="gramEnd"/>
            <w:r w:rsidR="00DE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06C6">
              <w:rPr>
                <w:rFonts w:ascii="Times New Roman" w:hAnsi="Times New Roman" w:cs="Times New Roman"/>
                <w:sz w:val="28"/>
                <w:szCs w:val="28"/>
              </w:rPr>
              <w:t xml:space="preserve">Ведущий: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4"/>
              <w:gridCol w:w="4955"/>
            </w:tblGrid>
            <w:tr w:rsidR="00DE06C6" w:rsidTr="006A65B8">
              <w:tc>
                <w:tcPr>
                  <w:tcW w:w="4954" w:type="dxa"/>
                </w:tcPr>
                <w:p w:rsidR="00DE06C6" w:rsidRDefault="00DE06C6" w:rsidP="00DE06C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Лучше каши нет на свете,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Обойди весь белый свет!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Любят взрослые и дети,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Кушать кашу на обед.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DE06C6" w:rsidRDefault="00DE06C6" w:rsidP="00DE06C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5" w:type="dxa"/>
                </w:tcPr>
                <w:p w:rsidR="00DE06C6" w:rsidRDefault="00DE06C6" w:rsidP="00DE06C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каше много витаминов,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Каша нам всегда нужна,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каждом доме, в каждой кухне,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Каша быть всегда должна!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DE06C6" w:rsidTr="006A65B8">
              <w:tc>
                <w:tcPr>
                  <w:tcW w:w="4954" w:type="dxa"/>
                </w:tcPr>
                <w:p w:rsidR="00DE06C6" w:rsidRPr="00CA40F8" w:rsidRDefault="00DE06C6" w:rsidP="00DE06C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Чтобы были люди сильны,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Были счастьем полны,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Будем кашей повышать,</w:t>
                  </w:r>
                  <w:r w:rsidRPr="00CA40F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Мы здоровье всей страны!</w:t>
                  </w:r>
                </w:p>
              </w:tc>
              <w:tc>
                <w:tcPr>
                  <w:tcW w:w="4955" w:type="dxa"/>
                </w:tcPr>
                <w:p w:rsidR="00DE06C6" w:rsidRPr="00CA40F8" w:rsidRDefault="00DE06C6" w:rsidP="00DE06C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E06C6" w:rsidRDefault="00DE06C6" w:rsidP="00DE06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A32" w:rsidRPr="00CA40F8" w:rsidRDefault="00CE7A32" w:rsidP="00DE06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FFE" w:rsidRPr="00CA40F8" w:rsidRDefault="00965FFE" w:rsidP="0012131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65FFE" w:rsidRPr="00CA40F8" w:rsidSect="00661DEF">
      <w:pgSz w:w="11906" w:h="16838"/>
      <w:pgMar w:top="993" w:right="850" w:bottom="851" w:left="1701" w:header="708" w:footer="708" w:gutter="0"/>
      <w:pgBorders w:offsetFrom="page">
        <w:top w:val="twistedLines2" w:sz="18" w:space="24" w:color="76923C" w:themeColor="accent3" w:themeShade="BF"/>
        <w:left w:val="twistedLines2" w:sz="18" w:space="24" w:color="76923C" w:themeColor="accent3" w:themeShade="BF"/>
        <w:bottom w:val="twistedLines2" w:sz="18" w:space="24" w:color="76923C" w:themeColor="accent3" w:themeShade="BF"/>
        <w:right w:val="twistedLines2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D3092"/>
    <w:multiLevelType w:val="multilevel"/>
    <w:tmpl w:val="2672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01D01"/>
    <w:multiLevelType w:val="hybridMultilevel"/>
    <w:tmpl w:val="D634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D1427"/>
    <w:rsid w:val="00075364"/>
    <w:rsid w:val="00077AF1"/>
    <w:rsid w:val="000D1427"/>
    <w:rsid w:val="00121316"/>
    <w:rsid w:val="0015726B"/>
    <w:rsid w:val="001C29B4"/>
    <w:rsid w:val="00276B3C"/>
    <w:rsid w:val="00300539"/>
    <w:rsid w:val="003053E0"/>
    <w:rsid w:val="003437F7"/>
    <w:rsid w:val="0036711B"/>
    <w:rsid w:val="00477D77"/>
    <w:rsid w:val="00610768"/>
    <w:rsid w:val="00661DEF"/>
    <w:rsid w:val="006A65B8"/>
    <w:rsid w:val="007715B0"/>
    <w:rsid w:val="00965FFE"/>
    <w:rsid w:val="009812C6"/>
    <w:rsid w:val="009F59C0"/>
    <w:rsid w:val="00A25F8F"/>
    <w:rsid w:val="00A8038C"/>
    <w:rsid w:val="00CA40F8"/>
    <w:rsid w:val="00CE7A32"/>
    <w:rsid w:val="00D36068"/>
    <w:rsid w:val="00DD26B9"/>
    <w:rsid w:val="00DE06C6"/>
    <w:rsid w:val="00DF1CFE"/>
    <w:rsid w:val="00E4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B0"/>
  </w:style>
  <w:style w:type="paragraph" w:styleId="1">
    <w:name w:val="heading 1"/>
    <w:basedOn w:val="a"/>
    <w:link w:val="10"/>
    <w:uiPriority w:val="9"/>
    <w:qFormat/>
    <w:rsid w:val="000D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D14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D14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0D1427"/>
    <w:rPr>
      <w:b/>
      <w:bCs/>
    </w:rPr>
  </w:style>
  <w:style w:type="paragraph" w:styleId="a4">
    <w:name w:val="Normal (Web)"/>
    <w:basedOn w:val="a"/>
    <w:uiPriority w:val="99"/>
    <w:unhideWhenUsed/>
    <w:rsid w:val="000D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427"/>
  </w:style>
  <w:style w:type="character" w:styleId="a5">
    <w:name w:val="Emphasis"/>
    <w:basedOn w:val="a0"/>
    <w:uiPriority w:val="20"/>
    <w:qFormat/>
    <w:rsid w:val="000D1427"/>
    <w:rPr>
      <w:i/>
      <w:iCs/>
    </w:rPr>
  </w:style>
  <w:style w:type="character" w:styleId="a6">
    <w:name w:val="Hyperlink"/>
    <w:basedOn w:val="a0"/>
    <w:uiPriority w:val="99"/>
    <w:unhideWhenUsed/>
    <w:rsid w:val="00CA40F8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1"/>
    <w:locked/>
    <w:rsid w:val="003005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0539"/>
    <w:pPr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CE7A3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812C6"/>
    <w:pPr>
      <w:ind w:left="720"/>
      <w:contextualSpacing/>
    </w:pPr>
  </w:style>
  <w:style w:type="table" w:styleId="aa">
    <w:name w:val="Table Grid"/>
    <w:basedOn w:val="a1"/>
    <w:uiPriority w:val="59"/>
    <w:rsid w:val="00E44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2014-10-31T06:07:00Z</cp:lastPrinted>
  <dcterms:created xsi:type="dcterms:W3CDTF">2014-10-19T06:12:00Z</dcterms:created>
  <dcterms:modified xsi:type="dcterms:W3CDTF">2014-12-01T05:05:00Z</dcterms:modified>
</cp:coreProperties>
</file>