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2D" w:rsidRPr="0007162D" w:rsidRDefault="0007162D" w:rsidP="0007162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 xml:space="preserve">МБДОУ «Детский сад  села Вознесеновка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Шебекинского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 xml:space="preserve"> района Белгородской области»</w:t>
      </w:r>
    </w:p>
    <w:p w:rsidR="0007162D" w:rsidRDefault="0007162D" w:rsidP="0007162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07162D" w:rsidRDefault="0007162D" w:rsidP="0007162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07162D" w:rsidRDefault="0007162D" w:rsidP="0007162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07162D" w:rsidRDefault="0007162D" w:rsidP="0007162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07162D" w:rsidRDefault="0007162D" w:rsidP="0007162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07162D" w:rsidRDefault="0007162D" w:rsidP="0007162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07162D" w:rsidRDefault="00DB677D" w:rsidP="0007162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Консультация</w:t>
      </w:r>
      <w:r w:rsidR="0007162D" w:rsidRPr="0007162D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 для родителей на тему</w:t>
      </w:r>
      <w:r w:rsidR="000E6356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:</w:t>
      </w:r>
    </w:p>
    <w:p w:rsidR="00DB677D" w:rsidRDefault="00DB677D" w:rsidP="0007162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«Пальчиковые игры в развитии речи </w:t>
      </w:r>
    </w:p>
    <w:p w:rsidR="0007162D" w:rsidRPr="0007162D" w:rsidRDefault="00DB677D" w:rsidP="0007162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и мелкой моторики у детей</w:t>
      </w:r>
      <w:r w:rsidR="0007162D" w:rsidRPr="0007162D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»</w:t>
      </w:r>
    </w:p>
    <w:p w:rsidR="0007162D" w:rsidRDefault="0007162D" w:rsidP="0007162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07162D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07162D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07162D" w:rsidRPr="0007162D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 w:rsidRPr="00071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Подготовила</w:t>
      </w:r>
    </w:p>
    <w:p w:rsidR="0007162D" w:rsidRPr="0007162D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</w:t>
      </w:r>
      <w:r w:rsidRPr="00071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Воспитатель:</w:t>
      </w:r>
    </w:p>
    <w:p w:rsidR="0007162D" w:rsidRPr="0007162D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</w:t>
      </w:r>
      <w:proofErr w:type="spellStart"/>
      <w:r w:rsidRPr="00071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В.Н.Лопина</w:t>
      </w:r>
      <w:proofErr w:type="spellEnd"/>
    </w:p>
    <w:p w:rsidR="0007162D" w:rsidRPr="0007162D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07162D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07162D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07162D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07162D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07162D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07162D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07162D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07162D" w:rsidRPr="00DB677D" w:rsidRDefault="00DB677D" w:rsidP="00DB677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6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7162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lastRenderedPageBreak/>
        <w:t>Цель:</w:t>
      </w: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Донести до родителей значение игр на развитие мелкой моторики.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Научить превращать обучение в игру.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Дать основу правил поведения массажа рук и пальцев ребёнка.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Познакомить родителей с играми для развития мелкой моторики.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Что мы, родители, знаем о детских пальчиках? То, что они необычно трогательные, крошечные и нежные, с </w:t>
      </w:r>
      <w:proofErr w:type="spellStart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перевязочками</w:t>
      </w:r>
      <w:proofErr w:type="spellEnd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Поначалу пальчики все больше отдыхают, уютно «свернувшись» в кулачке. Позже начинается настоящие «наступление» на окружающий мир: они хватают мамин палец, погремушки, пеленки; сжимаются, чтобы почувствовать свой «улов», и разжимаются в поисках новых объектов. Развиваясь и подрастая, пальчики становятся ловчее, настырнее, и шаловливее. Они уже действуют осознанно и все чаще добиваются своей цели. Но что стоит за всеми этими действиями?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то время как вы умиляетесь «кульбитам» этих крохотных пальчиков, в голове у малыша происходит гигантская, кропотливая работа. Вам кажется, что ребёнок просто забавляется со своими ручками, а он тем временем активно познает мир и… умнеет.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Поэтому, чем больше внимания вы уделяете кистям малыша (поглаживание и разминаете пальчики, загибаете и разгибаете их, тем активней у него развиваются мозг и речь.</w:t>
      </w:r>
      <w:proofErr w:type="gramEnd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Ведь ум ребенка сейчас сосредоточен именно на кончиках пальцев - так утверждал известный педагог Василий Александрович Сухомлинский. Только после всестороннего обследования предметов, в том числе ощупывания и облизывания, в сознании младенца складывается целостное представление об их свойствах и назначении.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Средства, способствующие развитию мелкой моторики.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Ученые–</w:t>
      </w:r>
      <w:proofErr w:type="spellStart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нейробиологи</w:t>
      </w:r>
      <w:proofErr w:type="spellEnd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психологи, занимающиеся исследованиями головного мозга и психического развития детей, давно доказали связь между мелкой моторикой руки и развитием речи. Дети, у которых лучше развиты мелкие движения рук, имеют более развитый мозг, особенно те его отделы, которые отвечают за речь.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Конечно, развитие мелкой моторики – не единственный фактор, способствующий развитию речи. Если у ребенка будет прекрасно развита моторика, но с ним не будут разговаривать, то и речь малыша будет недостаточно развита. То есть необходимо развивать речь ребенка в комплексе: много и активно общаться с ним в быту, вызывая его на разговор, стимулируя вопросами, просьбами. Необходимо читать ребенку, рассказывать обо всем, что его окружает, показывать картинки, которые малыши обычно с удовольствием рассматривают. И плюс к этому, развивать мелкую моторику рук.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Мелкая моторика рук – это разнообразные движения пальчиками и ладонями. Крупная моторика – движения всех рукой и всем телом.</w:t>
      </w:r>
    </w:p>
    <w:p w:rsidR="0007162D" w:rsidRPr="0007162D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07162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Мелкую моторику рук развивают: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7162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1.</w:t>
      </w: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Различные игры с пальчиками, где необходимо выполнять те или иные движения в определенной последовательности;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7162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2.</w:t>
      </w: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Игры с мелкими предметами, которые неудобно брать в руку (только под присмотром взрослых)</w:t>
      </w:r>
      <w:proofErr w:type="gramStart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;</w:t>
      </w:r>
      <w:proofErr w:type="gramEnd"/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7162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3.</w:t>
      </w: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Игры, где требуется что – то брать или вытаскивать, сжимать – разжимать, выливать – наливать, насыпать – высыпать, проталкивать в отверстия и т. д.</w:t>
      </w:r>
      <w:proofErr w:type="gramStart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;</w:t>
      </w:r>
      <w:proofErr w:type="gramEnd"/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7162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4.</w:t>
      </w: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Рисование карандашом, фломастером, кистью</w:t>
      </w:r>
      <w:proofErr w:type="gramStart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;</w:t>
      </w:r>
      <w:proofErr w:type="gramEnd"/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7162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5.</w:t>
      </w: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Застегивание и расстёгивание молний, пуговиц, одевание и раздевание и т. д.</w:t>
      </w:r>
      <w:proofErr w:type="gramStart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;</w:t>
      </w:r>
      <w:proofErr w:type="gramEnd"/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Мелкую моторику рук развивают также физические упражнения. Это разнообразные висы и лазанья (на спортивном комплексе, по лесенке и т. д.)</w:t>
      </w:r>
      <w:proofErr w:type="gramStart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.</w:t>
      </w:r>
      <w:proofErr w:type="gramEnd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Такие упражнения укрепляют ладони и пальцы малыша, развивают мышцы. Малыш, которому позволяют лазать и висеть, лучше осваивает упражнения, направленные непосредственно на мелкую моторику.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Развивая мелкую моторику рук нужно не забывать о том, что у малыша две руки. Старайтесь все упражнения дублировать: выполнять правой и левой рукой. Развивая правую руку, мы стимулируем левое полушарие мозга. И наоборот, развивая левую руку, мы стимулируем правое полушарие мозга.</w:t>
      </w:r>
    </w:p>
    <w:p w:rsidR="0007162D" w:rsidRPr="0007162D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07162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lastRenderedPageBreak/>
        <w:t>Что же происходит, когда ребенок занимается пальчиковой гимнастикой?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7162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1.</w:t>
      </w: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Выполнение упражнений и </w:t>
      </w:r>
      <w:proofErr w:type="gramStart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ритмических движений</w:t>
      </w:r>
      <w:proofErr w:type="gramEnd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пальцами индуктивно проводит к возбуждению в речевых центрах головного мозга и резкому усилению согласованной деятельности речевых зон, что в конечном итоге, стимулирует развитие речи.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7162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2.</w:t>
      </w: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7162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3.</w:t>
      </w: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Малыш учится концентрировать свое внимание и правильно его распределять.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7162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4.</w:t>
      </w: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Если ребенок будет выполнять упражнения, сопровождая их короткими стихотворными строчками, то его речь станет более четкой, ритмичной, яркой и усилится </w:t>
      </w:r>
      <w:proofErr w:type="gramStart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контроль за</w:t>
      </w:r>
      <w:proofErr w:type="gramEnd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выполняемыми движениями.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7162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5.</w:t>
      </w: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Развивается память ребенка, так как он учится запоминать определенные положения рук и последовательность движений (лучшему запоминанию поможет яркий рисунок на правой странице) .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7162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6.</w:t>
      </w: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 малыша развивается воображения и фантазия. Овладев всеми упражнениями, он сможет «говорить руками» целые истории (пример смотрите далее)</w:t>
      </w:r>
      <w:proofErr w:type="gramStart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.</w:t>
      </w:r>
      <w:proofErr w:type="gramEnd"/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7162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7.</w:t>
      </w: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результате освоения всех упражнений кисти рук и пальцы приобретут силу, хорошую подвижность и гибкость, а это в дальнейшем облегчит овладение навыков письма.</w:t>
      </w:r>
    </w:p>
    <w:p w:rsidR="0007162D" w:rsidRPr="0007162D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07162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Массируем пальчики.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Если вы хотите чтобы ваш ребёнок благополучно развивался, был активным, любознательным, поскорее начал хорошо говорить, то кроме обычного массажа для тела обязательно проводите массаж ладоней и пальцев рук. Это очень эффективный способ развития мелкой моторики, а значит, и интеллектуальных способностей маленького человека, потому что, массируя пальчики, вы воздействуете на активные точки, связанные с корой головного мозга.</w:t>
      </w:r>
    </w:p>
    <w:p w:rsidR="0007162D" w:rsidRPr="0007162D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07162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lastRenderedPageBreak/>
        <w:t>Запомните основные правила массажа.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Развивать мелкую моторику можно уже в младенческом возрасте – с первого месяца. Одной рукой вы производите массирующие движения, а другой поддерживаете ручку малыша.</w:t>
      </w:r>
    </w:p>
    <w:p w:rsidR="0007162D" w:rsidRPr="0007162D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07162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Основные приемы массажа: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поглаживание (время от времени поглаживайте ладошки малыша с двух сторон в направлении от кончиков пальцев к запястью; можно воспользоваться мягкой щеточкой.)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разминания (вращательными движениями массируйте пальчики от кончиков к запястью; в завершение обязательно погладьте кисти ручек и напоследок проведите пассивную гимнастику для пальчиков)</w:t>
      </w:r>
      <w:proofErr w:type="gramStart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.</w:t>
      </w:r>
      <w:proofErr w:type="gramEnd"/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поглаживание тыльной стороны кисти малыша от кончиков до середины предплечья</w:t>
      </w:r>
      <w:proofErr w:type="gramStart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</w:t>
      </w:r>
      <w:proofErr w:type="gramStart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</w:t>
      </w:r>
      <w:proofErr w:type="gramEnd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вижения всей ладонью) ;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поглаживание каждого пальчика от кончика к основанию по всем поверхностям – тыльной, боковой и ладонной (движения несколькими пальцами)</w:t>
      </w:r>
      <w:proofErr w:type="gramStart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.</w:t>
      </w:r>
      <w:proofErr w:type="gramEnd"/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растирания каждого пальчика по ладонной и боковым поверхностям от кончика к основанию (спиралеобразные движения костяшками пальцев)</w:t>
      </w:r>
      <w:proofErr w:type="gramStart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.</w:t>
      </w:r>
      <w:proofErr w:type="gramEnd"/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повторное поглаживание.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вибрация – постукивание костей ручек ребенка (движение кончиками пальцев)</w:t>
      </w:r>
      <w:proofErr w:type="gramStart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.</w:t>
      </w:r>
      <w:proofErr w:type="gramEnd"/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завершите массаж пассивными и активными пальчиковыми упражнениями.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Проводить массаж можно ежедневно или через день. Продолжительность одного сеанса 3 – 5 минут, курс 10 – 12 сеансов. Через 10 – 30 дней курс можно повторить.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Кроме массажа с малышом можно проводить занимательные игры, включающие в себя элементы массажа кистей рук.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Когда малыш самостоятельно разминает свои пальчики (выполняет упражнения, играет)</w:t>
      </w:r>
      <w:proofErr w:type="gramStart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;</w:t>
      </w:r>
      <w:proofErr w:type="gramEnd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он занимается пассивной гимнастикой (поочередное покачивание, сгибание и вращение каждого пальчика) невозможно без участия взрослых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Самомассаж</w:t>
      </w:r>
      <w:proofErr w:type="spellEnd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усиливает кровообращение в кистях рук. Поиграйте с вашим малышом в эти веселые и полезные игры для ладошек и для пальчиков: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хлопки;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сжимание и разжимание мягких, а затем упругих предметов;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proofErr w:type="spellStart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потирание</w:t>
      </w:r>
      <w:proofErr w:type="spellEnd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ладоней одна о другую;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перекатывание между ладонями предметов с неровной поверхностью (грецкий орех, граненый карандаш)</w:t>
      </w:r>
      <w:proofErr w:type="gramStart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.</w:t>
      </w:r>
      <w:proofErr w:type="gramEnd"/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перекатывайте по поверхности стола мелких предметов двумя пальчиками или каждым пальчиком по очереди (можно использовать горошину, маленькую или даже маковое зернышко)</w:t>
      </w:r>
      <w:proofErr w:type="gramStart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.</w:t>
      </w:r>
      <w:proofErr w:type="gramEnd"/>
    </w:p>
    <w:p w:rsidR="0007162D" w:rsidRPr="0007162D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07162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Сухой бассейн для пальчиков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Наполните половину коробки сухим горохом. Заройте какую – </w:t>
      </w:r>
      <w:proofErr w:type="spellStart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нибудь</w:t>
      </w:r>
      <w:proofErr w:type="spellEnd"/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маленькую игрушку.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Пусть ребенок опустит ручки в сухой бассейн и найдет там спрятанный предмет.</w:t>
      </w:r>
    </w:p>
    <w:p w:rsidR="0007162D" w:rsidRPr="004D6660" w:rsidRDefault="0007162D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D666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Летом можно играть на свежем воздухе, отыскивая «клады» в сухом, теплом песке. Кроме игр с маленькими предметами очень полезно пересыпать сухой песок из ладошки в ладошку.</w:t>
      </w:r>
    </w:p>
    <w:p w:rsidR="00FF5A0A" w:rsidRDefault="00FF5A0A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FF5A0A" w:rsidRDefault="00FF5A0A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FF5A0A" w:rsidRDefault="00FF5A0A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FF5A0A" w:rsidRDefault="00FF5A0A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FF5A0A" w:rsidRDefault="00FF5A0A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FF5A0A" w:rsidRDefault="00FF5A0A" w:rsidP="000716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sectPr w:rsidR="00FF5A0A" w:rsidSect="00E2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62D"/>
    <w:rsid w:val="0007162D"/>
    <w:rsid w:val="000E6356"/>
    <w:rsid w:val="001B5402"/>
    <w:rsid w:val="002979EC"/>
    <w:rsid w:val="004E4646"/>
    <w:rsid w:val="005F6CEF"/>
    <w:rsid w:val="007A2E3E"/>
    <w:rsid w:val="008B2FA0"/>
    <w:rsid w:val="00DB677D"/>
    <w:rsid w:val="00E2609A"/>
    <w:rsid w:val="00F115CA"/>
    <w:rsid w:val="00FF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1251</Words>
  <Characters>7137</Characters>
  <Application>Microsoft Office Word</Application>
  <DocSecurity>0</DocSecurity>
  <Lines>59</Lines>
  <Paragraphs>16</Paragraphs>
  <ScaleCrop>false</ScaleCrop>
  <Company/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7</cp:revision>
  <cp:lastPrinted>2014-09-26T05:41:00Z</cp:lastPrinted>
  <dcterms:created xsi:type="dcterms:W3CDTF">2014-09-23T15:20:00Z</dcterms:created>
  <dcterms:modified xsi:type="dcterms:W3CDTF">2015-12-13T04:48:00Z</dcterms:modified>
</cp:coreProperties>
</file>