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7122083"/>
        <w:docPartObj>
          <w:docPartGallery w:val="Cover Pages"/>
          <w:docPartUnique/>
        </w:docPartObj>
      </w:sdtPr>
      <w:sdtEndPr/>
      <w:sdtContent>
        <w:p w:rsidR="00883155" w:rsidRDefault="00883155" w:rsidP="00316CBD">
          <w:pPr>
            <w:tabs>
              <w:tab w:val="left" w:pos="1560"/>
            </w:tabs>
            <w:spacing w:line="360" w:lineRule="auto"/>
            <w:jc w:val="center"/>
            <w:rPr>
              <w:rFonts w:ascii="Times New Roman" w:hAnsi="Times New Roman" w:cs="Times New Roman"/>
              <w:sz w:val="28"/>
              <w:szCs w:val="28"/>
            </w:rPr>
          </w:pPr>
        </w:p>
        <w:p w:rsidR="00883155" w:rsidRDefault="00883155" w:rsidP="00883155">
          <w:pPr>
            <w:tabs>
              <w:tab w:val="left" w:pos="1560"/>
            </w:tabs>
            <w:spacing w:line="360" w:lineRule="auto"/>
            <w:jc w:val="center"/>
            <w:rPr>
              <w:rFonts w:ascii="Times New Roman" w:hAnsi="Times New Roman" w:cs="Times New Roman"/>
              <w:sz w:val="28"/>
              <w:szCs w:val="28"/>
            </w:rPr>
          </w:pPr>
        </w:p>
        <w:p w:rsidR="00316CBD" w:rsidRDefault="00316CBD" w:rsidP="00883155">
          <w:pPr>
            <w:tabs>
              <w:tab w:val="left" w:pos="1560"/>
            </w:tabs>
            <w:spacing w:line="360" w:lineRule="auto"/>
            <w:jc w:val="center"/>
            <w:rPr>
              <w:rFonts w:ascii="Times New Roman" w:hAnsi="Times New Roman" w:cs="Times New Roman"/>
              <w:sz w:val="28"/>
              <w:szCs w:val="28"/>
            </w:rPr>
          </w:pPr>
        </w:p>
        <w:p w:rsidR="00883155" w:rsidRDefault="00883155" w:rsidP="00316CBD">
          <w:pPr>
            <w:tabs>
              <w:tab w:val="left" w:pos="1560"/>
            </w:tabs>
            <w:spacing w:line="360" w:lineRule="auto"/>
            <w:rPr>
              <w:rFonts w:ascii="Times New Roman" w:hAnsi="Times New Roman" w:cs="Times New Roman"/>
              <w:sz w:val="28"/>
              <w:szCs w:val="28"/>
            </w:rPr>
          </w:pPr>
        </w:p>
        <w:p w:rsidR="00316CBD" w:rsidRDefault="00316CBD" w:rsidP="00316CBD">
          <w:pPr>
            <w:tabs>
              <w:tab w:val="left" w:pos="1560"/>
            </w:tabs>
            <w:spacing w:line="360" w:lineRule="auto"/>
            <w:rPr>
              <w:rFonts w:ascii="Times New Roman" w:hAnsi="Times New Roman" w:cs="Times New Roman"/>
              <w:sz w:val="28"/>
              <w:szCs w:val="28"/>
            </w:rPr>
          </w:pPr>
        </w:p>
        <w:p w:rsidR="00316CBD" w:rsidRDefault="00316CBD" w:rsidP="00316CBD">
          <w:pPr>
            <w:tabs>
              <w:tab w:val="left" w:pos="1560"/>
            </w:tabs>
            <w:spacing w:line="360" w:lineRule="auto"/>
            <w:rPr>
              <w:rFonts w:ascii="Times New Roman" w:hAnsi="Times New Roman" w:cs="Times New Roman"/>
              <w:sz w:val="28"/>
              <w:szCs w:val="28"/>
            </w:rPr>
          </w:pPr>
        </w:p>
        <w:p w:rsidR="00883155" w:rsidRPr="00316CBD" w:rsidRDefault="00883155" w:rsidP="00316CBD">
          <w:pPr>
            <w:tabs>
              <w:tab w:val="left" w:pos="1560"/>
            </w:tabs>
            <w:spacing w:after="0" w:line="360" w:lineRule="auto"/>
            <w:jc w:val="center"/>
            <w:rPr>
              <w:rFonts w:ascii="Times New Roman" w:hAnsi="Times New Roman" w:cs="Times New Roman"/>
              <w:sz w:val="48"/>
              <w:szCs w:val="48"/>
            </w:rPr>
          </w:pPr>
          <w:r w:rsidRPr="00316CBD">
            <w:rPr>
              <w:rFonts w:ascii="Times New Roman" w:hAnsi="Times New Roman" w:cs="Times New Roman"/>
              <w:sz w:val="48"/>
              <w:szCs w:val="48"/>
            </w:rPr>
            <w:t>Реферат на тему:</w:t>
          </w:r>
        </w:p>
        <w:p w:rsidR="00883155" w:rsidRPr="00316CBD" w:rsidRDefault="00883155" w:rsidP="00A777CE">
          <w:pPr>
            <w:tabs>
              <w:tab w:val="left" w:pos="1560"/>
            </w:tabs>
            <w:spacing w:after="0" w:line="360" w:lineRule="auto"/>
            <w:jc w:val="center"/>
            <w:rPr>
              <w:rFonts w:ascii="Times New Roman" w:hAnsi="Times New Roman" w:cs="Times New Roman"/>
              <w:sz w:val="48"/>
              <w:szCs w:val="48"/>
            </w:rPr>
          </w:pPr>
          <w:r w:rsidRPr="00316CBD">
            <w:rPr>
              <w:rFonts w:ascii="Times New Roman" w:hAnsi="Times New Roman" w:cs="Times New Roman"/>
              <w:sz w:val="48"/>
              <w:szCs w:val="48"/>
            </w:rPr>
            <w:t>«Особенности познавательного развития дошкольников 3-4 лет»</w:t>
          </w:r>
        </w:p>
        <w:p w:rsidR="00883155" w:rsidRDefault="00883155" w:rsidP="00883155">
          <w:pPr>
            <w:tabs>
              <w:tab w:val="left" w:pos="1560"/>
            </w:tabs>
            <w:spacing w:line="360" w:lineRule="auto"/>
            <w:jc w:val="both"/>
            <w:rPr>
              <w:rFonts w:ascii="Times New Roman" w:hAnsi="Times New Roman" w:cs="Times New Roman"/>
              <w:sz w:val="28"/>
              <w:szCs w:val="28"/>
            </w:rPr>
          </w:pPr>
        </w:p>
        <w:p w:rsidR="00A777CE" w:rsidRDefault="00A777CE" w:rsidP="00883155">
          <w:pPr>
            <w:tabs>
              <w:tab w:val="left" w:pos="1560"/>
            </w:tabs>
            <w:spacing w:line="360" w:lineRule="auto"/>
            <w:jc w:val="both"/>
            <w:rPr>
              <w:rFonts w:ascii="Times New Roman" w:hAnsi="Times New Roman" w:cs="Times New Roman"/>
              <w:sz w:val="28"/>
              <w:szCs w:val="28"/>
            </w:rPr>
          </w:pPr>
        </w:p>
        <w:p w:rsidR="00883155" w:rsidRDefault="00883155" w:rsidP="00883155">
          <w:pPr>
            <w:tabs>
              <w:tab w:val="left" w:pos="1560"/>
            </w:tabs>
            <w:spacing w:line="360" w:lineRule="auto"/>
            <w:jc w:val="both"/>
            <w:rPr>
              <w:rFonts w:ascii="Times New Roman" w:hAnsi="Times New Roman" w:cs="Times New Roman"/>
              <w:sz w:val="28"/>
              <w:szCs w:val="28"/>
            </w:rPr>
          </w:pPr>
        </w:p>
        <w:p w:rsidR="00316CBD" w:rsidRDefault="00316CBD" w:rsidP="00883155">
          <w:pPr>
            <w:tabs>
              <w:tab w:val="left" w:pos="1560"/>
            </w:tabs>
            <w:spacing w:line="360" w:lineRule="auto"/>
            <w:jc w:val="both"/>
            <w:rPr>
              <w:rFonts w:ascii="Times New Roman" w:hAnsi="Times New Roman" w:cs="Times New Roman"/>
              <w:sz w:val="28"/>
              <w:szCs w:val="28"/>
            </w:rPr>
          </w:pPr>
        </w:p>
        <w:p w:rsidR="00316CBD" w:rsidRDefault="00316CBD" w:rsidP="00883155">
          <w:pPr>
            <w:tabs>
              <w:tab w:val="left" w:pos="1560"/>
            </w:tabs>
            <w:spacing w:line="360" w:lineRule="auto"/>
            <w:jc w:val="both"/>
            <w:rPr>
              <w:rFonts w:ascii="Times New Roman" w:hAnsi="Times New Roman" w:cs="Times New Roman"/>
              <w:sz w:val="28"/>
              <w:szCs w:val="28"/>
            </w:rPr>
          </w:pPr>
        </w:p>
        <w:p w:rsidR="00316CBD" w:rsidRDefault="00316CBD" w:rsidP="00883155">
          <w:pPr>
            <w:tabs>
              <w:tab w:val="left" w:pos="1560"/>
            </w:tabs>
            <w:spacing w:line="360" w:lineRule="auto"/>
            <w:jc w:val="both"/>
            <w:rPr>
              <w:rFonts w:ascii="Times New Roman" w:hAnsi="Times New Roman" w:cs="Times New Roman"/>
              <w:sz w:val="28"/>
              <w:szCs w:val="28"/>
            </w:rPr>
          </w:pPr>
        </w:p>
        <w:p w:rsidR="00316CBD" w:rsidRDefault="00316CBD" w:rsidP="00883155">
          <w:pPr>
            <w:tabs>
              <w:tab w:val="left" w:pos="1560"/>
            </w:tabs>
            <w:spacing w:line="360" w:lineRule="auto"/>
            <w:jc w:val="both"/>
            <w:rPr>
              <w:rFonts w:ascii="Times New Roman" w:hAnsi="Times New Roman" w:cs="Times New Roman"/>
              <w:sz w:val="28"/>
              <w:szCs w:val="28"/>
            </w:rPr>
          </w:pPr>
        </w:p>
        <w:p w:rsidR="00883155" w:rsidRDefault="00883155" w:rsidP="00883155">
          <w:pPr>
            <w:tabs>
              <w:tab w:val="left" w:pos="1560"/>
            </w:tabs>
            <w:spacing w:line="360" w:lineRule="auto"/>
            <w:jc w:val="both"/>
            <w:rPr>
              <w:rFonts w:ascii="Times New Roman" w:hAnsi="Times New Roman" w:cs="Times New Roman"/>
              <w:sz w:val="28"/>
              <w:szCs w:val="28"/>
            </w:rPr>
          </w:pPr>
        </w:p>
        <w:p w:rsidR="00883155" w:rsidRPr="00316CBD" w:rsidRDefault="00883155" w:rsidP="00883155">
          <w:pPr>
            <w:tabs>
              <w:tab w:val="left" w:pos="1560"/>
            </w:tabs>
            <w:spacing w:line="360" w:lineRule="auto"/>
            <w:jc w:val="right"/>
            <w:rPr>
              <w:rFonts w:ascii="Times New Roman" w:hAnsi="Times New Roman" w:cs="Times New Roman"/>
              <w:sz w:val="40"/>
              <w:szCs w:val="40"/>
            </w:rPr>
          </w:pPr>
          <w:r w:rsidRPr="00316CBD">
            <w:rPr>
              <w:rFonts w:ascii="Times New Roman" w:hAnsi="Times New Roman" w:cs="Times New Roman"/>
              <w:sz w:val="40"/>
              <w:szCs w:val="40"/>
            </w:rPr>
            <w:t xml:space="preserve">Выполнила: </w:t>
          </w:r>
        </w:p>
        <w:p w:rsidR="00883155" w:rsidRPr="00316CBD" w:rsidRDefault="00883155" w:rsidP="00883155">
          <w:pPr>
            <w:tabs>
              <w:tab w:val="left" w:pos="1560"/>
            </w:tabs>
            <w:spacing w:line="360" w:lineRule="auto"/>
            <w:jc w:val="right"/>
            <w:rPr>
              <w:rFonts w:ascii="Times New Roman" w:hAnsi="Times New Roman" w:cs="Times New Roman"/>
              <w:sz w:val="40"/>
              <w:szCs w:val="40"/>
            </w:rPr>
          </w:pPr>
          <w:r w:rsidRPr="00316CBD">
            <w:rPr>
              <w:rFonts w:ascii="Times New Roman" w:hAnsi="Times New Roman" w:cs="Times New Roman"/>
              <w:sz w:val="40"/>
              <w:szCs w:val="40"/>
            </w:rPr>
            <w:t>Чипизубова Елена Георгиевна</w:t>
          </w:r>
        </w:p>
        <w:p w:rsidR="00883155" w:rsidRPr="00933776" w:rsidRDefault="00155925" w:rsidP="00933776">
          <w:pPr>
            <w:tabs>
              <w:tab w:val="left" w:pos="1560"/>
            </w:tabs>
            <w:spacing w:line="360" w:lineRule="auto"/>
            <w:jc w:val="center"/>
            <w:rPr>
              <w:rFonts w:ascii="Times New Roman" w:hAnsi="Times New Roman" w:cs="Times New Roman"/>
              <w:sz w:val="28"/>
              <w:szCs w:val="28"/>
            </w:rPr>
          </w:pPr>
        </w:p>
        <w:bookmarkStart w:id="0" w:name="_GoBack" w:displacedByCustomXml="next"/>
        <w:bookmarkEnd w:id="0" w:displacedByCustomXml="next"/>
      </w:sdtContent>
    </w:sdt>
    <w:p w:rsidR="00354B65" w:rsidRDefault="00354B65" w:rsidP="00A777CE">
      <w:pPr>
        <w:pStyle w:val="Standard"/>
        <w:jc w:val="center"/>
        <w:rPr>
          <w:rFonts w:ascii="Times New Roman" w:hAnsi="Times New Roman" w:cs="Times New Roman"/>
          <w:sz w:val="28"/>
          <w:szCs w:val="28"/>
        </w:rPr>
      </w:pPr>
      <w:r>
        <w:rPr>
          <w:rFonts w:ascii="Times New Roman" w:hAnsi="Times New Roman" w:cs="Times New Roman"/>
          <w:sz w:val="28"/>
          <w:szCs w:val="28"/>
        </w:rPr>
        <w:lastRenderedPageBreak/>
        <w:t>ПЛАН:</w:t>
      </w:r>
    </w:p>
    <w:p w:rsidR="00354B65" w:rsidRDefault="00354B65" w:rsidP="00354B65">
      <w:pPr>
        <w:pStyle w:val="Standard"/>
        <w:tabs>
          <w:tab w:val="left" w:pos="1560"/>
        </w:tabs>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990021">
        <w:rPr>
          <w:rFonts w:ascii="Times New Roman" w:hAnsi="Times New Roman" w:cs="Times New Roman"/>
          <w:sz w:val="28"/>
          <w:szCs w:val="28"/>
        </w:rPr>
        <w:t>ВЕДЕНИЕ………………………………………………………………………..2</w:t>
      </w:r>
    </w:p>
    <w:p w:rsidR="00354B65" w:rsidRDefault="00155925" w:rsidP="004C2047">
      <w:pPr>
        <w:pStyle w:val="a4"/>
        <w:numPr>
          <w:ilvl w:val="0"/>
          <w:numId w:val="41"/>
        </w:numPr>
        <w:shd w:val="clear" w:color="auto" w:fill="FFFFFF"/>
        <w:suppressAutoHyphens/>
        <w:autoSpaceDN w:val="0"/>
        <w:spacing w:before="225" w:after="225" w:line="360" w:lineRule="auto"/>
        <w:jc w:val="both"/>
        <w:textAlignment w:val="baseline"/>
      </w:pPr>
      <w:hyperlink r:id="rId7" w:history="1">
        <w:r w:rsidR="00354B65" w:rsidRPr="004C2047">
          <w:rPr>
            <w:rFonts w:ascii="Times New Roman" w:hAnsi="Times New Roman" w:cs="Times New Roman"/>
            <w:color w:val="000000"/>
            <w:sz w:val="28"/>
            <w:szCs w:val="28"/>
          </w:rPr>
          <w:t>Понятие</w:t>
        </w:r>
      </w:hyperlink>
      <w:r w:rsidR="00354B65" w:rsidRPr="004C2047">
        <w:rPr>
          <w:rFonts w:ascii="Times New Roman" w:hAnsi="Times New Roman" w:cs="Times New Roman"/>
          <w:color w:val="000000"/>
          <w:sz w:val="28"/>
          <w:szCs w:val="28"/>
        </w:rPr>
        <w:t xml:space="preserve"> </w:t>
      </w:r>
      <w:r w:rsidR="004C2047" w:rsidRPr="004C2047">
        <w:rPr>
          <w:rFonts w:ascii="Times New Roman" w:hAnsi="Times New Roman" w:cs="Times New Roman"/>
          <w:color w:val="000000"/>
          <w:sz w:val="28"/>
          <w:szCs w:val="28"/>
        </w:rPr>
        <w:t>познавательного развития………………………</w:t>
      </w:r>
      <w:r w:rsidR="00950EA7">
        <w:rPr>
          <w:rFonts w:ascii="Times New Roman" w:hAnsi="Times New Roman" w:cs="Times New Roman"/>
          <w:color w:val="000000"/>
          <w:sz w:val="28"/>
          <w:szCs w:val="28"/>
        </w:rPr>
        <w:t>…………….....5</w:t>
      </w:r>
    </w:p>
    <w:p w:rsidR="00354B65" w:rsidRPr="004C2047" w:rsidRDefault="004C2047" w:rsidP="004C2047">
      <w:pPr>
        <w:pStyle w:val="a4"/>
        <w:numPr>
          <w:ilvl w:val="0"/>
          <w:numId w:val="41"/>
        </w:numPr>
        <w:shd w:val="clear" w:color="auto" w:fill="FFFFFF"/>
        <w:suppressAutoHyphens/>
        <w:autoSpaceDN w:val="0"/>
        <w:spacing w:before="225" w:after="225" w:line="360" w:lineRule="auto"/>
        <w:jc w:val="both"/>
        <w:textAlignment w:val="baseline"/>
        <w:rPr>
          <w:rFonts w:ascii="Times New Roman" w:hAnsi="Times New Roman"/>
          <w:sz w:val="28"/>
          <w:szCs w:val="28"/>
        </w:rPr>
      </w:pPr>
      <w:r w:rsidRPr="004C2047">
        <w:rPr>
          <w:rFonts w:ascii="Times New Roman" w:hAnsi="Times New Roman"/>
          <w:sz w:val="28"/>
          <w:szCs w:val="28"/>
        </w:rPr>
        <w:t>Особенности развития познавательных процессов детей 3-4 лет…</w:t>
      </w:r>
      <w:r w:rsidR="00950EA7">
        <w:rPr>
          <w:rFonts w:ascii="Times New Roman" w:hAnsi="Times New Roman"/>
          <w:sz w:val="28"/>
          <w:szCs w:val="28"/>
        </w:rPr>
        <w:t>……8</w:t>
      </w:r>
    </w:p>
    <w:p w:rsidR="00354B65" w:rsidRPr="004C2047" w:rsidRDefault="007E20B8" w:rsidP="004C2047">
      <w:pPr>
        <w:pStyle w:val="a4"/>
        <w:numPr>
          <w:ilvl w:val="0"/>
          <w:numId w:val="41"/>
        </w:numPr>
        <w:shd w:val="clear" w:color="auto" w:fill="FFFFFF"/>
        <w:suppressAutoHyphens/>
        <w:autoSpaceDN w:val="0"/>
        <w:spacing w:before="225" w:after="225"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цели и задачи</w:t>
      </w:r>
      <w:r w:rsidR="004C2047" w:rsidRPr="004C2047">
        <w:rPr>
          <w:rFonts w:ascii="Times New Roman" w:eastAsia="Times New Roman" w:hAnsi="Times New Roman" w:cs="Times New Roman"/>
          <w:color w:val="000000"/>
          <w:sz w:val="28"/>
          <w:szCs w:val="28"/>
        </w:rPr>
        <w:t xml:space="preserve"> образовательной области «Познавательное развитие»</w:t>
      </w:r>
      <w:r w:rsidR="004C2047">
        <w:rPr>
          <w:rFonts w:ascii="Times New Roman" w:eastAsia="Times New Roman" w:hAnsi="Times New Roman" w:cs="Times New Roman"/>
          <w:color w:val="000000"/>
          <w:sz w:val="28"/>
          <w:szCs w:val="28"/>
        </w:rPr>
        <w:t xml:space="preserve"> детьми 3-4 лет</w:t>
      </w:r>
      <w:r w:rsidR="004C2047" w:rsidRPr="004C2047">
        <w:rPr>
          <w:rFonts w:ascii="Times New Roman" w:eastAsia="Times New Roman" w:hAnsi="Times New Roman" w:cs="Times New Roman"/>
          <w:color w:val="000000"/>
          <w:sz w:val="28"/>
          <w:szCs w:val="28"/>
        </w:rPr>
        <w:t>………………………</w:t>
      </w:r>
      <w:r w:rsidR="00950EA7">
        <w:rPr>
          <w:rFonts w:ascii="Times New Roman" w:eastAsia="Times New Roman" w:hAnsi="Times New Roman" w:cs="Times New Roman"/>
          <w:color w:val="000000"/>
          <w:sz w:val="28"/>
          <w:szCs w:val="28"/>
        </w:rPr>
        <w:t>…………………………10</w:t>
      </w:r>
    </w:p>
    <w:p w:rsidR="00354B65" w:rsidRDefault="00354B65" w:rsidP="00354B65">
      <w:pPr>
        <w:pStyle w:val="Standard"/>
        <w:tabs>
          <w:tab w:val="left" w:pos="1560"/>
        </w:tab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950EA7">
        <w:rPr>
          <w:rFonts w:ascii="Times New Roman" w:hAnsi="Times New Roman" w:cs="Times New Roman"/>
          <w:sz w:val="28"/>
          <w:szCs w:val="28"/>
        </w:rPr>
        <w:t>………..16</w:t>
      </w:r>
    </w:p>
    <w:p w:rsidR="00354B65" w:rsidRDefault="00354B65" w:rsidP="00354B65">
      <w:pPr>
        <w:pStyle w:val="Standard"/>
        <w:tabs>
          <w:tab w:val="left" w:pos="1560"/>
        </w:tabs>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950EA7">
        <w:rPr>
          <w:rFonts w:ascii="Times New Roman" w:hAnsi="Times New Roman" w:cs="Times New Roman"/>
          <w:sz w:val="28"/>
          <w:szCs w:val="28"/>
        </w:rPr>
        <w:t>…......17</w:t>
      </w:r>
    </w:p>
    <w:p w:rsidR="004C2047" w:rsidRDefault="004C2047" w:rsidP="00354B65">
      <w:pPr>
        <w:pStyle w:val="Standard"/>
        <w:tabs>
          <w:tab w:val="left" w:pos="1560"/>
        </w:tabs>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950EA7">
        <w:rPr>
          <w:rFonts w:ascii="Times New Roman" w:hAnsi="Times New Roman" w:cs="Times New Roman"/>
          <w:sz w:val="28"/>
          <w:szCs w:val="28"/>
        </w:rPr>
        <w:t>...…………………..18</w:t>
      </w:r>
    </w:p>
    <w:p w:rsidR="00354B65" w:rsidRDefault="00354B65" w:rsidP="00354B65">
      <w:pPr>
        <w:pStyle w:val="Standard"/>
        <w:tabs>
          <w:tab w:val="left" w:pos="1560"/>
        </w:tabs>
        <w:spacing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990021" w:rsidRDefault="00990021" w:rsidP="00354B65">
      <w:pPr>
        <w:pStyle w:val="Standard"/>
        <w:spacing w:after="0" w:line="360" w:lineRule="auto"/>
        <w:jc w:val="both"/>
        <w:rPr>
          <w:rFonts w:ascii="Times New Roman" w:hAnsi="Times New Roman" w:cs="Times New Roman"/>
          <w:sz w:val="28"/>
          <w:szCs w:val="28"/>
        </w:rPr>
      </w:pPr>
    </w:p>
    <w:p w:rsidR="00990021" w:rsidRDefault="00990021" w:rsidP="00354B65">
      <w:pPr>
        <w:pStyle w:val="Standard"/>
        <w:spacing w:after="0" w:line="360" w:lineRule="auto"/>
        <w:jc w:val="both"/>
        <w:rPr>
          <w:rFonts w:ascii="Times New Roman" w:hAnsi="Times New Roman" w:cs="Times New Roman"/>
          <w:sz w:val="28"/>
          <w:szCs w:val="28"/>
        </w:rPr>
      </w:pPr>
    </w:p>
    <w:p w:rsidR="00990021" w:rsidRDefault="00990021" w:rsidP="00354B65">
      <w:pPr>
        <w:pStyle w:val="Standard"/>
        <w:spacing w:after="0" w:line="360" w:lineRule="auto"/>
        <w:jc w:val="both"/>
        <w:rPr>
          <w:rFonts w:ascii="Times New Roman" w:hAnsi="Times New Roman" w:cs="Times New Roman"/>
          <w:sz w:val="28"/>
          <w:szCs w:val="28"/>
        </w:rPr>
      </w:pPr>
    </w:p>
    <w:p w:rsidR="00990021" w:rsidRDefault="00990021" w:rsidP="00354B65">
      <w:pPr>
        <w:pStyle w:val="Standard"/>
        <w:spacing w:after="0" w:line="360" w:lineRule="auto"/>
        <w:jc w:val="both"/>
        <w:rPr>
          <w:rFonts w:ascii="Times New Roman" w:hAnsi="Times New Roman" w:cs="Times New Roman"/>
          <w:sz w:val="28"/>
          <w:szCs w:val="28"/>
        </w:rPr>
      </w:pPr>
    </w:p>
    <w:p w:rsidR="00354B65" w:rsidRDefault="00354B65" w:rsidP="00354B65">
      <w:pPr>
        <w:pStyle w:val="Standard"/>
        <w:spacing w:after="0" w:line="360" w:lineRule="auto"/>
        <w:jc w:val="both"/>
        <w:rPr>
          <w:rFonts w:ascii="Times New Roman" w:hAnsi="Times New Roman" w:cs="Times New Roman"/>
          <w:sz w:val="28"/>
          <w:szCs w:val="28"/>
        </w:rPr>
      </w:pPr>
    </w:p>
    <w:p w:rsidR="00354B65" w:rsidRDefault="00354B65" w:rsidP="00A777CE">
      <w:pPr>
        <w:pStyle w:val="a5"/>
        <w:shd w:val="clear" w:color="auto" w:fill="FFFFFF"/>
        <w:spacing w:before="0" w:beforeAutospacing="0" w:after="0" w:afterAutospacing="0" w:line="360" w:lineRule="auto"/>
        <w:ind w:firstLine="709"/>
        <w:jc w:val="center"/>
        <w:rPr>
          <w:sz w:val="28"/>
          <w:szCs w:val="28"/>
        </w:rPr>
      </w:pPr>
      <w:r>
        <w:rPr>
          <w:sz w:val="28"/>
          <w:szCs w:val="28"/>
        </w:rPr>
        <w:lastRenderedPageBreak/>
        <w:t>ВВЕДЕНИЕ</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t>Анализ демографической, социальной и образовательной ситуации показывает, что на данный момент мы находимся не просто на очередном этапе модернизации системы образования, а на этапе ее развития. В настоящее время со стороны государства видна заинтересованность  вопросами воспитания и развития детей дошкольного возраста.</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t>Об этом свидетельствует выход в свет Приказ Министерства образования и науки Российской Федерации №1155 «Об утверждении федерального государственного образовательного стандарта дошкольного образования» от 17.10.13 г, который вступил в силу с 1 января 2014 года (далее Стандарт). Стандарт разработан на основе Конституции РФ и законодательства РФ и с учётом Конвенции ООН о правах ребёнка. Данный документ регламентирует образовательную деятельность дошкольной образовательной организации (ДОО) и позволяет по иному рассматривать вопросы познавательного развития дошкольников.</w:t>
      </w:r>
    </w:p>
    <w:p w:rsidR="00354B65" w:rsidRPr="00990021" w:rsidRDefault="00354B65" w:rsidP="00990021">
      <w:pPr>
        <w:pStyle w:val="c26"/>
        <w:spacing w:before="0" w:beforeAutospacing="0" w:after="0" w:afterAutospacing="0" w:line="360" w:lineRule="auto"/>
        <w:ind w:firstLine="709"/>
        <w:jc w:val="both"/>
        <w:rPr>
          <w:sz w:val="28"/>
          <w:szCs w:val="28"/>
        </w:rPr>
      </w:pPr>
      <w:r w:rsidRPr="00990021">
        <w:rPr>
          <w:rStyle w:val="c1"/>
          <w:sz w:val="28"/>
          <w:szCs w:val="28"/>
        </w:rPr>
        <w:t xml:space="preserve">   В соответствии с Стандартом, </w:t>
      </w:r>
      <w:r w:rsidRPr="00990021">
        <w:rPr>
          <w:rStyle w:val="c1"/>
          <w:b/>
          <w:sz w:val="28"/>
          <w:szCs w:val="28"/>
        </w:rPr>
        <w:t>познавательное развитие</w:t>
      </w:r>
      <w:r w:rsidRPr="00990021">
        <w:rPr>
          <w:rStyle w:val="c1"/>
          <w:sz w:val="28"/>
          <w:szCs w:val="28"/>
        </w:rPr>
        <w:t xml:space="preserve"> –это одна из пяти образовательных областей программы дошкольного образования, которая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мира.(статья 2.6. Стандарта)</w:t>
      </w:r>
      <w:r w:rsidR="004F6FAB" w:rsidRPr="00990021">
        <w:rPr>
          <w:sz w:val="28"/>
          <w:szCs w:val="28"/>
          <w:shd w:val="clear" w:color="auto" w:fill="FFFFFF"/>
        </w:rPr>
        <w:t xml:space="preserve"> [6]</w:t>
      </w:r>
      <w:r w:rsidR="004F6FAB" w:rsidRPr="00990021">
        <w:rPr>
          <w:sz w:val="28"/>
          <w:szCs w:val="28"/>
        </w:rPr>
        <w:t>.</w:t>
      </w:r>
    </w:p>
    <w:p w:rsidR="00354B65" w:rsidRPr="00990021" w:rsidRDefault="00354B65" w:rsidP="00990021">
      <w:pPr>
        <w:pStyle w:val="Standard"/>
        <w:spacing w:after="0" w:line="360" w:lineRule="auto"/>
        <w:ind w:firstLine="709"/>
        <w:jc w:val="both"/>
        <w:rPr>
          <w:rFonts w:ascii="Times New Roman" w:hAnsi="Times New Roman" w:cs="Times New Roman"/>
          <w:sz w:val="28"/>
          <w:szCs w:val="28"/>
        </w:rPr>
      </w:pPr>
      <w:r w:rsidRPr="00990021">
        <w:rPr>
          <w:rStyle w:val="c1"/>
          <w:rFonts w:ascii="Times New Roman" w:hAnsi="Times New Roman" w:cs="Times New Roman"/>
          <w:sz w:val="28"/>
          <w:szCs w:val="28"/>
        </w:rPr>
        <w:t>   </w:t>
      </w:r>
      <w:r w:rsidRPr="00990021">
        <w:rPr>
          <w:rFonts w:ascii="Times New Roman" w:hAnsi="Times New Roman" w:cs="Times New Roman"/>
          <w:sz w:val="28"/>
          <w:szCs w:val="28"/>
        </w:rPr>
        <w:t xml:space="preserve">Для детей дошкольного возраста (3 года - 8 лет) образовательная программа реализуется в ряде видов деятельности, таких как игровая, </w:t>
      </w:r>
      <w:r w:rsidRPr="00990021">
        <w:rPr>
          <w:rFonts w:ascii="Times New Roman" w:hAnsi="Times New Roman" w:cs="Times New Roman"/>
          <w:sz w:val="28"/>
          <w:szCs w:val="28"/>
        </w:rPr>
        <w:lastRenderedPageBreak/>
        <w:t>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r w:rsidR="004F6FAB" w:rsidRPr="00990021">
        <w:rPr>
          <w:rStyle w:val="c1"/>
          <w:rFonts w:ascii="Times New Roman" w:hAnsi="Times New Roman" w:cs="Times New Roman"/>
          <w:sz w:val="28"/>
          <w:szCs w:val="28"/>
        </w:rPr>
        <w:t xml:space="preserve">(статья 2.7. Стандарта) </w:t>
      </w:r>
      <w:r w:rsidR="004F6FAB" w:rsidRPr="00990021">
        <w:rPr>
          <w:rFonts w:ascii="Times New Roman" w:hAnsi="Times New Roman" w:cs="Times New Roman"/>
          <w:sz w:val="28"/>
          <w:szCs w:val="28"/>
          <w:shd w:val="clear" w:color="auto" w:fill="FFFFFF"/>
        </w:rPr>
        <w:t>[6].</w:t>
      </w:r>
    </w:p>
    <w:p w:rsidR="00354B65" w:rsidRPr="00990021" w:rsidRDefault="00354B65" w:rsidP="00990021">
      <w:pPr>
        <w:pStyle w:val="Standard"/>
        <w:spacing w:after="0" w:line="360" w:lineRule="auto"/>
        <w:ind w:firstLine="709"/>
        <w:jc w:val="both"/>
        <w:rPr>
          <w:rFonts w:ascii="Times New Roman" w:hAnsi="Times New Roman" w:cs="Times New Roman"/>
          <w:sz w:val="28"/>
          <w:szCs w:val="28"/>
        </w:rPr>
      </w:pPr>
      <w:r w:rsidRPr="00990021">
        <w:rPr>
          <w:rFonts w:ascii="Times New Roman" w:eastAsia="Times New Roman" w:hAnsi="Times New Roman" w:cs="Times New Roman"/>
          <w:sz w:val="28"/>
          <w:szCs w:val="28"/>
        </w:rPr>
        <w:t xml:space="preserve">Таким образом, </w:t>
      </w:r>
      <w:r w:rsidRPr="00990021">
        <w:rPr>
          <w:rFonts w:ascii="Times New Roman" w:eastAsia="Times New Roman" w:hAnsi="Times New Roman" w:cs="Times New Roman"/>
          <w:b/>
          <w:bCs/>
          <w:sz w:val="28"/>
          <w:szCs w:val="28"/>
        </w:rPr>
        <w:t>актуальность</w:t>
      </w:r>
      <w:r w:rsidRPr="00990021">
        <w:rPr>
          <w:rFonts w:ascii="Times New Roman" w:eastAsia="Times New Roman" w:hAnsi="Times New Roman" w:cs="Times New Roman"/>
          <w:sz w:val="28"/>
          <w:szCs w:val="28"/>
        </w:rPr>
        <w:t xml:space="preserve"> данной темы обусловлена тем, что дошкольный возраст важный период в жизни человека. В этом возрасте закладываются основы будущей личности, формируются предпосылки не только физического и нравственного, но и умственного развития ребёнка. И если ребёнку, испытывающему трудности в овладении знаниями, умениями, навыками, не помочь развить познавательные способности (так необходимые в обучении) в дошкольном возрасте, то при переходе его в школу, он столкнётся с огромным количеством трудностей при усвоении учебного материала.</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t>   </w:t>
      </w:r>
      <w:r w:rsidRPr="00990021">
        <w:rPr>
          <w:rStyle w:val="c1"/>
          <w:b/>
          <w:sz w:val="28"/>
          <w:szCs w:val="28"/>
        </w:rPr>
        <w:t>Объектом изучения</w:t>
      </w:r>
      <w:r w:rsidRPr="00990021">
        <w:rPr>
          <w:rStyle w:val="c1"/>
          <w:sz w:val="28"/>
          <w:szCs w:val="28"/>
        </w:rPr>
        <w:t xml:space="preserve"> в данном реферате является познавательное развитие детей 3-4 лет, а </w:t>
      </w:r>
      <w:r w:rsidRPr="00990021">
        <w:rPr>
          <w:rStyle w:val="c1"/>
          <w:b/>
          <w:sz w:val="28"/>
          <w:szCs w:val="28"/>
        </w:rPr>
        <w:t>предметом</w:t>
      </w:r>
      <w:r w:rsidRPr="00990021">
        <w:rPr>
          <w:rStyle w:val="c1"/>
          <w:sz w:val="28"/>
          <w:szCs w:val="28"/>
        </w:rPr>
        <w:t xml:space="preserve"> - развитие познавательной сферы.</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t>   </w:t>
      </w:r>
      <w:r w:rsidRPr="00990021">
        <w:rPr>
          <w:rStyle w:val="c1"/>
          <w:b/>
          <w:sz w:val="28"/>
          <w:szCs w:val="28"/>
        </w:rPr>
        <w:t>Цель реферата</w:t>
      </w:r>
      <w:r w:rsidRPr="00990021">
        <w:rPr>
          <w:rStyle w:val="c1"/>
          <w:sz w:val="28"/>
          <w:szCs w:val="28"/>
        </w:rPr>
        <w:t xml:space="preserve"> - изучить особенности развития познавательной сферы детей 3-4 лет.</w:t>
      </w:r>
    </w:p>
    <w:p w:rsidR="00354B65" w:rsidRPr="00990021" w:rsidRDefault="00354B65" w:rsidP="00990021">
      <w:pPr>
        <w:pStyle w:val="Textbodyindent"/>
        <w:spacing w:after="0" w:line="360" w:lineRule="auto"/>
        <w:ind w:left="0" w:firstLine="709"/>
        <w:jc w:val="both"/>
        <w:rPr>
          <w:rFonts w:ascii="Times New Roman" w:hAnsi="Times New Roman"/>
          <w:sz w:val="28"/>
          <w:szCs w:val="28"/>
        </w:rPr>
      </w:pPr>
      <w:r w:rsidRPr="00990021">
        <w:rPr>
          <w:rFonts w:ascii="Times New Roman" w:hAnsi="Times New Roman"/>
          <w:sz w:val="28"/>
          <w:szCs w:val="28"/>
        </w:rPr>
        <w:t xml:space="preserve">Для достижения поставленной цели можно сформулировать следующие </w:t>
      </w:r>
      <w:r w:rsidRPr="00990021">
        <w:rPr>
          <w:rFonts w:ascii="Times New Roman" w:hAnsi="Times New Roman"/>
          <w:b/>
          <w:sz w:val="28"/>
          <w:szCs w:val="28"/>
        </w:rPr>
        <w:t>задачи</w:t>
      </w:r>
      <w:r w:rsidRPr="00990021">
        <w:rPr>
          <w:rFonts w:ascii="Times New Roman" w:hAnsi="Times New Roman"/>
          <w:sz w:val="28"/>
          <w:szCs w:val="28"/>
        </w:rPr>
        <w:t>:</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t xml:space="preserve">1. </w:t>
      </w:r>
      <w:r w:rsidRPr="00990021">
        <w:rPr>
          <w:sz w:val="28"/>
          <w:szCs w:val="28"/>
        </w:rPr>
        <w:t>изучить и проанализировать психолого-педагогическую и методическую литературу по исследуемой проблеме;</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t>2. рассмотреть особенности развития детей 3-4 лет;</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rStyle w:val="c1"/>
          <w:sz w:val="28"/>
          <w:szCs w:val="28"/>
        </w:rPr>
        <w:lastRenderedPageBreak/>
        <w:t>3. изучить характеристику развития познавательной сферы детей 3-4 лет;</w:t>
      </w:r>
    </w:p>
    <w:p w:rsidR="00354B65" w:rsidRPr="00990021" w:rsidRDefault="00354B65" w:rsidP="00990021">
      <w:pPr>
        <w:pStyle w:val="Standard"/>
        <w:spacing w:after="0" w:line="360" w:lineRule="auto"/>
        <w:ind w:firstLine="709"/>
        <w:jc w:val="both"/>
        <w:rPr>
          <w:rFonts w:ascii="Times New Roman" w:hAnsi="Times New Roman" w:cs="Times New Roman"/>
          <w:sz w:val="28"/>
          <w:szCs w:val="28"/>
        </w:rPr>
      </w:pPr>
      <w:r w:rsidRPr="00990021">
        <w:rPr>
          <w:rFonts w:ascii="Times New Roman" w:eastAsia="Times New Roman" w:hAnsi="Times New Roman" w:cs="Times New Roman"/>
          <w:sz w:val="28"/>
          <w:szCs w:val="28"/>
        </w:rPr>
        <w:t>Исходя из задач, в центре внимания педагогов должна быть </w:t>
      </w:r>
      <w:r w:rsidRPr="00990021">
        <w:rPr>
          <w:rFonts w:ascii="Times New Roman" w:eastAsia="Times New Roman" w:hAnsi="Times New Roman" w:cs="Times New Roman"/>
          <w:bCs/>
          <w:sz w:val="28"/>
          <w:szCs w:val="28"/>
        </w:rPr>
        <w:t>ориентация образовательного процесса на познавательные возможности дошкольника и на их реализацию. </w:t>
      </w:r>
      <w:r w:rsidRPr="00990021">
        <w:rPr>
          <w:rFonts w:ascii="Times New Roman" w:eastAsia="Times New Roman" w:hAnsi="Times New Roman" w:cs="Times New Roman"/>
          <w:sz w:val="28"/>
          <w:szCs w:val="28"/>
        </w:rPr>
        <w:t>Необходимо так организовать взаимодействие с ребенком, чтобы оно было</w:t>
      </w:r>
      <w:r w:rsidRPr="00990021">
        <w:rPr>
          <w:rFonts w:ascii="Times New Roman" w:eastAsia="Times New Roman" w:hAnsi="Times New Roman" w:cs="Times New Roman"/>
          <w:bCs/>
          <w:sz w:val="28"/>
          <w:szCs w:val="28"/>
        </w:rPr>
        <w:t> направлено на формирование познавательного интереса, познавательной самостоятельности и инициативности.</w:t>
      </w:r>
    </w:p>
    <w:p w:rsidR="00354B65" w:rsidRPr="00990021" w:rsidRDefault="00354B65" w:rsidP="00990021">
      <w:pPr>
        <w:pStyle w:val="Standard"/>
        <w:spacing w:after="0" w:line="360" w:lineRule="auto"/>
        <w:ind w:firstLine="709"/>
        <w:jc w:val="both"/>
        <w:rPr>
          <w:rFonts w:ascii="Times New Roman" w:hAnsi="Times New Roman" w:cs="Times New Roman"/>
          <w:sz w:val="28"/>
          <w:szCs w:val="28"/>
        </w:rPr>
      </w:pPr>
      <w:r w:rsidRPr="00990021">
        <w:rPr>
          <w:rFonts w:ascii="Times New Roman" w:eastAsia="Times New Roman" w:hAnsi="Times New Roman" w:cs="Times New Roman"/>
          <w:bCs/>
          <w:sz w:val="28"/>
          <w:szCs w:val="28"/>
        </w:rPr>
        <w:t>Основные формы взаимодействия</w:t>
      </w:r>
      <w:r w:rsidRPr="00990021">
        <w:rPr>
          <w:rFonts w:ascii="Times New Roman" w:eastAsia="Times New Roman" w:hAnsi="Times New Roman" w:cs="Times New Roman"/>
          <w:sz w:val="28"/>
          <w:szCs w:val="28"/>
        </w:rPr>
        <w:t>, способствующие познавательному развитию:</w:t>
      </w:r>
      <w:r w:rsidRPr="00990021">
        <w:rPr>
          <w:rFonts w:ascii="Times New Roman" w:eastAsia="Times New Roman" w:hAnsi="Times New Roman" w:cs="Times New Roman"/>
          <w:sz w:val="28"/>
          <w:szCs w:val="28"/>
        </w:rPr>
        <w:br/>
        <w:t>— вовлечение ребенка в различные виды деятельности;</w:t>
      </w:r>
      <w:r w:rsidRPr="00990021">
        <w:rPr>
          <w:rFonts w:ascii="Times New Roman" w:eastAsia="Times New Roman" w:hAnsi="Times New Roman" w:cs="Times New Roman"/>
          <w:sz w:val="28"/>
          <w:szCs w:val="28"/>
        </w:rPr>
        <w:br/>
        <w:t>— использование дидактических игр;</w:t>
      </w:r>
      <w:r w:rsidRPr="00990021">
        <w:rPr>
          <w:rFonts w:ascii="Times New Roman" w:eastAsia="Times New Roman" w:hAnsi="Times New Roman" w:cs="Times New Roman"/>
          <w:sz w:val="28"/>
          <w:szCs w:val="28"/>
        </w:rPr>
        <w:br/>
        <w:t>— применение методов обучения, направленных на обогащение творческого воображения, мышления, памяти, </w:t>
      </w:r>
      <w:hyperlink r:id="rId8" w:history="1">
        <w:r w:rsidRPr="00990021">
          <w:rPr>
            <w:rFonts w:ascii="Times New Roman" w:hAnsi="Times New Roman" w:cs="Times New Roman"/>
            <w:sz w:val="28"/>
            <w:szCs w:val="28"/>
          </w:rPr>
          <w:t>развития речи</w:t>
        </w:r>
      </w:hyperlink>
      <w:r w:rsidRPr="00990021">
        <w:rPr>
          <w:rFonts w:ascii="Times New Roman" w:eastAsia="Times New Roman" w:hAnsi="Times New Roman" w:cs="Times New Roman"/>
          <w:sz w:val="28"/>
          <w:szCs w:val="28"/>
        </w:rPr>
        <w:t>.</w:t>
      </w:r>
    </w:p>
    <w:p w:rsidR="00354B65" w:rsidRPr="00DE07DA" w:rsidRDefault="00DE07DA" w:rsidP="00990021">
      <w:pPr>
        <w:pStyle w:val="c20"/>
        <w:spacing w:before="0" w:beforeAutospacing="0" w:after="0" w:afterAutospacing="0" w:line="360" w:lineRule="auto"/>
        <w:ind w:firstLine="709"/>
        <w:jc w:val="both"/>
        <w:rPr>
          <w:sz w:val="28"/>
          <w:szCs w:val="28"/>
        </w:rPr>
      </w:pPr>
      <w:r>
        <w:rPr>
          <w:sz w:val="28"/>
          <w:szCs w:val="28"/>
        </w:rPr>
        <w:t xml:space="preserve">Реферат состоит из введения, </w:t>
      </w:r>
      <w:r w:rsidRPr="00DE07DA">
        <w:rPr>
          <w:sz w:val="28"/>
          <w:szCs w:val="28"/>
        </w:rPr>
        <w:t>3</w:t>
      </w:r>
      <w:r w:rsidR="00354B65" w:rsidRPr="00990021">
        <w:rPr>
          <w:sz w:val="28"/>
          <w:szCs w:val="28"/>
        </w:rPr>
        <w:t xml:space="preserve"> глав</w:t>
      </w:r>
      <w:r>
        <w:rPr>
          <w:sz w:val="28"/>
          <w:szCs w:val="28"/>
        </w:rPr>
        <w:t>, заключения, списка литературы, приложения.</w:t>
      </w:r>
    </w:p>
    <w:p w:rsidR="00354B65" w:rsidRPr="00990021" w:rsidRDefault="00354B65" w:rsidP="00990021">
      <w:pPr>
        <w:pStyle w:val="c20"/>
        <w:spacing w:before="0" w:beforeAutospacing="0" w:after="0" w:afterAutospacing="0" w:line="360" w:lineRule="auto"/>
        <w:ind w:firstLine="709"/>
        <w:jc w:val="both"/>
        <w:rPr>
          <w:sz w:val="28"/>
          <w:szCs w:val="28"/>
        </w:rPr>
      </w:pPr>
      <w:r w:rsidRPr="00990021">
        <w:rPr>
          <w:sz w:val="28"/>
          <w:szCs w:val="28"/>
        </w:rPr>
        <w:t>Проблема особенностей познавательного развития, создания условий, эффективно влияющих на формирование познавательной активности детей дошкольного возраста, на протяжения многих лет занимает одно из ведущих мест в психологических и педагогических исследованиях. К ней обращались многие психологи и педагоги прошлого, как отечественные (П.П. Блонский, В.П. Вахтеров, П.Ф. Каптерев, Е.И. Конради, А.А. Смирнов и др.), так и зарубежные (Д. Болдуин, Д. Брунер, К. Бюлер, Э. Клапаред, Ж. Пиаже, В. Штерн и др.). Изучением различных аспектов проблемы познавательного развития дошкольников занимались такие психологи, как Д.Б. Богоявленская, Л.И. Божович, Л.С. Выготский, А.В. Запорожец, Н.Г. Морозова, В.Н. Мясищев, Н.Н. Поддьяков, А.И. Сорокина, Н.Б. Шумакова, Г.И. Щукина и др. В работах Д.Б. Годовиковой, М.И. Лисиной, Е.О. Смирновой и др. особое внимание уделяется роли взрослого в формировании у ребенка познавательного отношения к окружающей действительности.</w:t>
      </w:r>
    </w:p>
    <w:p w:rsidR="00354B65" w:rsidRDefault="00354B65" w:rsidP="00990021">
      <w:pPr>
        <w:pStyle w:val="c20"/>
        <w:spacing w:before="0" w:beforeAutospacing="0" w:after="0" w:afterAutospacing="0" w:line="360" w:lineRule="auto"/>
        <w:ind w:firstLine="709"/>
        <w:jc w:val="both"/>
        <w:rPr>
          <w:sz w:val="28"/>
          <w:szCs w:val="28"/>
        </w:rPr>
      </w:pPr>
    </w:p>
    <w:p w:rsidR="00990021" w:rsidRPr="00990021" w:rsidRDefault="00990021" w:rsidP="00990021">
      <w:pPr>
        <w:pStyle w:val="c20"/>
        <w:spacing w:before="0" w:beforeAutospacing="0" w:after="0" w:afterAutospacing="0" w:line="360" w:lineRule="auto"/>
        <w:ind w:firstLine="709"/>
        <w:jc w:val="both"/>
        <w:rPr>
          <w:sz w:val="28"/>
          <w:szCs w:val="28"/>
        </w:rPr>
      </w:pPr>
    </w:p>
    <w:p w:rsidR="00354B65" w:rsidRPr="00990021" w:rsidRDefault="00990021" w:rsidP="00A777CE">
      <w:pPr>
        <w:pStyle w:val="c20"/>
        <w:spacing w:before="0" w:beforeAutospacing="0" w:after="0" w:afterAutospacing="0" w:line="360" w:lineRule="auto"/>
        <w:ind w:firstLine="709"/>
        <w:jc w:val="center"/>
        <w:rPr>
          <w:sz w:val="28"/>
          <w:szCs w:val="28"/>
        </w:rPr>
      </w:pPr>
      <w:r>
        <w:rPr>
          <w:sz w:val="28"/>
          <w:szCs w:val="28"/>
        </w:rPr>
        <w:t>ПОНЯТИЕ ПОЗНАВАТЕЛЬНОГО РАЗВИТИЯ</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Познавательное развитие детей дошкольного возраста рассматривается в ФГОС ДОО (2013) в рамках образовательной области «Познавательное развитие». Содержание образовательной области «Познавательное развитие» направлено на достижение целей развития у детей познавательных интересов и их интеллектуального развития через решение следующих задач: сенсорное развитие; развитие познавательно-исследовательской и конструктивной деятельности; формирование элементарных математических представлений; формирование целостной картины мира, расширение кругозора детей. Возрастная психология располагает разносторонними сведениями о состоянии и динамике познавательных процессов у детей дошкольного возраста.</w:t>
      </w:r>
    </w:p>
    <w:p w:rsidR="00354B65" w:rsidRPr="00990021" w:rsidRDefault="00354B65" w:rsidP="00990021">
      <w:pPr>
        <w:pStyle w:val="Standard"/>
        <w:spacing w:after="0" w:line="360" w:lineRule="auto"/>
        <w:ind w:firstLine="709"/>
        <w:jc w:val="both"/>
        <w:rPr>
          <w:rFonts w:ascii="Times New Roman" w:hAnsi="Times New Roman" w:cs="Times New Roman"/>
          <w:sz w:val="28"/>
          <w:szCs w:val="28"/>
        </w:rPr>
      </w:pPr>
      <w:r w:rsidRPr="00990021">
        <w:rPr>
          <w:rFonts w:ascii="Times New Roman" w:hAnsi="Times New Roman" w:cs="Times New Roman"/>
          <w:sz w:val="28"/>
          <w:szCs w:val="28"/>
        </w:rPr>
        <w:t xml:space="preserve">Под познавательным развитием понимают совокупность врожденных и приобретенных при жизни общих умственных способностей, от которых зависит успешность освоения человеком различных видов деятельности. </w:t>
      </w:r>
      <w:r w:rsidRPr="00990021">
        <w:rPr>
          <w:rFonts w:ascii="Times New Roman" w:eastAsia="Times New Roman" w:hAnsi="Times New Roman" w:cs="Times New Roman"/>
          <w:bCs/>
          <w:sz w:val="28"/>
          <w:szCs w:val="28"/>
        </w:rPr>
        <w:t>Познавательное развитие</w:t>
      </w:r>
      <w:r w:rsidRPr="00990021">
        <w:rPr>
          <w:rFonts w:ascii="Times New Roman" w:eastAsia="Times New Roman" w:hAnsi="Times New Roman" w:cs="Times New Roman"/>
          <w:sz w:val="28"/>
          <w:szCs w:val="28"/>
        </w:rPr>
        <w:t> предполагает </w:t>
      </w:r>
      <w:r w:rsidRPr="00990021">
        <w:rPr>
          <w:rFonts w:ascii="Times New Roman" w:eastAsia="Times New Roman" w:hAnsi="Times New Roman" w:cs="Times New Roman"/>
          <w:bCs/>
          <w:sz w:val="28"/>
          <w:szCs w:val="28"/>
        </w:rPr>
        <w:t xml:space="preserve">познавательную активность </w:t>
      </w:r>
      <w:r w:rsidRPr="00990021">
        <w:rPr>
          <w:rFonts w:ascii="Times New Roman" w:eastAsia="Times New Roman" w:hAnsi="Times New Roman" w:cs="Times New Roman"/>
          <w:sz w:val="28"/>
          <w:szCs w:val="28"/>
        </w:rPr>
        <w:t>дошкольника. А чтобы поддержать познавательную активность, необходимо опираться на </w:t>
      </w:r>
      <w:r w:rsidRPr="00990021">
        <w:rPr>
          <w:rFonts w:ascii="Times New Roman" w:eastAsia="Times New Roman" w:hAnsi="Times New Roman" w:cs="Times New Roman"/>
          <w:bCs/>
          <w:sz w:val="28"/>
          <w:szCs w:val="28"/>
        </w:rPr>
        <w:t>познавательный интерес</w:t>
      </w:r>
      <w:r w:rsidRPr="00990021">
        <w:rPr>
          <w:rFonts w:ascii="Times New Roman" w:eastAsia="Times New Roman" w:hAnsi="Times New Roman" w:cs="Times New Roman"/>
          <w:sz w:val="28"/>
          <w:szCs w:val="28"/>
        </w:rPr>
        <w:t xml:space="preserve"> детей. </w:t>
      </w:r>
      <w:r w:rsidRPr="00990021">
        <w:rPr>
          <w:rFonts w:ascii="Times New Roman" w:eastAsia="Times New Roman" w:hAnsi="Times New Roman" w:cs="Times New Roman"/>
          <w:bCs/>
          <w:sz w:val="28"/>
          <w:szCs w:val="28"/>
        </w:rPr>
        <w:t>Познавательный интерес</w:t>
      </w:r>
      <w:r w:rsidRPr="00990021">
        <w:rPr>
          <w:rFonts w:ascii="Times New Roman" w:eastAsia="Times New Roman" w:hAnsi="Times New Roman" w:cs="Times New Roman"/>
          <w:sz w:val="28"/>
          <w:szCs w:val="28"/>
        </w:rPr>
        <w:t xml:space="preserve"> — избирательная направленность на познание предметов, явлений, событий окружающего мира, активизирующая психические процессы и деятельность человека, его познавательные возможности. Это такое стремление к знанию и самостоятельной творческой работе, которое соединяется с радостью познания и побуждает человека как можно больше узнать ранее неизвестного, понять и усвоить. </w:t>
      </w:r>
      <w:r w:rsidRPr="00990021">
        <w:rPr>
          <w:rFonts w:ascii="Times New Roman" w:eastAsia="Times New Roman" w:hAnsi="Times New Roman" w:cs="Times New Roman"/>
          <w:bCs/>
          <w:sz w:val="28"/>
          <w:szCs w:val="28"/>
        </w:rPr>
        <w:t>Главными критериями</w:t>
      </w:r>
      <w:r w:rsidRPr="00990021">
        <w:rPr>
          <w:rFonts w:ascii="Times New Roman" w:eastAsia="Times New Roman" w:hAnsi="Times New Roman" w:cs="Times New Roman"/>
          <w:sz w:val="28"/>
          <w:szCs w:val="28"/>
        </w:rPr>
        <w:t> будут являться новизна, необычность, неожиданность, несоответствие прежним представлениям.</w:t>
      </w:r>
    </w:p>
    <w:p w:rsidR="00E73569" w:rsidRDefault="00354B65" w:rsidP="00E73569">
      <w:pPr>
        <w:pStyle w:val="Standard"/>
        <w:spacing w:after="0" w:line="360" w:lineRule="auto"/>
        <w:ind w:firstLine="709"/>
        <w:rPr>
          <w:rFonts w:ascii="Times New Roman" w:eastAsia="Times New Roman" w:hAnsi="Times New Roman" w:cs="Times New Roman"/>
          <w:sz w:val="28"/>
          <w:szCs w:val="28"/>
        </w:rPr>
      </w:pPr>
      <w:r w:rsidRPr="00990021">
        <w:rPr>
          <w:rFonts w:ascii="Times New Roman" w:eastAsia="Times New Roman" w:hAnsi="Times New Roman" w:cs="Times New Roman"/>
          <w:bCs/>
          <w:sz w:val="28"/>
          <w:szCs w:val="28"/>
        </w:rPr>
        <w:t>Познавательный интерес</w:t>
      </w:r>
      <w:r w:rsidRPr="00990021">
        <w:rPr>
          <w:rFonts w:ascii="Times New Roman" w:eastAsia="Times New Roman" w:hAnsi="Times New Roman" w:cs="Times New Roman"/>
          <w:sz w:val="28"/>
          <w:szCs w:val="28"/>
        </w:rPr>
        <w:t> состоит из следующих взаимосвязанных процессов:</w:t>
      </w:r>
      <w:r w:rsidRPr="00990021">
        <w:rPr>
          <w:rFonts w:ascii="Times New Roman" w:eastAsia="Times New Roman" w:hAnsi="Times New Roman" w:cs="Times New Roman"/>
          <w:sz w:val="28"/>
          <w:szCs w:val="28"/>
        </w:rPr>
        <w:br/>
        <w:t>— </w:t>
      </w:r>
      <w:r w:rsidRPr="00990021">
        <w:rPr>
          <w:rFonts w:ascii="Times New Roman" w:eastAsia="Times New Roman" w:hAnsi="Times New Roman" w:cs="Times New Roman"/>
          <w:bCs/>
          <w:sz w:val="28"/>
          <w:szCs w:val="28"/>
        </w:rPr>
        <w:t>интеллектуальные</w:t>
      </w:r>
      <w:r w:rsidRPr="00990021">
        <w:rPr>
          <w:rFonts w:ascii="Times New Roman" w:eastAsia="Times New Roman" w:hAnsi="Times New Roman" w:cs="Times New Roman"/>
          <w:sz w:val="28"/>
          <w:szCs w:val="28"/>
        </w:rPr>
        <w:t xml:space="preserve"> — логические действия и операции (анализ, синтез, </w:t>
      </w:r>
      <w:r w:rsidRPr="00990021">
        <w:rPr>
          <w:rFonts w:ascii="Times New Roman" w:eastAsia="Times New Roman" w:hAnsi="Times New Roman" w:cs="Times New Roman"/>
          <w:sz w:val="28"/>
          <w:szCs w:val="28"/>
        </w:rPr>
        <w:lastRenderedPageBreak/>
        <w:t>обобщение, сравнение), доказательства;</w:t>
      </w:r>
      <w:r w:rsidRPr="00990021">
        <w:rPr>
          <w:rFonts w:ascii="Times New Roman" w:eastAsia="Times New Roman" w:hAnsi="Times New Roman" w:cs="Times New Roman"/>
          <w:sz w:val="28"/>
          <w:szCs w:val="28"/>
        </w:rPr>
        <w:br/>
        <w:t>— </w:t>
      </w:r>
      <w:r w:rsidRPr="00990021">
        <w:rPr>
          <w:rFonts w:ascii="Times New Roman" w:eastAsia="Times New Roman" w:hAnsi="Times New Roman" w:cs="Times New Roman"/>
          <w:bCs/>
          <w:sz w:val="28"/>
          <w:szCs w:val="28"/>
        </w:rPr>
        <w:t>эмоциональные</w:t>
      </w:r>
      <w:r w:rsidRPr="00990021">
        <w:rPr>
          <w:rFonts w:ascii="Times New Roman" w:eastAsia="Times New Roman" w:hAnsi="Times New Roman" w:cs="Times New Roman"/>
          <w:sz w:val="28"/>
          <w:szCs w:val="28"/>
        </w:rPr>
        <w:t> — переживание успеха, радости познания, гордости за свои достижения, удовлетворение деятельностью;</w:t>
      </w:r>
      <w:r w:rsidRPr="00990021">
        <w:rPr>
          <w:rFonts w:ascii="Times New Roman" w:eastAsia="Times New Roman" w:hAnsi="Times New Roman" w:cs="Times New Roman"/>
          <w:sz w:val="28"/>
          <w:szCs w:val="28"/>
        </w:rPr>
        <w:br/>
        <w:t>—</w:t>
      </w:r>
      <w:r w:rsidRPr="00990021">
        <w:rPr>
          <w:rFonts w:ascii="Times New Roman" w:eastAsia="Times New Roman" w:hAnsi="Times New Roman" w:cs="Times New Roman"/>
          <w:bCs/>
          <w:sz w:val="28"/>
          <w:szCs w:val="28"/>
        </w:rPr>
        <w:t>регулятивные</w:t>
      </w:r>
      <w:r w:rsidRPr="00990021">
        <w:rPr>
          <w:rFonts w:ascii="Times New Roman" w:eastAsia="Times New Roman" w:hAnsi="Times New Roman" w:cs="Times New Roman"/>
          <w:sz w:val="28"/>
          <w:szCs w:val="28"/>
        </w:rPr>
        <w:t> — волевые устремления, целенаправленность, настойчивость, внимание, принятие решений;</w:t>
      </w:r>
      <w:r w:rsidRPr="00990021">
        <w:rPr>
          <w:rFonts w:ascii="Times New Roman" w:eastAsia="Times New Roman" w:hAnsi="Times New Roman" w:cs="Times New Roman"/>
          <w:sz w:val="28"/>
          <w:szCs w:val="28"/>
        </w:rPr>
        <w:br/>
        <w:t>— </w:t>
      </w:r>
      <w:r w:rsidRPr="00990021">
        <w:rPr>
          <w:rFonts w:ascii="Times New Roman" w:eastAsia="Times New Roman" w:hAnsi="Times New Roman" w:cs="Times New Roman"/>
          <w:bCs/>
          <w:sz w:val="28"/>
          <w:szCs w:val="28"/>
        </w:rPr>
        <w:t>творческие</w:t>
      </w:r>
      <w:r w:rsidRPr="00990021">
        <w:rPr>
          <w:rFonts w:ascii="Times New Roman" w:eastAsia="Times New Roman" w:hAnsi="Times New Roman" w:cs="Times New Roman"/>
          <w:sz w:val="28"/>
          <w:szCs w:val="28"/>
        </w:rPr>
        <w:t> — воображение, создание новых моделей, образов.</w:t>
      </w:r>
      <w:r w:rsidRPr="00990021">
        <w:rPr>
          <w:rFonts w:ascii="Times New Roman" w:eastAsia="Times New Roman" w:hAnsi="Times New Roman" w:cs="Times New Roman"/>
          <w:sz w:val="28"/>
          <w:szCs w:val="28"/>
        </w:rPr>
        <w:br/>
      </w:r>
      <w:r w:rsidR="00990021">
        <w:rPr>
          <w:rFonts w:ascii="Times New Roman" w:eastAsia="Times New Roman" w:hAnsi="Times New Roman" w:cs="Times New Roman"/>
          <w:bCs/>
          <w:sz w:val="28"/>
          <w:szCs w:val="28"/>
        </w:rPr>
        <w:t xml:space="preserve">      </w:t>
      </w:r>
      <w:r w:rsidRPr="00990021">
        <w:rPr>
          <w:rFonts w:ascii="Times New Roman" w:eastAsia="Times New Roman" w:hAnsi="Times New Roman" w:cs="Times New Roman"/>
          <w:bCs/>
          <w:sz w:val="28"/>
          <w:szCs w:val="28"/>
        </w:rPr>
        <w:t>Для формирования и развития познавательного интереса</w:t>
      </w:r>
      <w:r w:rsidRPr="00990021">
        <w:rPr>
          <w:rFonts w:ascii="Times New Roman" w:eastAsia="Times New Roman" w:hAnsi="Times New Roman" w:cs="Times New Roman"/>
          <w:sz w:val="28"/>
          <w:szCs w:val="28"/>
        </w:rPr>
        <w:t> следует:</w:t>
      </w:r>
      <w:r w:rsidRPr="00990021">
        <w:rPr>
          <w:rFonts w:ascii="Times New Roman" w:eastAsia="Times New Roman" w:hAnsi="Times New Roman" w:cs="Times New Roman"/>
          <w:sz w:val="28"/>
          <w:szCs w:val="28"/>
        </w:rPr>
        <w:br/>
        <w:t>— развивать</w:t>
      </w:r>
      <w:hyperlink r:id="rId9" w:history="1">
        <w:r w:rsidRPr="00990021">
          <w:rPr>
            <w:rFonts w:ascii="Times New Roman" w:hAnsi="Times New Roman" w:cs="Times New Roman"/>
            <w:sz w:val="28"/>
            <w:szCs w:val="28"/>
          </w:rPr>
          <w:t> </w:t>
        </w:r>
      </w:hyperlink>
      <w:hyperlink r:id="rId10" w:history="1">
        <w:r w:rsidRPr="00990021">
          <w:rPr>
            <w:rFonts w:ascii="Times New Roman" w:eastAsia="Times New Roman" w:hAnsi="Times New Roman" w:cs="Times New Roman"/>
            <w:bCs/>
            <w:sz w:val="28"/>
            <w:szCs w:val="28"/>
          </w:rPr>
          <w:t>творческие способности</w:t>
        </w:r>
      </w:hyperlink>
      <w:r w:rsidRPr="00990021">
        <w:rPr>
          <w:rFonts w:ascii="Times New Roman" w:eastAsia="Times New Roman" w:hAnsi="Times New Roman" w:cs="Times New Roman"/>
          <w:sz w:val="28"/>
          <w:szCs w:val="28"/>
        </w:rPr>
        <w:t> детей, создавать для этого условия,</w:t>
      </w:r>
      <w:r w:rsidRPr="00990021">
        <w:rPr>
          <w:rFonts w:ascii="Times New Roman" w:eastAsia="Times New Roman" w:hAnsi="Times New Roman" w:cs="Times New Roman"/>
          <w:sz w:val="28"/>
          <w:szCs w:val="28"/>
        </w:rPr>
        <w:br/>
        <w:t>— укреплять в каждом ребенке веру в свои силы, поощрять его, не ослаблять его интереса нед</w:t>
      </w:r>
      <w:r w:rsidR="00E73569">
        <w:rPr>
          <w:rFonts w:ascii="Times New Roman" w:eastAsia="Times New Roman" w:hAnsi="Times New Roman" w:cs="Times New Roman"/>
          <w:sz w:val="28"/>
          <w:szCs w:val="28"/>
        </w:rPr>
        <w:t>оверием, негативными оценками;</w:t>
      </w:r>
      <w:r w:rsidRPr="00990021">
        <w:rPr>
          <w:rFonts w:ascii="Times New Roman" w:eastAsia="Times New Roman" w:hAnsi="Times New Roman" w:cs="Times New Roman"/>
          <w:sz w:val="28"/>
          <w:szCs w:val="28"/>
        </w:rPr>
        <w:t xml:space="preserve"> </w:t>
      </w:r>
    </w:p>
    <w:p w:rsidR="00354B65" w:rsidRPr="00E73569" w:rsidRDefault="00E73569" w:rsidP="00E73569">
      <w:pPr>
        <w:pStyle w:val="Standard"/>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354B65" w:rsidRPr="00990021">
        <w:rPr>
          <w:rFonts w:ascii="Times New Roman" w:eastAsia="Times New Roman" w:hAnsi="Times New Roman" w:cs="Times New Roman"/>
          <w:sz w:val="28"/>
          <w:szCs w:val="28"/>
        </w:rPr>
        <w:t>развивать у детей чувство собственного достоинства.</w:t>
      </w:r>
    </w:p>
    <w:p w:rsid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 xml:space="preserve">Познавательное развитие естественно связывают с процессом учения, характер которого состоит в направленности на развитие и саморазвитие субъекта в процессе активного познания окружающей действительности. Отсюда основным механизмом развивающего обучения является диалог. Диалоговые ситуации классифицируются следующим образом: педагог- ребенок, ребенок-ребенок, ребенок-группа детей, ребенок-родители. Диалогичность в процессе обучения создает условия для проявления познавательной активности детей. Именно в диалоге ребенок высказывает свое мнение, свою точку зрения, которые выслушиваются и принимаются педагогом. В основе инновационных методик, используемых в обучении дошкольников, лежит идея проблематизации содержания социокультурного опыта (В.Т.Кудрявцев, В.А.Петровский, А.Н.Поддьяков). В дошкольном  обучении в качестве объектов, ситуаций для проблематизации можно выбирать новые ситуации для детей, а также – учить видеть необычное в уже известном (А.Н.Поддьяков). </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Одним из принципов ФГОС дошкольного образования является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r w:rsidR="00E73569">
        <w:rPr>
          <w:sz w:val="28"/>
          <w:szCs w:val="28"/>
        </w:rPr>
        <w:t>, которая</w:t>
      </w:r>
      <w:r w:rsidRPr="00990021">
        <w:rPr>
          <w:sz w:val="28"/>
          <w:szCs w:val="28"/>
        </w:rPr>
        <w:t xml:space="preserve"> позволяет </w:t>
      </w:r>
      <w:r w:rsidRPr="00990021">
        <w:rPr>
          <w:sz w:val="28"/>
          <w:szCs w:val="28"/>
        </w:rPr>
        <w:lastRenderedPageBreak/>
        <w:t>построить адекватную особенностям дошкольников систему обучения, именно игра обеспечивает особенности и вариативность дошкольного воспитания, связанные с культурным развитием ребенка.</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В процессе познания формируются фундаментальные представления о мире; появляются новые способы познания и познавательные интересы; происходит эмоционально-чувственное постижение окружающей действительности. Эмоции называют центральной психической функцией дошкольного периода развития. Следовательно, познавательное содержание должно быть эмоционально окрашенным, находить эмоциональный отклик и быть интересным ребёнку. На протяжении дошкольного возраста при правильной организации обучения познавательное отношение к действительности характеризуется переходом от игровой, практической деятельности к интеллектуальной, характеризующейся познавательными мотивами. Существенным показателем развития ребенка является овладение им различными знаниями, развитие у него представлений об окружающем. При определении уровня овладения знаниями важно отметить две основные характеристики:</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а) получение детьми различных знаний (развитие представлений ребенка о себе самом и разных сферах окружающей действительности: природе, человеческих отношениях);</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б) освоение способов их получения (развитие у ребенка умения слушать взрослого, отвечать на вопросы и задавать их, самостоятельно экспериментировать с действительностью). Полноценное познавательное развитие подразумевает объединение усилий взрослых (педагогов и родителей), окружающих ребенка.</w:t>
      </w:r>
    </w:p>
    <w:p w:rsidR="00354B65" w:rsidRPr="00990021" w:rsidRDefault="00990021" w:rsidP="00990021">
      <w:pPr>
        <w:pStyle w:val="a5"/>
        <w:spacing w:before="0" w:beforeAutospacing="0" w:after="0" w:afterAutospacing="0" w:line="360" w:lineRule="auto"/>
        <w:ind w:firstLine="709"/>
        <w:jc w:val="both"/>
        <w:rPr>
          <w:sz w:val="28"/>
          <w:szCs w:val="28"/>
        </w:rPr>
      </w:pPr>
      <w:r>
        <w:rPr>
          <w:sz w:val="28"/>
          <w:szCs w:val="28"/>
        </w:rPr>
        <w:t>Можно сделать вывод, что с</w:t>
      </w:r>
      <w:r w:rsidR="00354B65" w:rsidRPr="00990021">
        <w:rPr>
          <w:sz w:val="28"/>
          <w:szCs w:val="28"/>
        </w:rPr>
        <w:t>облюдение принципа развивающего обучения, решение образовательных задач в совместной деятельности взрослого и ребёнка обеспечивают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354B65" w:rsidRPr="00990021" w:rsidRDefault="00354B65" w:rsidP="00A777CE">
      <w:pPr>
        <w:pStyle w:val="a5"/>
        <w:spacing w:before="0" w:beforeAutospacing="0" w:after="0" w:afterAutospacing="0" w:line="360" w:lineRule="auto"/>
        <w:ind w:firstLine="709"/>
        <w:jc w:val="center"/>
        <w:rPr>
          <w:sz w:val="28"/>
          <w:szCs w:val="28"/>
        </w:rPr>
      </w:pPr>
      <w:r w:rsidRPr="00990021">
        <w:rPr>
          <w:sz w:val="28"/>
          <w:szCs w:val="28"/>
        </w:rPr>
        <w:lastRenderedPageBreak/>
        <w:t>ОСОБЕННОСТИ РАЗВИТИЯ ПОЗНАВАТЕЛЬНЫХ ПРОЦЕССОВ ДЕТЕЙ 3-4 ЛЕТ</w:t>
      </w:r>
    </w:p>
    <w:p w:rsidR="00E73569" w:rsidRPr="00990021" w:rsidRDefault="00354B65" w:rsidP="00E73569">
      <w:pPr>
        <w:pStyle w:val="a5"/>
        <w:spacing w:before="0" w:beforeAutospacing="0" w:after="0" w:afterAutospacing="0" w:line="360" w:lineRule="auto"/>
        <w:ind w:firstLine="709"/>
        <w:jc w:val="both"/>
        <w:rPr>
          <w:sz w:val="28"/>
          <w:szCs w:val="28"/>
        </w:rPr>
      </w:pPr>
      <w:r w:rsidRPr="00990021">
        <w:rPr>
          <w:sz w:val="28"/>
          <w:szCs w:val="28"/>
        </w:rPr>
        <w:t xml:space="preserve">Младший дошкольный возраст, а это примерно 3-4 год жизни, характерен наступлением нового этапа в жизни малыша. В ребенке наблюдается стремление к самостоятельности. Он испытывает гордость, когда у него что - то получается. </w:t>
      </w:r>
      <w:r w:rsidR="00E73569" w:rsidRPr="00990021">
        <w:rPr>
          <w:sz w:val="28"/>
          <w:szCs w:val="28"/>
        </w:rPr>
        <w:t>К этому возрасту дети накапливают довольно много представлений и знаний об окружающей действительности. Однако эти представления практически не связаны между собой. Ребёнок только пытается установить взаимосвязи между представлениями.</w:t>
      </w:r>
    </w:p>
    <w:p w:rsidR="00354B65" w:rsidRPr="00990021" w:rsidRDefault="00354B65" w:rsidP="00E73569">
      <w:pPr>
        <w:pStyle w:val="a5"/>
        <w:spacing w:before="0" w:beforeAutospacing="0" w:after="0" w:afterAutospacing="0" w:line="360" w:lineRule="auto"/>
        <w:ind w:firstLine="709"/>
        <w:jc w:val="both"/>
        <w:rPr>
          <w:sz w:val="28"/>
          <w:szCs w:val="28"/>
        </w:rPr>
      </w:pPr>
      <w:r w:rsidRPr="00990021">
        <w:rPr>
          <w:sz w:val="28"/>
          <w:szCs w:val="28"/>
        </w:rPr>
        <w:t>Направленность интересов ребенка изменяется. Если раньше малыш интересовался миром предметов, то в этом возрасте все его сознание направлено на познание мира людей. Ребенок начинает познавать социальную действительность. У детей в этом возрасте активно развивается речь. Их речь становится частью действия.</w:t>
      </w:r>
      <w:r w:rsidR="00E73569" w:rsidRPr="00E73569">
        <w:rPr>
          <w:sz w:val="28"/>
          <w:szCs w:val="28"/>
        </w:rPr>
        <w:t xml:space="preserve"> </w:t>
      </w:r>
    </w:p>
    <w:p w:rsidR="00E73569" w:rsidRPr="00990021" w:rsidRDefault="00354B65" w:rsidP="00E73569">
      <w:pPr>
        <w:pStyle w:val="a5"/>
        <w:spacing w:before="0" w:beforeAutospacing="0" w:after="0" w:afterAutospacing="0" w:line="360" w:lineRule="auto"/>
        <w:ind w:firstLine="709"/>
        <w:jc w:val="both"/>
        <w:rPr>
          <w:sz w:val="28"/>
          <w:szCs w:val="28"/>
        </w:rPr>
      </w:pPr>
      <w:r w:rsidRPr="00990021">
        <w:rPr>
          <w:sz w:val="28"/>
          <w:szCs w:val="28"/>
        </w:rPr>
        <w:t xml:space="preserve">В познавательном развитии детей младшего дошкольного возраста также происходят существенные изменения. Они связаны с тем, что у малышей совершенствуется предметное восприятие. Ребенок учится анализировать, осознавать то, что он делает. Он учится действовать продуктивно. </w:t>
      </w:r>
      <w:r w:rsidR="00E73569" w:rsidRPr="00990021">
        <w:rPr>
          <w:sz w:val="28"/>
          <w:szCs w:val="28"/>
        </w:rPr>
        <w:t>Объектом познания становятся не только предметы, их действия, но и признаки предметов (цвет, форма, величина, физические качества). Эти знания помогают детям сравнивать объекты и явления по одному признаку или свойству и устанавливать отношения сходства - тождества и различия, осуществлять классификацию, сериацию.</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Малыш начинает экспериментировать, совершенствуются его орудийные действия. А самое главное, чем характеризуется развитие детей младшего дошкольного возраста, это то, что ребенок начинает мыслить, в его мозге возникают довольно сложные причинно - следственные взаимосвязи. То есть он начинает понимать, что он делает и зачем ему это нужно.</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 xml:space="preserve">В этот период возрастает познавательная активность: развивается восприятие, наглядное мышление, появляются зачатки логического </w:t>
      </w:r>
      <w:r w:rsidRPr="00990021">
        <w:rPr>
          <w:sz w:val="28"/>
          <w:szCs w:val="28"/>
        </w:rPr>
        <w:lastRenderedPageBreak/>
        <w:t>мышления. Росту познавательных возможностей способствует становление смысловой памяти, произвольного внимания. От того, как сформировано у ребенка восприятие, наглядно - действенное и наглядно - образное мышление, зависят его познавательные возможности, дальнейшее развитие деятельности, речи и более высоких, логических форм мышления.</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У детей возникает чувство уверенности в своих силах, самостоятельности в решениях, благодаря накопленному к этому возрасту опыту действий с различными вещами. Ребенок начинает ставить перед собой смелые и разнообразные цели, для достижения которых вынужден применять все больше усилий.</w:t>
      </w:r>
    </w:p>
    <w:p w:rsidR="004F6FAB" w:rsidRPr="00990021" w:rsidRDefault="0065198C" w:rsidP="00990021">
      <w:pPr>
        <w:pStyle w:val="a5"/>
        <w:spacing w:before="0" w:beforeAutospacing="0" w:after="0" w:afterAutospacing="0" w:line="360" w:lineRule="auto"/>
        <w:ind w:firstLine="709"/>
        <w:jc w:val="both"/>
        <w:rPr>
          <w:sz w:val="28"/>
          <w:szCs w:val="28"/>
        </w:rPr>
      </w:pPr>
      <w:r>
        <w:rPr>
          <w:sz w:val="28"/>
          <w:szCs w:val="28"/>
        </w:rPr>
        <w:t>В</w:t>
      </w:r>
      <w:r w:rsidR="00354B65" w:rsidRPr="00990021">
        <w:rPr>
          <w:sz w:val="28"/>
          <w:szCs w:val="28"/>
        </w:rPr>
        <w:t xml:space="preserve"> возрасте 3-4 лет происходят значительные сдвиги в формировании личности ребенка. Изменяется его образ жизни, содержание и формы общения с другими людьми; резко возрастают возможности физического и психического развития, порождая новые потребности, интересы, а также и новые побуждения к все более разнообразным видам деятельности. Наряду с изменениями возникают сложные социальные формы психики, такие, как личность и её структурные элементы (характер, интересы и др.), способности и склонности. Между познавательными процессами начинают устанавливаться тесные взаимосвязи.</w:t>
      </w:r>
      <w:r w:rsidR="004F6FAB" w:rsidRPr="00990021">
        <w:rPr>
          <w:sz w:val="28"/>
          <w:szCs w:val="28"/>
          <w:shd w:val="clear" w:color="auto" w:fill="FFFFFF"/>
        </w:rPr>
        <w:t xml:space="preserve"> [7]</w:t>
      </w:r>
    </w:p>
    <w:p w:rsidR="00E73569" w:rsidRPr="00990021" w:rsidRDefault="0065198C" w:rsidP="0065198C">
      <w:pPr>
        <w:pStyle w:val="a5"/>
        <w:spacing w:before="0" w:beforeAutospacing="0" w:after="0" w:afterAutospacing="0" w:line="360" w:lineRule="auto"/>
        <w:ind w:firstLine="709"/>
        <w:jc w:val="both"/>
        <w:rPr>
          <w:sz w:val="28"/>
          <w:szCs w:val="28"/>
        </w:rPr>
      </w:pPr>
      <w:r w:rsidRPr="00990021">
        <w:rPr>
          <w:sz w:val="28"/>
          <w:szCs w:val="28"/>
        </w:rPr>
        <w:t>Итак, можно сделать вывод, что дошкольный возраст является периодом интенсивного формирования психики ребенка. Во всех сферах психического развития происходят значительные изменения, происходит становление и развитие основных познавательных процессов. Происходит это благодаря участию взрослых, которые организуют, контролируют и оценивают поведение и деятельность ребёнка, выступают в роли источника многообразной информации. Взрослые, родители, воспитатели во многом определяют своеобразие и сложность психического развития дошкольника, поскольку они включают ребёнка в разные сферы жизнедеятельности, корректируя процесс его развития.</w:t>
      </w:r>
    </w:p>
    <w:p w:rsidR="00354B65" w:rsidRPr="00990021" w:rsidRDefault="007E20B8" w:rsidP="00A777CE">
      <w:pPr>
        <w:pStyle w:val="Standard"/>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ЦЕЛИ И ЗАДАЧИ</w:t>
      </w:r>
      <w:r w:rsidR="00354B65" w:rsidRPr="00990021">
        <w:rPr>
          <w:rFonts w:ascii="Times New Roman" w:eastAsia="Times New Roman" w:hAnsi="Times New Roman" w:cs="Times New Roman"/>
          <w:sz w:val="28"/>
          <w:szCs w:val="28"/>
        </w:rPr>
        <w:t xml:space="preserve"> ОБРАЗОВАТЕЛЬНОЙ ОБЛАСТИ «ПОЗНАВАТЕЛЬНОЕ РАЗВИТИЕ»</w:t>
      </w:r>
    </w:p>
    <w:p w:rsidR="00354B65" w:rsidRPr="00990021" w:rsidRDefault="00354B65" w:rsidP="00990021">
      <w:pPr>
        <w:pStyle w:val="Standard"/>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 xml:space="preserve">Так как на данный момент на первый план выдвигается развивающая функция образования, ориентирующая педагога на индивидуальные особенности личности ребенка и признание самоценности </w:t>
      </w:r>
      <w:r w:rsidR="00E73569" w:rsidRPr="00990021">
        <w:rPr>
          <w:rFonts w:ascii="Times New Roman" w:eastAsia="Times New Roman" w:hAnsi="Times New Roman" w:cs="Times New Roman"/>
          <w:sz w:val="28"/>
          <w:szCs w:val="28"/>
        </w:rPr>
        <w:t>дошкольного периода</w:t>
      </w:r>
      <w:r w:rsidRPr="00990021">
        <w:rPr>
          <w:rFonts w:ascii="Times New Roman" w:eastAsia="Times New Roman" w:hAnsi="Times New Roman" w:cs="Times New Roman"/>
          <w:sz w:val="28"/>
          <w:szCs w:val="28"/>
        </w:rPr>
        <w:t xml:space="preserve"> детства.   Приоритет отдается воспитанию свободного, уверенного в себе человека с активной жизненной позицией, поэтому воспитатель ориентируется на возможности ребенка, его общее развитие и возрастные особенности.</w:t>
      </w:r>
      <w:r w:rsidR="004F6FAB" w:rsidRPr="00990021">
        <w:rPr>
          <w:rFonts w:ascii="Times New Roman" w:hAnsi="Times New Roman" w:cs="Times New Roman"/>
          <w:sz w:val="28"/>
          <w:szCs w:val="28"/>
          <w:shd w:val="clear" w:color="auto" w:fill="FFFFFF"/>
        </w:rPr>
        <w:t xml:space="preserve"> [5]</w:t>
      </w:r>
    </w:p>
    <w:p w:rsidR="00354B65" w:rsidRPr="00990021" w:rsidRDefault="00354B65" w:rsidP="00990021">
      <w:pPr>
        <w:pStyle w:val="Standard"/>
        <w:spacing w:after="0" w:line="360" w:lineRule="auto"/>
        <w:ind w:firstLine="709"/>
        <w:jc w:val="both"/>
        <w:rPr>
          <w:rFonts w:ascii="Times New Roman" w:eastAsia="Times New Roman" w:hAnsi="Times New Roman" w:cs="Times New Roman"/>
          <w:b/>
          <w:sz w:val="28"/>
          <w:szCs w:val="28"/>
        </w:rPr>
      </w:pPr>
      <w:r w:rsidRPr="00990021">
        <w:rPr>
          <w:rFonts w:ascii="Times New Roman" w:eastAsia="Times New Roman" w:hAnsi="Times New Roman" w:cs="Times New Roman"/>
          <w:b/>
          <w:sz w:val="28"/>
          <w:szCs w:val="28"/>
        </w:rPr>
        <w:t>Формирование элементарных математических представлений:</w:t>
      </w:r>
      <w:r w:rsidR="004F6FAB" w:rsidRPr="00990021">
        <w:rPr>
          <w:rFonts w:ascii="Times New Roman" w:eastAsia="Times New Roman" w:hAnsi="Times New Roman" w:cs="Times New Roman"/>
          <w:b/>
          <w:sz w:val="28"/>
          <w:szCs w:val="28"/>
        </w:rPr>
        <w:t xml:space="preserve"> </w:t>
      </w:r>
    </w:p>
    <w:p w:rsidR="00574E60" w:rsidRDefault="009F1197" w:rsidP="00574E60">
      <w:pPr>
        <w:pStyle w:val="Standard"/>
        <w:spacing w:after="0" w:line="360" w:lineRule="auto"/>
        <w:jc w:val="both"/>
        <w:rPr>
          <w:rFonts w:ascii="Times New Roman" w:hAnsi="Times New Roman" w:cs="Times New Roman"/>
          <w:sz w:val="28"/>
          <w:szCs w:val="28"/>
        </w:rPr>
      </w:pPr>
      <w:r w:rsidRPr="009F1197">
        <w:rPr>
          <w:rFonts w:ascii="Times New Roman" w:hAnsi="Times New Roman" w:cs="Times New Roman"/>
          <w:b/>
          <w:sz w:val="28"/>
          <w:szCs w:val="28"/>
        </w:rPr>
        <w:t>Количество.</w:t>
      </w:r>
      <w:r w:rsidRPr="009F1197">
        <w:rPr>
          <w:rFonts w:ascii="Times New Roman"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w:t>
      </w:r>
      <w:r w:rsidR="00574E60">
        <w:rPr>
          <w:rFonts w:ascii="Times New Roman" w:hAnsi="Times New Roman" w:cs="Times New Roman"/>
          <w:sz w:val="28"/>
          <w:szCs w:val="28"/>
        </w:rPr>
        <w:t>неравными по количеству группа</w:t>
      </w:r>
      <w:r w:rsidRPr="009F1197">
        <w:rPr>
          <w:rFonts w:ascii="Times New Roman" w:hAnsi="Times New Roman" w:cs="Times New Roman"/>
          <w:sz w:val="28"/>
          <w:szCs w:val="28"/>
        </w:rPr>
        <w:t xml:space="preserve">ми предметов путем добавления одного предмета или предметов к меньшей по количеству группе или убавления одного предмета из большей группы. </w:t>
      </w:r>
    </w:p>
    <w:p w:rsidR="00574E60" w:rsidRDefault="009F1197" w:rsidP="00574E60">
      <w:pPr>
        <w:pStyle w:val="Standard"/>
        <w:spacing w:after="0" w:line="360" w:lineRule="auto"/>
        <w:jc w:val="both"/>
        <w:rPr>
          <w:rFonts w:ascii="Times New Roman" w:hAnsi="Times New Roman" w:cs="Times New Roman"/>
          <w:sz w:val="28"/>
          <w:szCs w:val="28"/>
        </w:rPr>
      </w:pPr>
      <w:r w:rsidRPr="00574E60">
        <w:rPr>
          <w:rFonts w:ascii="Times New Roman" w:hAnsi="Times New Roman" w:cs="Times New Roman"/>
          <w:b/>
          <w:sz w:val="28"/>
          <w:szCs w:val="28"/>
        </w:rPr>
        <w:t xml:space="preserve">Величина. </w:t>
      </w:r>
      <w:r w:rsidRPr="009F1197">
        <w:rPr>
          <w:rFonts w:ascii="Times New Roman" w:hAnsi="Times New Roman" w:cs="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w:t>
      </w:r>
      <w:r w:rsidR="00574E60">
        <w:rPr>
          <w:rFonts w:ascii="Times New Roman" w:hAnsi="Times New Roman" w:cs="Times New Roman"/>
          <w:sz w:val="28"/>
          <w:szCs w:val="28"/>
        </w:rPr>
        <w:t>чать результат сравнения слова</w:t>
      </w:r>
      <w:r w:rsidRPr="009F1197">
        <w:rPr>
          <w:rFonts w:ascii="Times New Roman" w:hAnsi="Times New Roman" w:cs="Times New Roman"/>
          <w:sz w:val="28"/>
          <w:szCs w:val="28"/>
        </w:rPr>
        <w:t xml:space="preserve">ми </w:t>
      </w:r>
      <w:r w:rsidRPr="009F1197">
        <w:rPr>
          <w:rFonts w:ascii="Times New Roman" w:hAnsi="Times New Roman" w:cs="Times New Roman"/>
          <w:sz w:val="28"/>
          <w:szCs w:val="28"/>
        </w:rPr>
        <w:lastRenderedPageBreak/>
        <w:t>(длинный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w:t>
      </w:r>
      <w:r w:rsidR="00574E60">
        <w:rPr>
          <w:rFonts w:ascii="Times New Roman" w:hAnsi="Times New Roman" w:cs="Times New Roman"/>
          <w:sz w:val="28"/>
          <w:szCs w:val="28"/>
        </w:rPr>
        <w:t>не).</w:t>
      </w:r>
    </w:p>
    <w:p w:rsidR="00574E60" w:rsidRDefault="009F1197" w:rsidP="00574E60">
      <w:pPr>
        <w:pStyle w:val="Standard"/>
        <w:spacing w:after="0" w:line="360" w:lineRule="auto"/>
        <w:jc w:val="both"/>
        <w:rPr>
          <w:rFonts w:ascii="Times New Roman" w:hAnsi="Times New Roman" w:cs="Times New Roman"/>
          <w:sz w:val="28"/>
          <w:szCs w:val="28"/>
        </w:rPr>
      </w:pPr>
      <w:r w:rsidRPr="00574E60">
        <w:rPr>
          <w:rFonts w:ascii="Times New Roman" w:hAnsi="Times New Roman" w:cs="Times New Roman"/>
          <w:b/>
          <w:sz w:val="28"/>
          <w:szCs w:val="28"/>
        </w:rPr>
        <w:t>Форма.</w:t>
      </w:r>
      <w:r w:rsidRPr="009F1197">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74E60" w:rsidRDefault="009F1197" w:rsidP="00574E60">
      <w:pPr>
        <w:pStyle w:val="Standard"/>
        <w:spacing w:after="0" w:line="360" w:lineRule="auto"/>
        <w:jc w:val="both"/>
        <w:rPr>
          <w:rFonts w:ascii="Times New Roman" w:hAnsi="Times New Roman" w:cs="Times New Roman"/>
          <w:sz w:val="28"/>
          <w:szCs w:val="28"/>
        </w:rPr>
      </w:pPr>
      <w:r w:rsidRPr="00574E60">
        <w:rPr>
          <w:rFonts w:ascii="Times New Roman" w:hAnsi="Times New Roman" w:cs="Times New Roman"/>
          <w:b/>
          <w:sz w:val="28"/>
          <w:szCs w:val="28"/>
        </w:rPr>
        <w:t>Ориентировка в пространстве.</w:t>
      </w:r>
      <w:r w:rsidRPr="009F1197">
        <w:rPr>
          <w:rFonts w:ascii="Times New Roman" w:hAnsi="Times New Roman" w:cs="Times New Roman"/>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74E60" w:rsidRDefault="009F1197" w:rsidP="00574E60">
      <w:pPr>
        <w:pStyle w:val="Standard"/>
        <w:spacing w:after="0" w:line="360" w:lineRule="auto"/>
        <w:jc w:val="both"/>
        <w:rPr>
          <w:rFonts w:ascii="Times New Roman" w:eastAsia="Times New Roman" w:hAnsi="Times New Roman" w:cs="Times New Roman"/>
          <w:b/>
          <w:sz w:val="28"/>
          <w:szCs w:val="28"/>
        </w:rPr>
      </w:pPr>
      <w:r w:rsidRPr="00574E60">
        <w:rPr>
          <w:rFonts w:ascii="Times New Roman" w:hAnsi="Times New Roman" w:cs="Times New Roman"/>
          <w:b/>
          <w:sz w:val="28"/>
          <w:szCs w:val="28"/>
        </w:rPr>
        <w:t>Ориентировка во времени.</w:t>
      </w:r>
      <w:r w:rsidRPr="009F1197">
        <w:rPr>
          <w:rFonts w:ascii="Times New Roman" w:hAnsi="Times New Roman" w:cs="Times New Roman"/>
          <w:sz w:val="28"/>
          <w:szCs w:val="28"/>
        </w:rPr>
        <w:t xml:space="preserve"> Учить ориентироваться в контрастных частях суток: день — ночь, утро — вечер.</w:t>
      </w:r>
      <w:r w:rsidR="00354B65" w:rsidRPr="00990021">
        <w:rPr>
          <w:rFonts w:ascii="Times New Roman" w:eastAsia="Times New Roman" w:hAnsi="Times New Roman" w:cs="Times New Roman"/>
          <w:b/>
          <w:sz w:val="28"/>
          <w:szCs w:val="28"/>
        </w:rPr>
        <w:t xml:space="preserve">     </w:t>
      </w:r>
    </w:p>
    <w:p w:rsidR="00574E60" w:rsidRPr="00990021" w:rsidRDefault="00574E60" w:rsidP="00574E6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Можно сделать вывод, что для у</w:t>
      </w:r>
      <w:r w:rsidRPr="00990021">
        <w:rPr>
          <w:rFonts w:ascii="Times New Roman" w:eastAsia="Times New Roman" w:hAnsi="Times New Roman" w:cs="Times New Roman"/>
          <w:sz w:val="28"/>
          <w:szCs w:val="28"/>
        </w:rPr>
        <w:t>мственного развития детей существенное значение имеет приобретение ими</w:t>
      </w:r>
      <w:r>
        <w:rPr>
          <w:rFonts w:ascii="Times New Roman" w:eastAsia="Times New Roman" w:hAnsi="Times New Roman" w:cs="Times New Roman"/>
          <w:sz w:val="28"/>
          <w:szCs w:val="28"/>
        </w:rPr>
        <w:t xml:space="preserve"> мате</w:t>
      </w:r>
      <w:r w:rsidRPr="00990021">
        <w:rPr>
          <w:rFonts w:ascii="Times New Roman" w:eastAsia="Times New Roman" w:hAnsi="Times New Roman" w:cs="Times New Roman"/>
          <w:sz w:val="28"/>
          <w:szCs w:val="28"/>
        </w:rPr>
        <w:t>матических представлений, которые активно влияют на формирование умственных действий, столь необходимых для познания окружающего мира. Удовлетворить детскую любознательность, вовлечь ребёнка в активное освоение окружающего мира, помочь ему овладеть способами познания связей между предметами и явлениями позволит игра.</w:t>
      </w:r>
    </w:p>
    <w:p w:rsidR="00574E60" w:rsidRPr="00574E60" w:rsidRDefault="00574E60" w:rsidP="00574E60">
      <w:pPr>
        <w:spacing w:after="0" w:line="360" w:lineRule="auto"/>
        <w:ind w:firstLine="709"/>
        <w:jc w:val="both"/>
        <w:rPr>
          <w:rFonts w:ascii="Times New Roman" w:hAnsi="Times New Roman" w:cs="Times New Roman"/>
          <w:sz w:val="28"/>
          <w:szCs w:val="28"/>
        </w:rPr>
      </w:pPr>
      <w:r w:rsidRPr="00990021">
        <w:rPr>
          <w:rFonts w:ascii="Times New Roman" w:eastAsia="Times New Roman" w:hAnsi="Times New Roman" w:cs="Times New Roman"/>
          <w:sz w:val="28"/>
          <w:szCs w:val="28"/>
        </w:rPr>
        <w:t>Учиться, играя! Эта идея увлекала многих педагогов и воспитателей. Практически решить эту проблему сумел Ш.А. Амонашвили. Он показал, как через игру можно ввести ребёнка в сложнейший мир познания.</w:t>
      </w:r>
    </w:p>
    <w:p w:rsidR="00354B65" w:rsidRPr="00990021" w:rsidRDefault="00354B65" w:rsidP="00574E60">
      <w:pPr>
        <w:pStyle w:val="Standard"/>
        <w:spacing w:after="0" w:line="360" w:lineRule="auto"/>
        <w:jc w:val="both"/>
        <w:rPr>
          <w:rFonts w:ascii="Times New Roman" w:eastAsia="Times New Roman" w:hAnsi="Times New Roman" w:cs="Times New Roman"/>
          <w:b/>
          <w:sz w:val="28"/>
          <w:szCs w:val="28"/>
        </w:rPr>
      </w:pPr>
      <w:r w:rsidRPr="00990021">
        <w:rPr>
          <w:rFonts w:ascii="Times New Roman" w:eastAsia="Times New Roman" w:hAnsi="Times New Roman" w:cs="Times New Roman"/>
          <w:b/>
          <w:sz w:val="28"/>
          <w:szCs w:val="28"/>
        </w:rPr>
        <w:t>Ознакомление с предметным окружением:</w:t>
      </w:r>
    </w:p>
    <w:p w:rsidR="00354B65" w:rsidRDefault="00574E60" w:rsidP="0065198C">
      <w:pPr>
        <w:pStyle w:val="Standard"/>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Продолжать </w:t>
      </w:r>
      <w:r w:rsidR="0065198C">
        <w:rPr>
          <w:rFonts w:ascii="Times New Roman" w:hAnsi="Times New Roman" w:cs="Times New Roman"/>
          <w:sz w:val="28"/>
          <w:szCs w:val="28"/>
          <w:shd w:val="clear" w:color="auto" w:fill="FFFFFF"/>
        </w:rPr>
        <w:t xml:space="preserve">знакомить детей с предметами ближайшего окружения, их функциями и назначением. Побуждать </w:t>
      </w:r>
      <w:r w:rsidR="00354B65" w:rsidRPr="00990021">
        <w:rPr>
          <w:rFonts w:ascii="Times New Roman" w:eastAsia="Times New Roman" w:hAnsi="Times New Roman" w:cs="Times New Roman"/>
          <w:sz w:val="28"/>
          <w:szCs w:val="28"/>
        </w:rPr>
        <w:t>вычленять некоторые особенности предметов домашнего обихода (части, размеры, форму, цвет), устанавливать с</w:t>
      </w:r>
      <w:r w:rsidR="0065198C">
        <w:rPr>
          <w:rFonts w:ascii="Times New Roman" w:eastAsia="Times New Roman" w:hAnsi="Times New Roman" w:cs="Times New Roman"/>
          <w:sz w:val="28"/>
          <w:szCs w:val="28"/>
        </w:rPr>
        <w:t>вязи между строением и функцией. Р</w:t>
      </w:r>
      <w:r w:rsidR="00354B65" w:rsidRPr="00990021">
        <w:rPr>
          <w:rFonts w:ascii="Times New Roman" w:eastAsia="Times New Roman" w:hAnsi="Times New Roman" w:cs="Times New Roman"/>
          <w:sz w:val="28"/>
          <w:szCs w:val="28"/>
        </w:rPr>
        <w:t>асширять представления и круго</w:t>
      </w:r>
      <w:r w:rsidR="0065198C">
        <w:rPr>
          <w:rFonts w:ascii="Times New Roman" w:eastAsia="Times New Roman" w:hAnsi="Times New Roman" w:cs="Times New Roman"/>
          <w:sz w:val="28"/>
          <w:szCs w:val="28"/>
        </w:rPr>
        <w:t>зор детей о свойствах материала. Г</w:t>
      </w:r>
      <w:r w:rsidR="00354B65" w:rsidRPr="00990021">
        <w:rPr>
          <w:rFonts w:ascii="Times New Roman" w:eastAsia="Times New Roman" w:hAnsi="Times New Roman" w:cs="Times New Roman"/>
          <w:sz w:val="28"/>
          <w:szCs w:val="28"/>
        </w:rPr>
        <w:t>руппировать и классифици</w:t>
      </w:r>
      <w:r w:rsidR="0065198C">
        <w:rPr>
          <w:rFonts w:ascii="Times New Roman" w:eastAsia="Times New Roman" w:hAnsi="Times New Roman" w:cs="Times New Roman"/>
          <w:sz w:val="28"/>
          <w:szCs w:val="28"/>
        </w:rPr>
        <w:t>ровать хорошо знакомые предметы. П</w:t>
      </w:r>
      <w:r w:rsidR="00354B65" w:rsidRPr="00990021">
        <w:rPr>
          <w:rFonts w:ascii="Times New Roman" w:eastAsia="Times New Roman" w:hAnsi="Times New Roman" w:cs="Times New Roman"/>
          <w:sz w:val="28"/>
          <w:szCs w:val="28"/>
        </w:rPr>
        <w:t>онимать , что человек создает предметы, необходимые для его жизни и жизни других людей;</w:t>
      </w:r>
    </w:p>
    <w:p w:rsidR="00574E60" w:rsidRPr="00574E60" w:rsidRDefault="00574E60" w:rsidP="00574E60">
      <w:pPr>
        <w:pStyle w:val="Standard"/>
        <w:spacing w:after="0" w:line="360" w:lineRule="auto"/>
        <w:ind w:firstLine="709"/>
        <w:jc w:val="both"/>
        <w:rPr>
          <w:rFonts w:ascii="Times New Roman" w:hAnsi="Times New Roman" w:cs="Times New Roman"/>
          <w:sz w:val="28"/>
          <w:szCs w:val="28"/>
        </w:rPr>
      </w:pPr>
      <w:r w:rsidRPr="00990021">
        <w:rPr>
          <w:rFonts w:ascii="Times New Roman" w:hAnsi="Times New Roman" w:cs="Times New Roman"/>
          <w:sz w:val="28"/>
          <w:szCs w:val="28"/>
          <w:shd w:val="clear" w:color="auto" w:fill="FFFFFF"/>
        </w:rPr>
        <w:lastRenderedPageBreak/>
        <w:t>Работу по ознакомлению детей 3–4 лет с предметным окружением  необходимо строить в соответствии с их возрастными психологическими особенностями, выбирая адекватные формы, средства, методы и приемы взаимодействия с малышами и стремясь сделать данный процесс более доступным и результативным. В результате целенаправленной работы ребенок приобретает жизненно необходимые для него представления об окружающем. Наряду с этим у него развиваются сенсорные и умственные способности.</w:t>
      </w:r>
      <w:r w:rsidRPr="00990021">
        <w:rPr>
          <w:rStyle w:val="apple-converted-space"/>
          <w:rFonts w:ascii="Times New Roman" w:hAnsi="Times New Roman" w:cs="Times New Roman"/>
          <w:sz w:val="28"/>
          <w:szCs w:val="28"/>
          <w:shd w:val="clear" w:color="auto" w:fill="FFFFFF"/>
        </w:rPr>
        <w:t> </w:t>
      </w:r>
    </w:p>
    <w:p w:rsidR="00354B65" w:rsidRDefault="00354B65" w:rsidP="00990021">
      <w:pPr>
        <w:pStyle w:val="Standard"/>
        <w:spacing w:after="0" w:line="360" w:lineRule="auto"/>
        <w:ind w:firstLine="709"/>
        <w:jc w:val="both"/>
        <w:rPr>
          <w:rFonts w:ascii="Times New Roman" w:eastAsia="Times New Roman" w:hAnsi="Times New Roman" w:cs="Times New Roman"/>
          <w:b/>
          <w:sz w:val="28"/>
          <w:szCs w:val="28"/>
        </w:rPr>
      </w:pPr>
      <w:r w:rsidRPr="00990021">
        <w:rPr>
          <w:rFonts w:ascii="Times New Roman" w:eastAsia="Times New Roman" w:hAnsi="Times New Roman" w:cs="Times New Roman"/>
          <w:b/>
          <w:sz w:val="28"/>
          <w:szCs w:val="28"/>
        </w:rPr>
        <w:t xml:space="preserve">      Ознакомление с социальным миром:</w:t>
      </w:r>
    </w:p>
    <w:p w:rsidR="00F86468" w:rsidRPr="00F86468" w:rsidRDefault="00574E60" w:rsidP="00574E60">
      <w:pPr>
        <w:pStyle w:val="Standard"/>
        <w:spacing w:after="0" w:line="360" w:lineRule="auto"/>
        <w:jc w:val="both"/>
        <w:rPr>
          <w:rFonts w:ascii="Times New Roman" w:hAnsi="Times New Roman" w:cs="Times New Roman"/>
          <w:sz w:val="28"/>
          <w:szCs w:val="28"/>
        </w:rPr>
      </w:pPr>
      <w:r w:rsidRPr="00574E60">
        <w:rPr>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r w:rsidR="00F86468">
        <w:rPr>
          <w:rFonts w:ascii="Times New Roman" w:hAnsi="Times New Roman" w:cs="Times New Roman"/>
          <w:sz w:val="28"/>
          <w:szCs w:val="28"/>
        </w:rPr>
        <w:t xml:space="preserve"> </w:t>
      </w:r>
      <w:r w:rsidR="00F86468">
        <w:rPr>
          <w:rFonts w:ascii="Times New Roman" w:eastAsia="Times New Roman" w:hAnsi="Times New Roman" w:cs="Times New Roman"/>
          <w:sz w:val="28"/>
          <w:szCs w:val="28"/>
        </w:rPr>
        <w:t>О</w:t>
      </w:r>
      <w:r w:rsidR="00F86468" w:rsidRPr="00990021">
        <w:rPr>
          <w:rFonts w:ascii="Times New Roman" w:eastAsia="Times New Roman" w:hAnsi="Times New Roman" w:cs="Times New Roman"/>
          <w:sz w:val="28"/>
          <w:szCs w:val="28"/>
        </w:rPr>
        <w:t>бращать внимание на личностные и деловые качества человека</w:t>
      </w:r>
      <w:r w:rsidR="00F86468">
        <w:rPr>
          <w:rFonts w:ascii="Times New Roman" w:eastAsia="Times New Roman" w:hAnsi="Times New Roman" w:cs="Times New Roman"/>
          <w:sz w:val="28"/>
          <w:szCs w:val="28"/>
        </w:rPr>
        <w:t xml:space="preserve">, которые им помогают трудиться. </w:t>
      </w:r>
      <w:r w:rsidR="00F86468">
        <w:rPr>
          <w:rFonts w:ascii="Times New Roman" w:hAnsi="Times New Roman" w:cs="Times New Roman"/>
          <w:sz w:val="28"/>
          <w:szCs w:val="28"/>
        </w:rPr>
        <w:t>Ф</w:t>
      </w:r>
      <w:r w:rsidR="00F86468" w:rsidRPr="00990021">
        <w:rPr>
          <w:rFonts w:ascii="Times New Roman" w:eastAsia="Times New Roman" w:hAnsi="Times New Roman" w:cs="Times New Roman"/>
          <w:sz w:val="28"/>
          <w:szCs w:val="28"/>
        </w:rPr>
        <w:t xml:space="preserve">ормировать интерес к малой родине </w:t>
      </w:r>
      <w:r w:rsidR="00F86468">
        <w:rPr>
          <w:rFonts w:ascii="Times New Roman" w:eastAsia="Times New Roman" w:hAnsi="Times New Roman" w:cs="Times New Roman"/>
          <w:sz w:val="28"/>
          <w:szCs w:val="28"/>
        </w:rPr>
        <w:t xml:space="preserve">и первичные представления о ней. </w:t>
      </w:r>
    </w:p>
    <w:p w:rsidR="00354B65" w:rsidRPr="00990021" w:rsidRDefault="00354B65" w:rsidP="00990021">
      <w:pPr>
        <w:spacing w:after="0" w:line="360" w:lineRule="auto"/>
        <w:ind w:left="150" w:right="150"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Одна из характернейших и ярких черт дошкольников - любознательность. Дети постоянно задают вопросы и хотят получить ответы на них в тот же момент. Если взрослые не могут или не хотят объяснить детям то, что их интересует, их любознательность пропадает. Поэтому единственный вариант знакомства детей с социальным миром - научиться отвечать на любые вопросы детей.</w:t>
      </w:r>
    </w:p>
    <w:p w:rsidR="00354B65" w:rsidRPr="00990021" w:rsidRDefault="00354B65" w:rsidP="00990021">
      <w:pPr>
        <w:spacing w:after="0" w:line="360" w:lineRule="auto"/>
        <w:ind w:left="150" w:right="150"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 xml:space="preserve">В младшем дошкольном возрасте вся деятельность ребенка подчинена одной ведущей потребности - познания окружающего мира и себя в нем. Главным средством удовлетворения этой потребности все еще продолжает оставаться сенсорное (чувственное) освоение действительности за счет ощущений, чувственных восприятий, и </w:t>
      </w:r>
      <w:r w:rsidRPr="00990021">
        <w:rPr>
          <w:rFonts w:ascii="Times New Roman" w:eastAsia="Times New Roman" w:hAnsi="Times New Roman" w:cs="Times New Roman"/>
          <w:sz w:val="28"/>
          <w:szCs w:val="28"/>
        </w:rPr>
        <w:lastRenderedPageBreak/>
        <w:t>наглядных представлений. Но в этом возрасте пороги ощущений начинают снижаться. Это компенсируется повышением остроты зрения и точностью различения цветов, развитием слуха, точности оценок веса предметов.</w:t>
      </w:r>
    </w:p>
    <w:p w:rsidR="00354B65" w:rsidRPr="00990021" w:rsidRDefault="00354B65" w:rsidP="00990021">
      <w:pPr>
        <w:spacing w:after="0" w:line="360" w:lineRule="auto"/>
        <w:ind w:left="150" w:right="150"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Наиболее характерными становятся такие действия, которые позволяют ребенку обследовать предметы, выделять в них наиболее типичные свойства - разделять и соединять ощущения, придавая им характеристики сенсорных эталонов, общепринятых образцов восприятия. Такая деятельность закладывает основы для перехода на более высокую ступень развития - от наглядно-действенного к образному мышлению. Важнейшими условиями развития нормального восприятия и осмысления воспринимаемого становится ритм и наглядность.</w:t>
      </w:r>
    </w:p>
    <w:p w:rsidR="00354B65" w:rsidRDefault="00354B65" w:rsidP="00990021">
      <w:pPr>
        <w:pStyle w:val="Standard"/>
        <w:spacing w:after="0" w:line="360" w:lineRule="auto"/>
        <w:ind w:firstLine="709"/>
        <w:jc w:val="both"/>
        <w:rPr>
          <w:rFonts w:ascii="Times New Roman" w:eastAsia="Times New Roman" w:hAnsi="Times New Roman" w:cs="Times New Roman"/>
          <w:b/>
          <w:sz w:val="28"/>
          <w:szCs w:val="28"/>
        </w:rPr>
      </w:pPr>
      <w:r w:rsidRPr="00990021">
        <w:rPr>
          <w:rFonts w:ascii="Times New Roman" w:eastAsia="Times New Roman" w:hAnsi="Times New Roman" w:cs="Times New Roman"/>
          <w:b/>
          <w:sz w:val="28"/>
          <w:szCs w:val="28"/>
        </w:rPr>
        <w:t xml:space="preserve">    Ознакомление с миром природы:</w:t>
      </w:r>
    </w:p>
    <w:p w:rsidR="00391283" w:rsidRDefault="0024132F" w:rsidP="0024132F">
      <w:pPr>
        <w:pStyle w:val="Standard"/>
        <w:spacing w:after="0" w:line="360" w:lineRule="auto"/>
        <w:ind w:firstLine="709"/>
        <w:jc w:val="both"/>
        <w:rPr>
          <w:rFonts w:ascii="Times New Roman" w:hAnsi="Times New Roman" w:cs="Times New Roman"/>
          <w:sz w:val="28"/>
          <w:szCs w:val="28"/>
        </w:rPr>
      </w:pPr>
      <w:r w:rsidRPr="0024132F">
        <w:rPr>
          <w:rFonts w:ascii="Times New Roman" w:hAnsi="Times New Roman" w:cs="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др.).49 Учить отличать и называть по внешнему виду: овощи (огурец, помидор, морковь, репа и др.), фрукты (яблоко, груша, персики и др.), ягоды (малина, смородина и др.).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w:t>
      </w:r>
      <w:r w:rsidRPr="0024132F">
        <w:rPr>
          <w:rFonts w:ascii="Times New Roman" w:hAnsi="Times New Roman" w:cs="Times New Roman"/>
          <w:sz w:val="28"/>
          <w:szCs w:val="28"/>
        </w:rPr>
        <w:lastRenderedPageBreak/>
        <w:t xml:space="preserve">(льется,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p w:rsidR="00391283" w:rsidRDefault="0024132F" w:rsidP="0024132F">
      <w:pPr>
        <w:pStyle w:val="Standard"/>
        <w:spacing w:after="0" w:line="360" w:lineRule="auto"/>
        <w:ind w:firstLine="709"/>
        <w:jc w:val="both"/>
        <w:rPr>
          <w:rFonts w:ascii="Times New Roman" w:hAnsi="Times New Roman" w:cs="Times New Roman"/>
          <w:sz w:val="28"/>
          <w:szCs w:val="28"/>
        </w:rPr>
      </w:pPr>
      <w:r w:rsidRPr="00391283">
        <w:rPr>
          <w:rFonts w:ascii="Times New Roman" w:hAnsi="Times New Roman" w:cs="Times New Roman"/>
          <w:b/>
          <w:sz w:val="28"/>
          <w:szCs w:val="28"/>
        </w:rPr>
        <w:t>Сезонные наблюдения</w:t>
      </w:r>
      <w:r w:rsidR="00DE07DA">
        <w:rPr>
          <w:rFonts w:ascii="Times New Roman" w:hAnsi="Times New Roman" w:cs="Times New Roman"/>
          <w:b/>
          <w:sz w:val="28"/>
          <w:szCs w:val="28"/>
        </w:rPr>
        <w:t>:</w:t>
      </w:r>
      <w:r w:rsidRPr="00391283">
        <w:rPr>
          <w:rFonts w:ascii="Times New Roman" w:hAnsi="Times New Roman" w:cs="Times New Roman"/>
          <w:b/>
          <w:sz w:val="28"/>
          <w:szCs w:val="28"/>
        </w:rPr>
        <w:t xml:space="preserve"> Осень.</w:t>
      </w:r>
      <w:r w:rsidRPr="0024132F">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391283" w:rsidRDefault="0024132F" w:rsidP="0024132F">
      <w:pPr>
        <w:pStyle w:val="Standard"/>
        <w:spacing w:after="0" w:line="360" w:lineRule="auto"/>
        <w:ind w:firstLine="709"/>
        <w:jc w:val="both"/>
        <w:rPr>
          <w:rFonts w:ascii="Times New Roman" w:hAnsi="Times New Roman" w:cs="Times New Roman"/>
          <w:sz w:val="28"/>
          <w:szCs w:val="28"/>
        </w:rPr>
      </w:pPr>
      <w:r w:rsidRPr="00391283">
        <w:rPr>
          <w:rFonts w:ascii="Times New Roman" w:hAnsi="Times New Roman" w:cs="Times New Roman"/>
          <w:b/>
          <w:sz w:val="28"/>
          <w:szCs w:val="28"/>
        </w:rPr>
        <w:t>Зима.</w:t>
      </w:r>
      <w:r w:rsidRPr="0024132F">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391283" w:rsidRDefault="0024132F" w:rsidP="0024132F">
      <w:pPr>
        <w:pStyle w:val="Standard"/>
        <w:spacing w:after="0" w:line="360" w:lineRule="auto"/>
        <w:ind w:firstLine="709"/>
        <w:jc w:val="both"/>
        <w:rPr>
          <w:rFonts w:ascii="Times New Roman" w:hAnsi="Times New Roman" w:cs="Times New Roman"/>
          <w:sz w:val="28"/>
          <w:szCs w:val="28"/>
        </w:rPr>
      </w:pPr>
      <w:r w:rsidRPr="00391283">
        <w:rPr>
          <w:rFonts w:ascii="Times New Roman" w:hAnsi="Times New Roman" w:cs="Times New Roman"/>
          <w:b/>
          <w:sz w:val="28"/>
          <w:szCs w:val="28"/>
        </w:rPr>
        <w:t>Весна.</w:t>
      </w:r>
      <w:r w:rsidRPr="0024132F">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24132F" w:rsidRPr="0024132F" w:rsidRDefault="0024132F" w:rsidP="0024132F">
      <w:pPr>
        <w:pStyle w:val="Standard"/>
        <w:spacing w:after="0" w:line="360" w:lineRule="auto"/>
        <w:ind w:firstLine="709"/>
        <w:jc w:val="both"/>
        <w:rPr>
          <w:rFonts w:ascii="Times New Roman" w:eastAsia="Times New Roman" w:hAnsi="Times New Roman" w:cs="Times New Roman"/>
          <w:b/>
          <w:sz w:val="28"/>
          <w:szCs w:val="28"/>
        </w:rPr>
      </w:pPr>
      <w:r w:rsidRPr="00391283">
        <w:rPr>
          <w:rFonts w:ascii="Times New Roman" w:hAnsi="Times New Roman" w:cs="Times New Roman"/>
          <w:b/>
          <w:sz w:val="28"/>
          <w:szCs w:val="28"/>
        </w:rPr>
        <w:t>Лето.</w:t>
      </w:r>
      <w:r w:rsidRPr="0024132F">
        <w:rPr>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w:t>
      </w:r>
      <w:r w:rsidRPr="0024132F">
        <w:rPr>
          <w:rFonts w:ascii="Times New Roman" w:hAnsi="Times New Roman" w:cs="Times New Roman"/>
          <w:sz w:val="28"/>
          <w:szCs w:val="28"/>
        </w:rPr>
        <w:lastRenderedPageBreak/>
        <w:t>растениях. Закреплять знания о том, что летом созревают многие фрукты, овощи и ягоды.</w:t>
      </w:r>
    </w:p>
    <w:p w:rsidR="00653FF0" w:rsidRDefault="00354B65" w:rsidP="00990021">
      <w:pPr>
        <w:pStyle w:val="Standard"/>
        <w:spacing w:after="0" w:line="360" w:lineRule="auto"/>
        <w:ind w:firstLine="709"/>
        <w:jc w:val="both"/>
        <w:rPr>
          <w:rFonts w:ascii="Times New Roman" w:hAnsi="Times New Roman" w:cs="Times New Roman"/>
          <w:sz w:val="28"/>
          <w:szCs w:val="28"/>
          <w:shd w:val="clear" w:color="auto" w:fill="FFFFFF"/>
        </w:rPr>
      </w:pPr>
      <w:r w:rsidRPr="00990021">
        <w:rPr>
          <w:rFonts w:ascii="Times New Roman" w:hAnsi="Times New Roman" w:cs="Times New Roman"/>
          <w:sz w:val="28"/>
          <w:szCs w:val="28"/>
          <w:shd w:val="clear" w:color="auto" w:fill="FFFFFF"/>
        </w:rPr>
        <w:t xml:space="preserve">Обучение детей на занятиях по ознакомлению с природой осуществляется разными методами (наблюдение, рассматривание картин, игрушек, просмотр диафильмов), широко используются активные действия детей (предметные, продуктивные, игровые, включенные в игры, инсценировки с игрушками). Выбор метода зависит от вида занятия, его основной задачи. В соответствии с этим используются и разнообразные словесные методы (чтение художественного произведения, рассказ воспитателя). Основная задача — сформировать у каждого ребенка умение сосредоточивать внимание на наблюдаемом объекте, отвечать на вопросы, выделять наиболее характерные признаки предмета. </w:t>
      </w:r>
    </w:p>
    <w:p w:rsidR="00354B65" w:rsidRPr="00990021" w:rsidRDefault="00354B65" w:rsidP="00990021">
      <w:pPr>
        <w:pStyle w:val="Standard"/>
        <w:spacing w:after="0" w:line="360" w:lineRule="auto"/>
        <w:ind w:firstLine="709"/>
        <w:jc w:val="both"/>
        <w:rPr>
          <w:rFonts w:ascii="Times New Roman" w:hAnsi="Times New Roman" w:cs="Times New Roman"/>
          <w:sz w:val="28"/>
          <w:szCs w:val="28"/>
        </w:rPr>
      </w:pPr>
      <w:r w:rsidRPr="00990021">
        <w:rPr>
          <w:rFonts w:ascii="Times New Roman" w:hAnsi="Times New Roman" w:cs="Times New Roman"/>
          <w:sz w:val="28"/>
          <w:szCs w:val="28"/>
          <w:shd w:val="clear" w:color="auto" w:fill="FFFFFF"/>
        </w:rPr>
        <w:t>Большая работа по ознакомлению детей с природой проводится во внеучебное время. На прогулках воспитатель должен создавать условия для разнообразной деятельности детей. Важно, чтобы малыши много двигались, знакомились с явлениями природы, с животным и растительным миром, познавали многообразие форм, красок, запахов и звуков. Занятия по ознакомлению с природой дают возможность последовательно формировать у них знания об особенностях природного окружения.</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Известно, что ознакомление с каким–нибудь предметом или явлением дает наиболее оптимальный результат, если оно носит действенный характер. Нужно предоставить детям возможность «действовать» с изучаемыми объектами окружающего мира. Китайская пословица гласит «Расскажи – и я забуду, покажи – и я запомню, дай попробовать – и я пойму». Это отражает всю сущность окружающего мира. Усваивается все прочно только тогда, когда ребенок слышит, видит и делает сам.</w:t>
      </w:r>
      <w:r w:rsidRPr="00990021">
        <w:rPr>
          <w:rStyle w:val="apple-converted-space"/>
          <w:sz w:val="28"/>
          <w:szCs w:val="28"/>
        </w:rPr>
        <w:t> </w:t>
      </w:r>
    </w:p>
    <w:p w:rsidR="00354B65" w:rsidRPr="00990021" w:rsidRDefault="00354B65" w:rsidP="00990021">
      <w:pPr>
        <w:pStyle w:val="Standard"/>
        <w:spacing w:after="0" w:line="360" w:lineRule="auto"/>
        <w:ind w:firstLine="709"/>
        <w:jc w:val="both"/>
        <w:rPr>
          <w:rFonts w:ascii="Times New Roman" w:eastAsia="Times New Roman" w:hAnsi="Times New Roman" w:cs="Times New Roman"/>
          <w:sz w:val="28"/>
          <w:szCs w:val="28"/>
        </w:rPr>
      </w:pPr>
    </w:p>
    <w:p w:rsidR="009728CE" w:rsidRDefault="009728CE" w:rsidP="00990021">
      <w:pPr>
        <w:spacing w:after="0" w:line="360" w:lineRule="auto"/>
        <w:ind w:firstLine="709"/>
        <w:jc w:val="both"/>
        <w:rPr>
          <w:rFonts w:ascii="Times New Roman" w:eastAsia="Times New Roman" w:hAnsi="Times New Roman" w:cs="Times New Roman"/>
          <w:sz w:val="28"/>
          <w:szCs w:val="28"/>
        </w:rPr>
      </w:pPr>
    </w:p>
    <w:p w:rsidR="0065198C" w:rsidRDefault="0065198C" w:rsidP="0065198C">
      <w:pPr>
        <w:spacing w:after="0" w:line="360" w:lineRule="auto"/>
        <w:jc w:val="both"/>
        <w:rPr>
          <w:rFonts w:ascii="Times New Roman" w:eastAsia="Times New Roman" w:hAnsi="Times New Roman" w:cs="Times New Roman"/>
          <w:sz w:val="28"/>
          <w:szCs w:val="28"/>
        </w:rPr>
      </w:pPr>
    </w:p>
    <w:p w:rsidR="00653FF0" w:rsidRDefault="00653FF0" w:rsidP="0065198C">
      <w:pPr>
        <w:spacing w:after="0" w:line="360" w:lineRule="auto"/>
        <w:jc w:val="both"/>
        <w:rPr>
          <w:rFonts w:ascii="Times New Roman" w:eastAsia="Times New Roman" w:hAnsi="Times New Roman" w:cs="Times New Roman"/>
          <w:sz w:val="28"/>
          <w:szCs w:val="28"/>
        </w:rPr>
      </w:pPr>
    </w:p>
    <w:p w:rsidR="00354B65" w:rsidRPr="00990021" w:rsidRDefault="009728CE" w:rsidP="00A777CE">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ЗАКЛЮЧЕНИЕ</w:t>
      </w:r>
    </w:p>
    <w:p w:rsidR="00354B65" w:rsidRPr="00990021" w:rsidRDefault="00354B65" w:rsidP="00990021">
      <w:pPr>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 xml:space="preserve">Считаю, что единственная возможность научить ребенка жить в быстро меняющемся мире - это создать ему условия для полного развития своих собственных способностей, не указать проторенный путь познания, а помочь найти свою, пусть даже узенькую и труднопроходимую тропу; не тянуть за руку на гору, находясь на ее вершине, а помочь преодолеть ее, вовремя подставив плечо. Как раз этому и способствует </w:t>
      </w:r>
      <w:r w:rsidR="009728CE">
        <w:rPr>
          <w:rFonts w:ascii="Times New Roman" w:eastAsia="Times New Roman" w:hAnsi="Times New Roman" w:cs="Times New Roman"/>
          <w:sz w:val="28"/>
          <w:szCs w:val="28"/>
        </w:rPr>
        <w:t>познавательное развитие</w:t>
      </w:r>
      <w:r w:rsidRPr="00990021">
        <w:rPr>
          <w:rFonts w:ascii="Times New Roman" w:eastAsia="Times New Roman" w:hAnsi="Times New Roman" w:cs="Times New Roman"/>
          <w:sz w:val="28"/>
          <w:szCs w:val="28"/>
        </w:rPr>
        <w:t xml:space="preserve"> дошкольников.</w:t>
      </w:r>
    </w:p>
    <w:p w:rsidR="00653FF0" w:rsidRPr="00653FF0" w:rsidRDefault="009728CE" w:rsidP="00653FF0">
      <w:pPr>
        <w:pStyle w:val="Standard"/>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В</w:t>
      </w:r>
      <w:r w:rsidR="00203CDF" w:rsidRPr="00203CDF">
        <w:rPr>
          <w:rFonts w:ascii="Times New Roman" w:eastAsia="Times New Roman" w:hAnsi="Times New Roman" w:cs="Times New Roman"/>
          <w:sz w:val="28"/>
          <w:szCs w:val="28"/>
        </w:rPr>
        <w:t xml:space="preserve">озраст от 3 до 5 лет – сензитивный период для развития познавательной потребности. Поэтому очень важно своевременное и адекватное опредмечивание познавательных интересов, их стимулирование и развитие во всех сферах деятельности детей. Интерес к познанию выступает как залог успешного обучения и эффективной образовательной деятельности в целом. Познавательный интерес объемлет все три традиционно выделяемые в дидактике функции </w:t>
      </w:r>
      <w:r w:rsidRPr="00203CDF">
        <w:rPr>
          <w:rFonts w:ascii="Times New Roman" w:eastAsia="Times New Roman" w:hAnsi="Times New Roman" w:cs="Times New Roman"/>
          <w:sz w:val="28"/>
          <w:szCs w:val="28"/>
        </w:rPr>
        <w:t xml:space="preserve">процесса </w:t>
      </w:r>
      <w:r>
        <w:rPr>
          <w:rFonts w:ascii="Times New Roman" w:eastAsia="Times New Roman" w:hAnsi="Times New Roman" w:cs="Times New Roman"/>
          <w:sz w:val="28"/>
          <w:szCs w:val="28"/>
        </w:rPr>
        <w:t>обучения</w:t>
      </w:r>
      <w:r w:rsidR="00203CDF" w:rsidRPr="00203C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03CDF" w:rsidRPr="00203CDF">
        <w:rPr>
          <w:rFonts w:ascii="Times New Roman" w:eastAsia="Times New Roman" w:hAnsi="Times New Roman" w:cs="Times New Roman"/>
          <w:sz w:val="28"/>
          <w:szCs w:val="28"/>
        </w:rPr>
        <w:t>обучающую;</w:t>
      </w:r>
      <w:r>
        <w:rPr>
          <w:rFonts w:ascii="Times New Roman" w:eastAsia="Times New Roman" w:hAnsi="Times New Roman" w:cs="Times New Roman"/>
          <w:sz w:val="28"/>
          <w:szCs w:val="28"/>
        </w:rPr>
        <w:t xml:space="preserve"> </w:t>
      </w:r>
      <w:r w:rsidR="00203CDF" w:rsidRPr="00203CDF">
        <w:rPr>
          <w:rFonts w:ascii="Times New Roman" w:eastAsia="Times New Roman" w:hAnsi="Times New Roman" w:cs="Times New Roman"/>
          <w:sz w:val="28"/>
          <w:szCs w:val="28"/>
        </w:rPr>
        <w:t>развивающую;</w:t>
      </w:r>
      <w:r>
        <w:rPr>
          <w:rFonts w:ascii="Times New Roman" w:eastAsia="Times New Roman" w:hAnsi="Times New Roman" w:cs="Times New Roman"/>
          <w:sz w:val="28"/>
          <w:szCs w:val="28"/>
        </w:rPr>
        <w:t xml:space="preserve"> воспитательную.</w:t>
      </w:r>
      <w:r w:rsidR="00653FF0">
        <w:rPr>
          <w:rFonts w:ascii="Times New Roman" w:eastAsia="Times New Roman" w:hAnsi="Times New Roman" w:cs="Times New Roman"/>
          <w:sz w:val="28"/>
          <w:szCs w:val="28"/>
        </w:rPr>
        <w:t xml:space="preserve"> </w:t>
      </w:r>
      <w:r w:rsidR="00203CDF" w:rsidRPr="00203CDF">
        <w:rPr>
          <w:rFonts w:ascii="Times New Roman" w:eastAsia="Times New Roman" w:hAnsi="Times New Roman" w:cs="Times New Roman"/>
          <w:sz w:val="28"/>
          <w:szCs w:val="28"/>
        </w:rPr>
        <w:t xml:space="preserve">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 личности. </w:t>
      </w:r>
      <w:r w:rsidR="00653FF0" w:rsidRPr="00990021">
        <w:rPr>
          <w:rFonts w:ascii="Times New Roman" w:hAnsi="Times New Roman" w:cs="Times New Roman"/>
          <w:sz w:val="28"/>
          <w:szCs w:val="28"/>
          <w:shd w:val="clear" w:color="auto" w:fill="FFFFFF"/>
        </w:rPr>
        <w:t>Развитие исследовательских способностей ребёнка – одна из важнейших задач современного образования и основа развития личности дошкольника.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203CDF" w:rsidRPr="00203CDF" w:rsidRDefault="00203CDF" w:rsidP="00653FF0">
      <w:pPr>
        <w:spacing w:after="0" w:line="360" w:lineRule="auto"/>
        <w:ind w:firstLine="709"/>
        <w:jc w:val="both"/>
        <w:rPr>
          <w:rFonts w:ascii="Times New Roman" w:eastAsia="Times New Roman" w:hAnsi="Times New Roman" w:cs="Times New Roman"/>
          <w:sz w:val="28"/>
          <w:szCs w:val="28"/>
        </w:rPr>
      </w:pPr>
      <w:r w:rsidRPr="00203CDF">
        <w:rPr>
          <w:rFonts w:ascii="Times New Roman" w:eastAsia="Times New Roman" w:hAnsi="Times New Roman" w:cs="Times New Roman"/>
          <w:sz w:val="28"/>
          <w:szCs w:val="28"/>
        </w:rPr>
        <w:t>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9728CE" w:rsidRDefault="009728CE" w:rsidP="00990021">
      <w:pPr>
        <w:pStyle w:val="Standard"/>
        <w:spacing w:after="0" w:line="360" w:lineRule="auto"/>
        <w:ind w:firstLine="709"/>
        <w:jc w:val="both"/>
        <w:rPr>
          <w:rFonts w:ascii="Times New Roman" w:hAnsi="Times New Roman" w:cs="Times New Roman"/>
          <w:sz w:val="28"/>
          <w:szCs w:val="28"/>
          <w:shd w:val="clear" w:color="auto" w:fill="FFFFFF"/>
        </w:rPr>
      </w:pPr>
    </w:p>
    <w:p w:rsidR="009728CE" w:rsidRDefault="009728CE" w:rsidP="00653FF0">
      <w:pPr>
        <w:pStyle w:val="Standard"/>
        <w:spacing w:after="0" w:line="360" w:lineRule="auto"/>
        <w:jc w:val="both"/>
        <w:rPr>
          <w:rFonts w:ascii="Times New Roman" w:hAnsi="Times New Roman" w:cs="Times New Roman"/>
          <w:sz w:val="28"/>
          <w:szCs w:val="28"/>
          <w:shd w:val="clear" w:color="auto" w:fill="FFFFFF"/>
        </w:rPr>
      </w:pPr>
    </w:p>
    <w:p w:rsidR="00653FF0" w:rsidRPr="00990021" w:rsidRDefault="00653FF0" w:rsidP="00653FF0">
      <w:pPr>
        <w:pStyle w:val="Standard"/>
        <w:spacing w:after="0" w:line="360" w:lineRule="auto"/>
        <w:jc w:val="both"/>
        <w:rPr>
          <w:rFonts w:ascii="Times New Roman" w:hAnsi="Times New Roman" w:cs="Times New Roman"/>
          <w:sz w:val="28"/>
          <w:szCs w:val="28"/>
        </w:rPr>
      </w:pPr>
    </w:p>
    <w:p w:rsidR="00354B65" w:rsidRPr="00990021" w:rsidRDefault="00351F9A" w:rsidP="00A777CE">
      <w:pPr>
        <w:pStyle w:val="Standard"/>
        <w:spacing w:after="0" w:line="360" w:lineRule="auto"/>
        <w:ind w:firstLine="709"/>
        <w:jc w:val="center"/>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lastRenderedPageBreak/>
        <w:t>СПИСОК ЛИТЕРАТУРЫ</w:t>
      </w:r>
    </w:p>
    <w:p w:rsidR="00354B65" w:rsidRPr="00990021" w:rsidRDefault="00354B65" w:rsidP="00990021">
      <w:pPr>
        <w:pStyle w:val="Standard"/>
        <w:numPr>
          <w:ilvl w:val="0"/>
          <w:numId w:val="40"/>
        </w:numPr>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Гризик Т. Методологические основы познавательного развития детей // Дошкольное воспитание, 1998, № 10.</w:t>
      </w:r>
    </w:p>
    <w:p w:rsidR="00354B65" w:rsidRDefault="00354B65" w:rsidP="00990021">
      <w:pPr>
        <w:pStyle w:val="Standard"/>
        <w:numPr>
          <w:ilvl w:val="0"/>
          <w:numId w:val="40"/>
        </w:numPr>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Ладывир С.О. Воспитываем исследователей и мудрых мыслителей, Дошкольное вопитание,2004, № 5 с.3-6</w:t>
      </w:r>
    </w:p>
    <w:p w:rsidR="00646568" w:rsidRPr="00646568" w:rsidRDefault="00646568" w:rsidP="00646568">
      <w:pPr>
        <w:pStyle w:val="Standard"/>
        <w:numPr>
          <w:ilvl w:val="0"/>
          <w:numId w:val="40"/>
        </w:numPr>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От рождения до школы. Примерная основная образовательная программа дошкольного образования (пилотный вариант)</w:t>
      </w:r>
      <w:r>
        <w:rPr>
          <w:rFonts w:ascii="Times New Roman" w:eastAsia="Times New Roman" w:hAnsi="Times New Roman" w:cs="Times New Roman"/>
          <w:sz w:val="28"/>
          <w:szCs w:val="28"/>
        </w:rPr>
        <w:t xml:space="preserve"> </w:t>
      </w:r>
      <w:r w:rsidRPr="009900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90021">
        <w:rPr>
          <w:rFonts w:ascii="Times New Roman" w:eastAsia="Times New Roman" w:hAnsi="Times New Roman" w:cs="Times New Roman"/>
          <w:sz w:val="28"/>
          <w:szCs w:val="28"/>
        </w:rPr>
        <w:t>Под ред. Н.Е. Вераксы, Т.С. Комаровой, М.А. Васильевой. – 3-е изд., испр. И доп. – М.: МОЗАИКА-СИНТЕЗ, 2015. – с.65, с.72, с.78, с.84.</w:t>
      </w:r>
    </w:p>
    <w:p w:rsidR="00354B65" w:rsidRDefault="00354B65" w:rsidP="00990021">
      <w:pPr>
        <w:pStyle w:val="Standard"/>
        <w:numPr>
          <w:ilvl w:val="0"/>
          <w:numId w:val="40"/>
        </w:numPr>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Поддъяков Н.Н. Особенности психологического развития детей дошкольного возраста, М., Просвещение, 1996. с.176</w:t>
      </w:r>
    </w:p>
    <w:p w:rsidR="00646568" w:rsidRPr="00646568" w:rsidRDefault="00646568" w:rsidP="00646568">
      <w:pPr>
        <w:pStyle w:val="1"/>
        <w:numPr>
          <w:ilvl w:val="0"/>
          <w:numId w:val="40"/>
        </w:numPr>
        <w:autoSpaceDN w:val="0"/>
        <w:spacing w:before="0" w:after="0" w:line="360" w:lineRule="auto"/>
        <w:ind w:firstLine="709"/>
        <w:jc w:val="both"/>
        <w:textAlignment w:val="baseline"/>
        <w:rPr>
          <w:b w:val="0"/>
          <w:sz w:val="28"/>
          <w:szCs w:val="28"/>
          <w:lang w:val="ru-RU"/>
        </w:rPr>
      </w:pPr>
      <w:r w:rsidRPr="00990021">
        <w:rPr>
          <w:b w:val="0"/>
          <w:sz w:val="28"/>
          <w:szCs w:val="28"/>
          <w:lang w:val="ru-RU"/>
        </w:rPr>
        <w:t xml:space="preserve">Приказ Министерства образования и науки Российской Федерации (Минобрнауки России) от 17 октября 2013 г. </w:t>
      </w:r>
      <w:r w:rsidRPr="00990021">
        <w:rPr>
          <w:b w:val="0"/>
          <w:sz w:val="28"/>
          <w:szCs w:val="28"/>
        </w:rPr>
        <w:t>N</w:t>
      </w:r>
      <w:r w:rsidRPr="00990021">
        <w:rPr>
          <w:b w:val="0"/>
          <w:sz w:val="28"/>
          <w:szCs w:val="28"/>
          <w:lang w:val="ru-RU"/>
        </w:rPr>
        <w:t xml:space="preserve"> 1155 г. Москва</w:t>
      </w:r>
    </w:p>
    <w:p w:rsidR="00354B65" w:rsidRPr="00990021" w:rsidRDefault="00354B65" w:rsidP="00990021">
      <w:pPr>
        <w:pStyle w:val="Standard"/>
        <w:numPr>
          <w:ilvl w:val="0"/>
          <w:numId w:val="40"/>
        </w:numPr>
        <w:spacing w:after="0" w:line="360" w:lineRule="auto"/>
        <w:ind w:firstLine="709"/>
        <w:jc w:val="both"/>
        <w:rPr>
          <w:rFonts w:ascii="Times New Roman" w:eastAsia="Times New Roman" w:hAnsi="Times New Roman" w:cs="Times New Roman"/>
          <w:sz w:val="28"/>
          <w:szCs w:val="28"/>
        </w:rPr>
      </w:pPr>
      <w:r w:rsidRPr="00990021">
        <w:rPr>
          <w:rFonts w:ascii="Times New Roman" w:eastAsia="Times New Roman" w:hAnsi="Times New Roman" w:cs="Times New Roman"/>
          <w:sz w:val="28"/>
          <w:szCs w:val="28"/>
        </w:rPr>
        <w:t>Эльконин Д.Б. Детская психология: развитие от рождения до семи лет. –М.: Просвещение, 1960</w:t>
      </w:r>
    </w:p>
    <w:p w:rsidR="001C509E" w:rsidRPr="00990021" w:rsidRDefault="00155925" w:rsidP="00990021">
      <w:pPr>
        <w:pStyle w:val="1"/>
        <w:numPr>
          <w:ilvl w:val="0"/>
          <w:numId w:val="40"/>
        </w:numPr>
        <w:autoSpaceDN w:val="0"/>
        <w:spacing w:before="0" w:after="0" w:line="360" w:lineRule="auto"/>
        <w:ind w:firstLine="709"/>
        <w:jc w:val="both"/>
        <w:textAlignment w:val="baseline"/>
        <w:rPr>
          <w:b w:val="0"/>
          <w:sz w:val="28"/>
          <w:szCs w:val="28"/>
          <w:lang w:val="ru-RU"/>
        </w:rPr>
      </w:pPr>
      <w:hyperlink r:id="rId11" w:history="1">
        <w:r w:rsidR="001C509E" w:rsidRPr="00990021">
          <w:rPr>
            <w:b w:val="0"/>
            <w:sz w:val="28"/>
            <w:szCs w:val="28"/>
            <w:lang w:eastAsia="ru-RU"/>
          </w:rPr>
          <w:t>http://www.maam.ru/</w:t>
        </w:r>
      </w:hyperlink>
      <w:r w:rsidR="00EB00F4">
        <w:rPr>
          <w:b w:val="0"/>
          <w:sz w:val="28"/>
          <w:szCs w:val="28"/>
          <w:lang w:val="ru-RU" w:eastAsia="ru-RU"/>
        </w:rPr>
        <w:t xml:space="preserve"> </w:t>
      </w:r>
    </w:p>
    <w:p w:rsidR="001C509E" w:rsidRPr="00990021" w:rsidRDefault="001C509E" w:rsidP="00990021">
      <w:pPr>
        <w:pStyle w:val="Standard"/>
        <w:spacing w:after="0" w:line="360" w:lineRule="auto"/>
        <w:ind w:left="360" w:firstLine="709"/>
        <w:jc w:val="both"/>
        <w:rPr>
          <w:rFonts w:ascii="Times New Roman" w:eastAsia="Times New Roman" w:hAnsi="Times New Roman" w:cs="Times New Roman"/>
          <w:sz w:val="28"/>
          <w:szCs w:val="28"/>
        </w:rPr>
      </w:pPr>
    </w:p>
    <w:p w:rsidR="00354B65" w:rsidRDefault="00354B65" w:rsidP="009728CE">
      <w:pPr>
        <w:pStyle w:val="Standard"/>
        <w:spacing w:after="0" w:line="360" w:lineRule="auto"/>
        <w:ind w:left="720"/>
        <w:jc w:val="both"/>
        <w:rPr>
          <w:rFonts w:ascii="Times New Roman" w:eastAsia="Times New Roman" w:hAnsi="Times New Roman" w:cs="Times New Roman"/>
          <w:sz w:val="28"/>
          <w:szCs w:val="28"/>
        </w:rPr>
      </w:pPr>
    </w:p>
    <w:p w:rsidR="009728CE" w:rsidRDefault="009728CE" w:rsidP="00990021">
      <w:pPr>
        <w:pStyle w:val="Standard"/>
        <w:spacing w:after="0" w:line="360" w:lineRule="auto"/>
        <w:ind w:firstLine="709"/>
        <w:jc w:val="both"/>
        <w:rPr>
          <w:rFonts w:ascii="Times New Roman" w:eastAsia="Times New Roman" w:hAnsi="Times New Roman" w:cs="Times New Roman"/>
          <w:sz w:val="28"/>
          <w:szCs w:val="28"/>
        </w:rPr>
      </w:pPr>
    </w:p>
    <w:p w:rsidR="009728CE" w:rsidRDefault="009728CE" w:rsidP="00990021">
      <w:pPr>
        <w:pStyle w:val="Standard"/>
        <w:spacing w:after="0" w:line="360" w:lineRule="auto"/>
        <w:ind w:firstLine="709"/>
        <w:jc w:val="both"/>
        <w:rPr>
          <w:rFonts w:ascii="Times New Roman" w:eastAsia="Times New Roman" w:hAnsi="Times New Roman" w:cs="Times New Roman"/>
          <w:sz w:val="28"/>
          <w:szCs w:val="28"/>
        </w:rPr>
      </w:pPr>
    </w:p>
    <w:p w:rsidR="009728CE" w:rsidRDefault="009728CE" w:rsidP="00990021">
      <w:pPr>
        <w:pStyle w:val="Standard"/>
        <w:spacing w:after="0" w:line="360" w:lineRule="auto"/>
        <w:ind w:firstLine="709"/>
        <w:jc w:val="both"/>
        <w:rPr>
          <w:rFonts w:ascii="Times New Roman" w:eastAsia="Times New Roman" w:hAnsi="Times New Roman" w:cs="Times New Roman"/>
          <w:sz w:val="28"/>
          <w:szCs w:val="28"/>
        </w:rPr>
      </w:pPr>
    </w:p>
    <w:p w:rsidR="009728CE" w:rsidRDefault="009728CE" w:rsidP="00990021">
      <w:pPr>
        <w:pStyle w:val="Standard"/>
        <w:spacing w:after="0" w:line="360" w:lineRule="auto"/>
        <w:ind w:firstLine="709"/>
        <w:jc w:val="both"/>
        <w:rPr>
          <w:rFonts w:ascii="Times New Roman" w:eastAsia="Times New Roman" w:hAnsi="Times New Roman" w:cs="Times New Roman"/>
          <w:sz w:val="28"/>
          <w:szCs w:val="28"/>
        </w:rPr>
      </w:pPr>
    </w:p>
    <w:p w:rsidR="00354B65" w:rsidRDefault="00354B65" w:rsidP="00990021">
      <w:pPr>
        <w:pStyle w:val="2"/>
        <w:spacing w:before="0" w:line="360" w:lineRule="auto"/>
        <w:ind w:firstLine="709"/>
        <w:jc w:val="both"/>
        <w:rPr>
          <w:rFonts w:ascii="Times New Roman" w:eastAsia="Times New Roman" w:hAnsi="Times New Roman" w:cs="Times New Roman"/>
          <w:color w:val="auto"/>
          <w:kern w:val="3"/>
          <w:sz w:val="28"/>
          <w:szCs w:val="28"/>
        </w:rPr>
      </w:pPr>
    </w:p>
    <w:p w:rsidR="009728CE" w:rsidRPr="009728CE" w:rsidRDefault="009728CE" w:rsidP="009728CE"/>
    <w:p w:rsidR="00354B65" w:rsidRPr="00990021" w:rsidRDefault="00354B65" w:rsidP="009728CE">
      <w:pPr>
        <w:pStyle w:val="2"/>
        <w:spacing w:before="0" w:line="360" w:lineRule="auto"/>
        <w:ind w:firstLine="709"/>
        <w:jc w:val="right"/>
        <w:rPr>
          <w:rFonts w:ascii="Times New Roman" w:hAnsi="Times New Roman" w:cs="Times New Roman"/>
          <w:caps/>
          <w:color w:val="auto"/>
          <w:sz w:val="28"/>
          <w:szCs w:val="28"/>
        </w:rPr>
      </w:pPr>
      <w:r w:rsidRPr="00990021">
        <w:rPr>
          <w:rFonts w:ascii="Times New Roman" w:hAnsi="Times New Roman" w:cs="Times New Roman"/>
          <w:caps/>
          <w:color w:val="auto"/>
          <w:sz w:val="28"/>
          <w:szCs w:val="28"/>
        </w:rPr>
        <w:lastRenderedPageBreak/>
        <w:t>ПРИЛОЖЕНИЕ.</w:t>
      </w:r>
    </w:p>
    <w:p w:rsidR="00354B65" w:rsidRPr="00990021" w:rsidRDefault="00354B65" w:rsidP="00A777CE">
      <w:pPr>
        <w:pStyle w:val="2"/>
        <w:spacing w:before="0" w:line="360" w:lineRule="auto"/>
        <w:ind w:firstLine="709"/>
        <w:jc w:val="center"/>
        <w:rPr>
          <w:rFonts w:ascii="Times New Roman" w:hAnsi="Times New Roman" w:cs="Times New Roman"/>
          <w:caps/>
          <w:color w:val="auto"/>
          <w:sz w:val="28"/>
          <w:szCs w:val="28"/>
        </w:rPr>
      </w:pPr>
      <w:r w:rsidRPr="00990021">
        <w:rPr>
          <w:rFonts w:ascii="Times New Roman" w:hAnsi="Times New Roman" w:cs="Times New Roman"/>
          <w:caps/>
          <w:color w:val="auto"/>
          <w:sz w:val="28"/>
          <w:szCs w:val="28"/>
        </w:rPr>
        <w:t>ПОЗНАВАТЕЛЬНЫЕ ИГРЫ ДЛЯ ДЕТЕЙ 3-4 ЛЕТ</w:t>
      </w:r>
    </w:p>
    <w:p w:rsidR="00354B65" w:rsidRPr="00990021" w:rsidRDefault="00354B65" w:rsidP="00990021">
      <w:pPr>
        <w:pStyle w:val="3"/>
        <w:spacing w:before="0" w:line="360" w:lineRule="auto"/>
        <w:ind w:firstLine="709"/>
        <w:jc w:val="both"/>
        <w:rPr>
          <w:rFonts w:ascii="Times New Roman" w:hAnsi="Times New Roman" w:cs="Times New Roman"/>
          <w:color w:val="auto"/>
          <w:sz w:val="28"/>
          <w:szCs w:val="28"/>
        </w:rPr>
      </w:pPr>
      <w:r w:rsidRPr="00990021">
        <w:rPr>
          <w:rFonts w:ascii="Times New Roman" w:hAnsi="Times New Roman" w:cs="Times New Roman"/>
          <w:color w:val="auto"/>
          <w:sz w:val="28"/>
          <w:szCs w:val="28"/>
        </w:rPr>
        <w:t>Игра первая «Проигрывание сюжета»</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Наверняка ваш малыш любит, когда вы ему читаете сказки? Ребенок знает наизусть несколько замечательных и добрых историй? Замечательно! Это нужно использовать. Попросите ребенка изобразить главного героя сказки «Снежная королева» (мальчика Кая, или девочку Герду). Вы увидите, с какой старательностью ребенок примется за дело, как он будет подражать, использовать все признаки, чтобы походить на персонажа. В этом возрасте ребенок с легкостью реализует в играх тревожащие его ситуации и проблемы. Наблюдайте за тем, как он играет. Это способ узнать о том, что волнует вашего ребенка на данный момент.</w:t>
      </w:r>
    </w:p>
    <w:p w:rsidR="00354B65" w:rsidRPr="00990021" w:rsidRDefault="00354B65" w:rsidP="00990021">
      <w:pPr>
        <w:pStyle w:val="3"/>
        <w:spacing w:before="0" w:line="360" w:lineRule="auto"/>
        <w:ind w:firstLine="709"/>
        <w:jc w:val="both"/>
        <w:rPr>
          <w:rFonts w:ascii="Times New Roman" w:hAnsi="Times New Roman" w:cs="Times New Roman"/>
          <w:color w:val="auto"/>
          <w:sz w:val="28"/>
          <w:szCs w:val="28"/>
        </w:rPr>
      </w:pPr>
      <w:r w:rsidRPr="00990021">
        <w:rPr>
          <w:rFonts w:ascii="Times New Roman" w:hAnsi="Times New Roman" w:cs="Times New Roman"/>
          <w:color w:val="auto"/>
          <w:sz w:val="28"/>
          <w:szCs w:val="28"/>
        </w:rPr>
        <w:t>Игра вторая «Танцы под музыку»</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Практически все дети в этом возрасте любят динамичные, подвижные игры. Если вы не хотите дома поднимать пыль до потолка, организуйте танцы под музыку. Мелодия должна быть ритмичная, одежда удобная и просторная, позволяющая ребенку с легкостью двигаться. У ребенка поднимется настроение, и он сможет выплеснуть нерастраченную за день энергию.</w:t>
      </w:r>
    </w:p>
    <w:p w:rsidR="00354B65" w:rsidRPr="00990021" w:rsidRDefault="00354B65" w:rsidP="00990021">
      <w:pPr>
        <w:pStyle w:val="3"/>
        <w:spacing w:before="0" w:line="360" w:lineRule="auto"/>
        <w:ind w:firstLine="709"/>
        <w:jc w:val="both"/>
        <w:rPr>
          <w:rFonts w:ascii="Times New Roman" w:hAnsi="Times New Roman" w:cs="Times New Roman"/>
          <w:color w:val="auto"/>
          <w:sz w:val="28"/>
          <w:szCs w:val="28"/>
        </w:rPr>
      </w:pPr>
      <w:r w:rsidRPr="00990021">
        <w:rPr>
          <w:rFonts w:ascii="Times New Roman" w:hAnsi="Times New Roman" w:cs="Times New Roman"/>
          <w:color w:val="auto"/>
          <w:sz w:val="28"/>
          <w:szCs w:val="28"/>
        </w:rPr>
        <w:t>Игра третья «Соревнования»</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В возрасте четырех лет у детей сильно развит соревновательный дух. Можно заметить, как они соревнуются друг с другом: у кого получается лучше строить башню, у кого лучше рисунок, бесконечно спорят. Ребенок непроизвольно начинает сравнивать себя с другими. Тогда и важно дать понять, что каждый человек уникален, неповторим. А соревнования уместны в спорте, вот где можно проявить себя со стороны: как участником, так и болельщиком. Проведите небольшие соревнования в беге, детям понравится.</w:t>
      </w:r>
    </w:p>
    <w:p w:rsidR="00354B65" w:rsidRPr="00990021" w:rsidRDefault="00354B65" w:rsidP="00990021">
      <w:pPr>
        <w:pStyle w:val="3"/>
        <w:spacing w:before="0" w:line="360" w:lineRule="auto"/>
        <w:ind w:firstLine="709"/>
        <w:jc w:val="both"/>
        <w:rPr>
          <w:rFonts w:ascii="Times New Roman" w:hAnsi="Times New Roman" w:cs="Times New Roman"/>
          <w:color w:val="auto"/>
          <w:sz w:val="28"/>
          <w:szCs w:val="28"/>
        </w:rPr>
      </w:pPr>
      <w:r w:rsidRPr="00990021">
        <w:rPr>
          <w:rFonts w:ascii="Times New Roman" w:hAnsi="Times New Roman" w:cs="Times New Roman"/>
          <w:color w:val="auto"/>
          <w:sz w:val="28"/>
          <w:szCs w:val="28"/>
        </w:rPr>
        <w:t>Игра четвертая «Найди отличия»</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 xml:space="preserve">Это достаточно спокойная игра, заключающаяся в том, чтобы ребенок учился сравнивать и анализировать две, на первый взгляд, одинаковые </w:t>
      </w:r>
      <w:r w:rsidRPr="00990021">
        <w:rPr>
          <w:sz w:val="28"/>
          <w:szCs w:val="28"/>
        </w:rPr>
        <w:lastRenderedPageBreak/>
        <w:t>картинки. Все мы, конечно, помним из собственного детства знаменитую фразу «Найди десять отличий». Данная игра построена по такому же принципу. Кроме того, она будет полезна для развития памяти, мышления и очень пригодится в дождливые дни, когда на улицу не выйти.</w:t>
      </w:r>
    </w:p>
    <w:p w:rsidR="00354B65" w:rsidRPr="00990021" w:rsidRDefault="00354B65" w:rsidP="00990021">
      <w:pPr>
        <w:pStyle w:val="3"/>
        <w:spacing w:before="0" w:line="360" w:lineRule="auto"/>
        <w:ind w:firstLine="709"/>
        <w:jc w:val="both"/>
        <w:rPr>
          <w:rFonts w:ascii="Times New Roman" w:hAnsi="Times New Roman" w:cs="Times New Roman"/>
          <w:color w:val="auto"/>
          <w:sz w:val="28"/>
          <w:szCs w:val="28"/>
        </w:rPr>
      </w:pPr>
      <w:r w:rsidRPr="00990021">
        <w:rPr>
          <w:rFonts w:ascii="Times New Roman" w:hAnsi="Times New Roman" w:cs="Times New Roman"/>
          <w:color w:val="auto"/>
          <w:sz w:val="28"/>
          <w:szCs w:val="28"/>
        </w:rPr>
        <w:t>Игра пятая. Веселая игра для отважных «Взятие крепости»</w:t>
      </w:r>
    </w:p>
    <w:p w:rsidR="00354B65"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Эта игра проводится исключительно на улице в зимнее время. Лучше ее</w:t>
      </w:r>
      <w:r w:rsidRPr="00990021">
        <w:rPr>
          <w:rStyle w:val="apple-converted-space"/>
          <w:sz w:val="28"/>
          <w:szCs w:val="28"/>
        </w:rPr>
        <w:t> </w:t>
      </w:r>
      <w:r w:rsidRPr="00990021">
        <w:rPr>
          <w:sz w:val="28"/>
          <w:szCs w:val="28"/>
        </w:rPr>
        <w:t>проводить с большим коллективом детей. Например, может участвовать вся группа детского сада. Суть игры заключается в следующем: дети делятся на две команды, каждая из которых строит из снега свою крепость, потом начинается штурм снежками. Та команда, которая первая возьмет крепость противника, побеждает. Игру вполне можно проводить во время прогулки на участке. Будет интересно всем! Скучать точно не придется. Такая игра сплачивает детей, поднимает коллективный дух и  повышает чувство ответственности.</w:t>
      </w:r>
    </w:p>
    <w:p w:rsidR="00E23434" w:rsidRPr="00990021" w:rsidRDefault="00354B65" w:rsidP="00990021">
      <w:pPr>
        <w:pStyle w:val="a5"/>
        <w:spacing w:before="0" w:beforeAutospacing="0" w:after="0" w:afterAutospacing="0" w:line="360" w:lineRule="auto"/>
        <w:ind w:firstLine="709"/>
        <w:jc w:val="both"/>
        <w:rPr>
          <w:sz w:val="28"/>
          <w:szCs w:val="28"/>
        </w:rPr>
      </w:pPr>
      <w:r w:rsidRPr="00990021">
        <w:rPr>
          <w:sz w:val="28"/>
          <w:szCs w:val="28"/>
        </w:rPr>
        <w:t>Исходя из вышесказанного, приступать к организации игр для детей 4 лет следует исходя из их возрастных особенностей: детям в этом возрасте важно выглядеть не хуже остальных, многим хочется быть победителями. Кроме того, важно помнить о том, что познавательные процессы в этот период максимально  активны: ребенок легко запоминает стихи, рассказы, собирает впечатления, как фантики от конфет. Данный период жизни очень яркий и всегда насыщен эмоциями.</w:t>
      </w:r>
    </w:p>
    <w:sectPr w:rsidR="00E23434" w:rsidRPr="00990021" w:rsidSect="00883155">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25" w:rsidRDefault="00155925" w:rsidP="00883155">
      <w:pPr>
        <w:spacing w:after="0" w:line="240" w:lineRule="auto"/>
      </w:pPr>
      <w:r>
        <w:separator/>
      </w:r>
    </w:p>
  </w:endnote>
  <w:endnote w:type="continuationSeparator" w:id="0">
    <w:p w:rsidR="00155925" w:rsidRDefault="00155925" w:rsidP="0088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64528"/>
      <w:docPartObj>
        <w:docPartGallery w:val="Page Numbers (Bottom of Page)"/>
        <w:docPartUnique/>
      </w:docPartObj>
    </w:sdtPr>
    <w:sdtEndPr/>
    <w:sdtContent>
      <w:p w:rsidR="00883155" w:rsidRDefault="00883155">
        <w:pPr>
          <w:pStyle w:val="ae"/>
          <w:jc w:val="center"/>
        </w:pPr>
        <w:r>
          <w:fldChar w:fldCharType="begin"/>
        </w:r>
        <w:r>
          <w:instrText>PAGE   \* MERGEFORMAT</w:instrText>
        </w:r>
        <w:r>
          <w:fldChar w:fldCharType="separate"/>
        </w:r>
        <w:r w:rsidR="00316CBD">
          <w:rPr>
            <w:noProof/>
          </w:rPr>
          <w:t>17</w:t>
        </w:r>
        <w:r>
          <w:fldChar w:fldCharType="end"/>
        </w:r>
      </w:p>
    </w:sdtContent>
  </w:sdt>
  <w:p w:rsidR="00883155" w:rsidRDefault="008831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25" w:rsidRDefault="00155925" w:rsidP="00883155">
      <w:pPr>
        <w:spacing w:after="0" w:line="240" w:lineRule="auto"/>
      </w:pPr>
      <w:r>
        <w:separator/>
      </w:r>
    </w:p>
  </w:footnote>
  <w:footnote w:type="continuationSeparator" w:id="0">
    <w:p w:rsidR="00155925" w:rsidRDefault="00155925" w:rsidP="00883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1065"/>
        </w:tabs>
        <w:ind w:left="1065" w:hanging="360"/>
      </w:pPr>
      <w:rPr>
        <w:rFonts w:hint="default"/>
      </w:rPr>
    </w:lvl>
  </w:abstractNum>
  <w:abstractNum w:abstractNumId="3">
    <w:nsid w:val="00000007"/>
    <w:multiLevelType w:val="singleLevel"/>
    <w:tmpl w:val="00000007"/>
    <w:name w:val="WW8Num7"/>
    <w:lvl w:ilvl="0">
      <w:start w:val="1"/>
      <w:numFmt w:val="decimal"/>
      <w:lvlText w:val="%1)"/>
      <w:lvlJc w:val="left"/>
      <w:pPr>
        <w:tabs>
          <w:tab w:val="num" w:pos="1080"/>
        </w:tabs>
        <w:ind w:left="1080" w:hanging="360"/>
      </w:pPr>
      <w:rPr>
        <w:rFonts w:hint="default"/>
      </w:rPr>
    </w:lvl>
  </w:abstractNum>
  <w:abstractNum w:abstractNumId="4">
    <w:nsid w:val="00000008"/>
    <w:multiLevelType w:val="singleLevel"/>
    <w:tmpl w:val="00000008"/>
    <w:name w:val="WW8Num8"/>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5">
    <w:nsid w:val="00000009"/>
    <w:multiLevelType w:val="singleLevel"/>
    <w:tmpl w:val="00000009"/>
    <w:name w:val="WW8Num9"/>
    <w:lvl w:ilvl="0">
      <w:numFmt w:val="bullet"/>
      <w:lvlText w:val="-"/>
      <w:lvlJc w:val="left"/>
      <w:pPr>
        <w:tabs>
          <w:tab w:val="num" w:pos="360"/>
        </w:tabs>
        <w:ind w:left="360" w:hanging="360"/>
      </w:pPr>
      <w:rPr>
        <w:rFonts w:ascii="Times New Roman" w:hAnsi="Times New Roman" w:hint="default"/>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rPr>
        <w:rFonts w:hint="default"/>
      </w:rPr>
    </w:lvl>
  </w:abstractNum>
  <w:abstractNum w:abstractNumId="7">
    <w:nsid w:val="0000000F"/>
    <w:multiLevelType w:val="singleLevel"/>
    <w:tmpl w:val="0000000F"/>
    <w:name w:val="WW8Num15"/>
    <w:lvl w:ilvl="0">
      <w:start w:val="1"/>
      <w:numFmt w:val="decimal"/>
      <w:lvlText w:val="%1."/>
      <w:lvlJc w:val="left"/>
      <w:pPr>
        <w:tabs>
          <w:tab w:val="num" w:pos="720"/>
        </w:tabs>
        <w:ind w:left="720" w:hanging="360"/>
      </w:pPr>
      <w:rPr>
        <w:rFonts w:hint="default"/>
      </w:rPr>
    </w:lvl>
  </w:abstractNum>
  <w:abstractNum w:abstractNumId="8">
    <w:nsid w:val="00000011"/>
    <w:multiLevelType w:val="singleLevel"/>
    <w:tmpl w:val="00000011"/>
    <w:name w:val="WW8Num17"/>
    <w:lvl w:ilvl="0">
      <w:start w:val="1"/>
      <w:numFmt w:val="bullet"/>
      <w:lvlText w:val="-"/>
      <w:lvlJc w:val="left"/>
      <w:pPr>
        <w:tabs>
          <w:tab w:val="num" w:pos="1065"/>
        </w:tabs>
        <w:ind w:left="1065" w:hanging="360"/>
      </w:pPr>
      <w:rPr>
        <w:rFonts w:ascii="Times New Roman" w:hAnsi="Times New Roman" w:cs="Times New Roman" w:hint="default"/>
        <w:sz w:val="24"/>
        <w:szCs w:val="24"/>
      </w:rPr>
    </w:lvl>
  </w:abstractNum>
  <w:abstractNum w:abstractNumId="9">
    <w:nsid w:val="00000012"/>
    <w:multiLevelType w:val="singleLevel"/>
    <w:tmpl w:val="00000012"/>
    <w:name w:val="WW8Num18"/>
    <w:lvl w:ilvl="0">
      <w:start w:val="1"/>
      <w:numFmt w:val="decimal"/>
      <w:lvlText w:val="%1)"/>
      <w:lvlJc w:val="left"/>
      <w:pPr>
        <w:tabs>
          <w:tab w:val="num" w:pos="765"/>
        </w:tabs>
        <w:ind w:left="765" w:hanging="405"/>
      </w:pPr>
      <w:rPr>
        <w:rFonts w:hint="default"/>
      </w:rPr>
    </w:lvl>
  </w:abstractNum>
  <w:abstractNum w:abstractNumId="10">
    <w:nsid w:val="00000013"/>
    <w:multiLevelType w:val="singleLevel"/>
    <w:tmpl w:val="00000013"/>
    <w:name w:val="WW8Num19"/>
    <w:lvl w:ilvl="0">
      <w:start w:val="1"/>
      <w:numFmt w:val="decimal"/>
      <w:lvlText w:val="%1."/>
      <w:lvlJc w:val="left"/>
      <w:pPr>
        <w:tabs>
          <w:tab w:val="num" w:pos="0"/>
        </w:tabs>
        <w:ind w:left="1429" w:hanging="360"/>
      </w:pPr>
      <w:rPr>
        <w:rFonts w:ascii="Times New Roman" w:hAnsi="Times New Roman" w:cs="Times New Roman" w:hint="default"/>
        <w:sz w:val="24"/>
        <w:szCs w:val="24"/>
      </w:rPr>
    </w:lvl>
  </w:abstractNum>
  <w:abstractNum w:abstractNumId="11">
    <w:nsid w:val="00000014"/>
    <w:multiLevelType w:val="singleLevel"/>
    <w:tmpl w:val="00000014"/>
    <w:name w:val="WW8Num20"/>
    <w:lvl w:ilvl="0">
      <w:start w:val="1"/>
      <w:numFmt w:val="decimal"/>
      <w:lvlText w:val="%1."/>
      <w:lvlJc w:val="left"/>
      <w:pPr>
        <w:tabs>
          <w:tab w:val="num" w:pos="720"/>
        </w:tabs>
        <w:ind w:left="720" w:hanging="360"/>
      </w:pPr>
      <w:rPr>
        <w:rFonts w:hint="default"/>
      </w:rPr>
    </w:lvl>
  </w:abstractNum>
  <w:abstractNum w:abstractNumId="12">
    <w:nsid w:val="00000015"/>
    <w:multiLevelType w:val="singleLevel"/>
    <w:tmpl w:val="00000015"/>
    <w:name w:val="WW8Num21"/>
    <w:lvl w:ilvl="0">
      <w:start w:val="5"/>
      <w:numFmt w:val="decimal"/>
      <w:lvlText w:val="%1."/>
      <w:lvlJc w:val="left"/>
      <w:pPr>
        <w:tabs>
          <w:tab w:val="num" w:pos="720"/>
        </w:tabs>
        <w:ind w:left="720" w:hanging="360"/>
      </w:pPr>
      <w:rPr>
        <w:rFonts w:hint="default"/>
      </w:rPr>
    </w:lvl>
  </w:abstractNum>
  <w:abstractNum w:abstractNumId="13">
    <w:nsid w:val="00BC66A3"/>
    <w:multiLevelType w:val="hybridMultilevel"/>
    <w:tmpl w:val="4B6AA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FEA3E43"/>
    <w:multiLevelType w:val="hybridMultilevel"/>
    <w:tmpl w:val="4B6AA580"/>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64E6B25"/>
    <w:multiLevelType w:val="hybridMultilevel"/>
    <w:tmpl w:val="7BEC9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D873BF"/>
    <w:multiLevelType w:val="hybridMultilevel"/>
    <w:tmpl w:val="4B6AA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F23357F"/>
    <w:multiLevelType w:val="multilevel"/>
    <w:tmpl w:val="EC12F3EA"/>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8">
    <w:nsid w:val="20DA1158"/>
    <w:multiLevelType w:val="multilevel"/>
    <w:tmpl w:val="287ECAF4"/>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nsid w:val="21AB6454"/>
    <w:multiLevelType w:val="multilevel"/>
    <w:tmpl w:val="501478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6E31565"/>
    <w:multiLevelType w:val="hybridMultilevel"/>
    <w:tmpl w:val="3D76666A"/>
    <w:lvl w:ilvl="0" w:tplc="73B8FA3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901439"/>
    <w:multiLevelType w:val="hybridMultilevel"/>
    <w:tmpl w:val="E7F08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06C51"/>
    <w:multiLevelType w:val="hybridMultilevel"/>
    <w:tmpl w:val="7D6E7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D16F3"/>
    <w:multiLevelType w:val="multilevel"/>
    <w:tmpl w:val="234C92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3D8251CC"/>
    <w:multiLevelType w:val="multilevel"/>
    <w:tmpl w:val="B12ED02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nsid w:val="3FF719B0"/>
    <w:multiLevelType w:val="multilevel"/>
    <w:tmpl w:val="6194E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nsid w:val="44C87BB3"/>
    <w:multiLevelType w:val="multilevel"/>
    <w:tmpl w:val="B330EC8A"/>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4BE43DEE"/>
    <w:multiLevelType w:val="hybridMultilevel"/>
    <w:tmpl w:val="175A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B45335"/>
    <w:multiLevelType w:val="multilevel"/>
    <w:tmpl w:val="CF36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D651BF"/>
    <w:multiLevelType w:val="multilevel"/>
    <w:tmpl w:val="A28C434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62216A3F"/>
    <w:multiLevelType w:val="multilevel"/>
    <w:tmpl w:val="96F83226"/>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1">
    <w:nsid w:val="65314947"/>
    <w:multiLevelType w:val="hybridMultilevel"/>
    <w:tmpl w:val="04A2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816D47"/>
    <w:multiLevelType w:val="multilevel"/>
    <w:tmpl w:val="189A3F5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D7148C8"/>
    <w:multiLevelType w:val="hybridMultilevel"/>
    <w:tmpl w:val="5DE20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00332C"/>
    <w:multiLevelType w:val="multilevel"/>
    <w:tmpl w:val="D6AE89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nsid w:val="709F5A43"/>
    <w:multiLevelType w:val="multilevel"/>
    <w:tmpl w:val="031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167453"/>
    <w:multiLevelType w:val="multilevel"/>
    <w:tmpl w:val="B66271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7D3822F7"/>
    <w:multiLevelType w:val="hybridMultilevel"/>
    <w:tmpl w:val="72B8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9E2016"/>
    <w:multiLevelType w:val="hybridMultilevel"/>
    <w:tmpl w:val="72B8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33"/>
  </w:num>
  <w:num w:numId="5">
    <w:abstractNumId w:val="37"/>
  </w:num>
  <w:num w:numId="6">
    <w:abstractNumId w:val="27"/>
  </w:num>
  <w:num w:numId="7">
    <w:abstractNumId w:val="0"/>
  </w:num>
  <w:num w:numId="8">
    <w:abstractNumId w:val="2"/>
  </w:num>
  <w:num w:numId="9">
    <w:abstractNumId w:val="3"/>
  </w:num>
  <w:num w:numId="10">
    <w:abstractNumId w:val="6"/>
  </w:num>
  <w:num w:numId="11">
    <w:abstractNumId w:val="1"/>
  </w:num>
  <w:num w:numId="12">
    <w:abstractNumId w:val="10"/>
  </w:num>
  <w:num w:numId="13">
    <w:abstractNumId w:val="5"/>
  </w:num>
  <w:num w:numId="14">
    <w:abstractNumId w:val="4"/>
  </w:num>
  <w:num w:numId="15">
    <w:abstractNumId w:val="7"/>
  </w:num>
  <w:num w:numId="16">
    <w:abstractNumId w:val="8"/>
  </w:num>
  <w:num w:numId="17">
    <w:abstractNumId w:val="9"/>
  </w:num>
  <w:num w:numId="18">
    <w:abstractNumId w:val="11"/>
  </w:num>
  <w:num w:numId="19">
    <w:abstractNumId w:val="12"/>
  </w:num>
  <w:num w:numId="20">
    <w:abstractNumId w:val="35"/>
  </w:num>
  <w:num w:numId="21">
    <w:abstractNumId w:val="38"/>
  </w:num>
  <w:num w:numId="22">
    <w:abstractNumId w:val="22"/>
  </w:num>
  <w:num w:numId="23">
    <w:abstractNumId w:val="13"/>
  </w:num>
  <w:num w:numId="24">
    <w:abstractNumId w:val="16"/>
  </w:num>
  <w:num w:numId="25">
    <w:abstractNumId w:val="28"/>
  </w:num>
  <w:num w:numId="26">
    <w:abstractNumId w:val="31"/>
  </w:num>
  <w:num w:numId="27">
    <w:abstractNumId w:val="26"/>
  </w:num>
  <w:num w:numId="28">
    <w:abstractNumId w:val="29"/>
  </w:num>
  <w:num w:numId="29">
    <w:abstractNumId w:val="29"/>
    <w:lvlOverride w:ilvl="0">
      <w:startOverride w:val="1"/>
    </w:lvlOverride>
  </w:num>
  <w:num w:numId="30">
    <w:abstractNumId w:val="30"/>
  </w:num>
  <w:num w:numId="31">
    <w:abstractNumId w:val="17"/>
  </w:num>
  <w:num w:numId="32">
    <w:abstractNumId w:val="32"/>
  </w:num>
  <w:num w:numId="33">
    <w:abstractNumId w:val="18"/>
  </w:num>
  <w:num w:numId="34">
    <w:abstractNumId w:val="24"/>
  </w:num>
  <w:num w:numId="35">
    <w:abstractNumId w:val="36"/>
  </w:num>
  <w:num w:numId="36">
    <w:abstractNumId w:val="19"/>
  </w:num>
  <w:num w:numId="37">
    <w:abstractNumId w:val="25"/>
  </w:num>
  <w:num w:numId="38">
    <w:abstractNumId w:val="23"/>
  </w:num>
  <w:num w:numId="39">
    <w:abstractNumId w:val="34"/>
  </w:num>
  <w:num w:numId="40">
    <w:abstractNumId w:val="2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36"/>
    <w:rsid w:val="000227CD"/>
    <w:rsid w:val="0004091C"/>
    <w:rsid w:val="00076589"/>
    <w:rsid w:val="000B0399"/>
    <w:rsid w:val="00106A87"/>
    <w:rsid w:val="00126923"/>
    <w:rsid w:val="00127831"/>
    <w:rsid w:val="001375A6"/>
    <w:rsid w:val="00155925"/>
    <w:rsid w:val="001B4001"/>
    <w:rsid w:val="001C509E"/>
    <w:rsid w:val="001E6636"/>
    <w:rsid w:val="001F0589"/>
    <w:rsid w:val="00203CDF"/>
    <w:rsid w:val="00220463"/>
    <w:rsid w:val="002221F6"/>
    <w:rsid w:val="00231691"/>
    <w:rsid w:val="00235658"/>
    <w:rsid w:val="0024132F"/>
    <w:rsid w:val="0029058A"/>
    <w:rsid w:val="002B47D4"/>
    <w:rsid w:val="002D3BFD"/>
    <w:rsid w:val="002D4F2E"/>
    <w:rsid w:val="002F4710"/>
    <w:rsid w:val="0031124A"/>
    <w:rsid w:val="00316CBD"/>
    <w:rsid w:val="00351F9A"/>
    <w:rsid w:val="00354B65"/>
    <w:rsid w:val="00364A22"/>
    <w:rsid w:val="003836D3"/>
    <w:rsid w:val="00391283"/>
    <w:rsid w:val="003A3667"/>
    <w:rsid w:val="003B7153"/>
    <w:rsid w:val="003F516D"/>
    <w:rsid w:val="00414C83"/>
    <w:rsid w:val="004B76C4"/>
    <w:rsid w:val="004C2047"/>
    <w:rsid w:val="004D469D"/>
    <w:rsid w:val="004F6FAB"/>
    <w:rsid w:val="00504062"/>
    <w:rsid w:val="00517FB4"/>
    <w:rsid w:val="00535719"/>
    <w:rsid w:val="00550AC3"/>
    <w:rsid w:val="00571863"/>
    <w:rsid w:val="00574E60"/>
    <w:rsid w:val="0057561B"/>
    <w:rsid w:val="00581D0E"/>
    <w:rsid w:val="006144AE"/>
    <w:rsid w:val="00622E12"/>
    <w:rsid w:val="00646568"/>
    <w:rsid w:val="00646DD8"/>
    <w:rsid w:val="0065198C"/>
    <w:rsid w:val="00653FF0"/>
    <w:rsid w:val="00661E3A"/>
    <w:rsid w:val="006741F2"/>
    <w:rsid w:val="00680C4C"/>
    <w:rsid w:val="006B49A8"/>
    <w:rsid w:val="006D2568"/>
    <w:rsid w:val="00702C0E"/>
    <w:rsid w:val="0072559D"/>
    <w:rsid w:val="00745A7B"/>
    <w:rsid w:val="00766C08"/>
    <w:rsid w:val="00772495"/>
    <w:rsid w:val="00775F60"/>
    <w:rsid w:val="00786F09"/>
    <w:rsid w:val="007B1660"/>
    <w:rsid w:val="007C2C6F"/>
    <w:rsid w:val="007C6E2C"/>
    <w:rsid w:val="007E20B8"/>
    <w:rsid w:val="008035BC"/>
    <w:rsid w:val="0084695F"/>
    <w:rsid w:val="00883155"/>
    <w:rsid w:val="008B06BB"/>
    <w:rsid w:val="008C2B3C"/>
    <w:rsid w:val="008E7983"/>
    <w:rsid w:val="008F7AC2"/>
    <w:rsid w:val="0090068D"/>
    <w:rsid w:val="00925F8F"/>
    <w:rsid w:val="00933776"/>
    <w:rsid w:val="00946538"/>
    <w:rsid w:val="00950EA7"/>
    <w:rsid w:val="00950FBA"/>
    <w:rsid w:val="009728CE"/>
    <w:rsid w:val="009825B4"/>
    <w:rsid w:val="00990021"/>
    <w:rsid w:val="009E2DFE"/>
    <w:rsid w:val="009F1197"/>
    <w:rsid w:val="00A152FA"/>
    <w:rsid w:val="00A26A16"/>
    <w:rsid w:val="00A46570"/>
    <w:rsid w:val="00A602BC"/>
    <w:rsid w:val="00A777CE"/>
    <w:rsid w:val="00A815A5"/>
    <w:rsid w:val="00A927A3"/>
    <w:rsid w:val="00A92B32"/>
    <w:rsid w:val="00AE4BD6"/>
    <w:rsid w:val="00B300A1"/>
    <w:rsid w:val="00B418EB"/>
    <w:rsid w:val="00B54DA4"/>
    <w:rsid w:val="00B6573C"/>
    <w:rsid w:val="00B73425"/>
    <w:rsid w:val="00BA5488"/>
    <w:rsid w:val="00BD27D2"/>
    <w:rsid w:val="00C03C69"/>
    <w:rsid w:val="00C1208F"/>
    <w:rsid w:val="00C71969"/>
    <w:rsid w:val="00C747D1"/>
    <w:rsid w:val="00C8109F"/>
    <w:rsid w:val="00CD251B"/>
    <w:rsid w:val="00D00474"/>
    <w:rsid w:val="00D37FE2"/>
    <w:rsid w:val="00D44634"/>
    <w:rsid w:val="00D86D68"/>
    <w:rsid w:val="00D91850"/>
    <w:rsid w:val="00DC4F21"/>
    <w:rsid w:val="00DE07DA"/>
    <w:rsid w:val="00DF0586"/>
    <w:rsid w:val="00E16C48"/>
    <w:rsid w:val="00E23434"/>
    <w:rsid w:val="00E27A22"/>
    <w:rsid w:val="00E73569"/>
    <w:rsid w:val="00EB00F4"/>
    <w:rsid w:val="00EC4E82"/>
    <w:rsid w:val="00EE4780"/>
    <w:rsid w:val="00F443CB"/>
    <w:rsid w:val="00F86468"/>
    <w:rsid w:val="00FB4EBB"/>
    <w:rsid w:val="00FC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15FA6-E28E-40F9-B518-6D1DECB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220463"/>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val="x-none" w:eastAsia="ar-SA"/>
    </w:rPr>
  </w:style>
  <w:style w:type="paragraph" w:styleId="2">
    <w:name w:val="heading 2"/>
    <w:basedOn w:val="a"/>
    <w:next w:val="a"/>
    <w:link w:val="20"/>
    <w:uiPriority w:val="9"/>
    <w:unhideWhenUsed/>
    <w:qFormat/>
    <w:rsid w:val="00414C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4E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qFormat/>
    <w:rsid w:val="00A152FA"/>
    <w:pPr>
      <w:ind w:left="720"/>
      <w:contextualSpacing/>
    </w:pPr>
  </w:style>
  <w:style w:type="paragraph" w:styleId="a5">
    <w:name w:val="Normal (Web)"/>
    <w:basedOn w:val="a"/>
    <w:uiPriority w:val="99"/>
    <w:unhideWhenUsed/>
    <w:rsid w:val="002905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220463"/>
    <w:rPr>
      <w:color w:val="0000FF"/>
      <w:u w:val="single"/>
    </w:rPr>
  </w:style>
  <w:style w:type="paragraph" w:styleId="11">
    <w:name w:val="toc 1"/>
    <w:basedOn w:val="a"/>
    <w:next w:val="a"/>
    <w:uiPriority w:val="39"/>
    <w:rsid w:val="00220463"/>
    <w:pPr>
      <w:suppressAutoHyphens/>
    </w:pPr>
    <w:rPr>
      <w:rFonts w:ascii="Calibri" w:eastAsia="Calibri" w:hAnsi="Calibri" w:cs="Times New Roman"/>
      <w:lang w:eastAsia="ar-SA"/>
    </w:rPr>
  </w:style>
  <w:style w:type="paragraph" w:styleId="21">
    <w:name w:val="toc 2"/>
    <w:basedOn w:val="a"/>
    <w:next w:val="a"/>
    <w:uiPriority w:val="39"/>
    <w:rsid w:val="00220463"/>
    <w:pPr>
      <w:suppressAutoHyphens/>
      <w:ind w:left="220"/>
    </w:pPr>
    <w:rPr>
      <w:rFonts w:ascii="Calibri" w:eastAsia="Calibri" w:hAnsi="Calibri" w:cs="Times New Roman"/>
      <w:lang w:eastAsia="ar-SA"/>
    </w:rPr>
  </w:style>
  <w:style w:type="character" w:customStyle="1" w:styleId="10">
    <w:name w:val="Заголовок 1 Знак"/>
    <w:basedOn w:val="a1"/>
    <w:link w:val="1"/>
    <w:rsid w:val="00220463"/>
    <w:rPr>
      <w:rFonts w:ascii="Times New Roman" w:eastAsia="Times New Roman" w:hAnsi="Times New Roman" w:cs="Times New Roman"/>
      <w:b/>
      <w:bCs/>
      <w:kern w:val="1"/>
      <w:sz w:val="48"/>
      <w:szCs w:val="48"/>
      <w:lang w:val="x-none" w:eastAsia="ar-SA"/>
    </w:rPr>
  </w:style>
  <w:style w:type="paragraph" w:styleId="a7">
    <w:name w:val="Body Text Indent"/>
    <w:basedOn w:val="a"/>
    <w:link w:val="a8"/>
    <w:rsid w:val="00220463"/>
    <w:pPr>
      <w:suppressAutoHyphens/>
      <w:spacing w:after="120"/>
      <w:ind w:left="283"/>
    </w:pPr>
    <w:rPr>
      <w:rFonts w:ascii="Calibri" w:eastAsia="Calibri" w:hAnsi="Calibri" w:cs="Times New Roman"/>
      <w:lang w:eastAsia="ar-SA"/>
    </w:rPr>
  </w:style>
  <w:style w:type="character" w:customStyle="1" w:styleId="a8">
    <w:name w:val="Основной текст с отступом Знак"/>
    <w:basedOn w:val="a1"/>
    <w:link w:val="a7"/>
    <w:rsid w:val="00220463"/>
    <w:rPr>
      <w:rFonts w:ascii="Calibri" w:eastAsia="Calibri" w:hAnsi="Calibri" w:cs="Times New Roman"/>
      <w:lang w:eastAsia="ar-SA"/>
    </w:rPr>
  </w:style>
  <w:style w:type="paragraph" w:customStyle="1" w:styleId="210">
    <w:name w:val="Основной текст с отступом 21"/>
    <w:basedOn w:val="a"/>
    <w:rsid w:val="00220463"/>
    <w:pPr>
      <w:suppressAutoHyphens/>
      <w:spacing w:after="120" w:line="480" w:lineRule="auto"/>
      <w:ind w:left="283"/>
    </w:pPr>
    <w:rPr>
      <w:rFonts w:ascii="Calibri" w:eastAsia="Calibri" w:hAnsi="Calibri" w:cs="Times New Roman"/>
      <w:lang w:eastAsia="ar-SA"/>
    </w:rPr>
  </w:style>
  <w:style w:type="paragraph" w:customStyle="1" w:styleId="31">
    <w:name w:val="Основной текст с отступом 31"/>
    <w:basedOn w:val="a"/>
    <w:rsid w:val="00220463"/>
    <w:pPr>
      <w:suppressAutoHyphens/>
      <w:spacing w:after="120"/>
      <w:ind w:left="283"/>
    </w:pPr>
    <w:rPr>
      <w:rFonts w:ascii="Calibri" w:eastAsia="Calibri" w:hAnsi="Calibri" w:cs="Times New Roman"/>
      <w:sz w:val="16"/>
      <w:szCs w:val="16"/>
      <w:lang w:eastAsia="ar-SA"/>
    </w:rPr>
  </w:style>
  <w:style w:type="paragraph" w:customStyle="1" w:styleId="310">
    <w:name w:val="Основной текст 31"/>
    <w:basedOn w:val="a"/>
    <w:rsid w:val="00220463"/>
    <w:pPr>
      <w:suppressAutoHyphens/>
      <w:spacing w:after="120"/>
    </w:pPr>
    <w:rPr>
      <w:rFonts w:ascii="Calibri" w:eastAsia="Calibri" w:hAnsi="Calibri" w:cs="Times New Roman"/>
      <w:sz w:val="16"/>
      <w:szCs w:val="16"/>
      <w:lang w:eastAsia="ar-SA"/>
    </w:rPr>
  </w:style>
  <w:style w:type="paragraph" w:styleId="a0">
    <w:name w:val="Body Text"/>
    <w:basedOn w:val="a"/>
    <w:link w:val="a9"/>
    <w:uiPriority w:val="99"/>
    <w:unhideWhenUsed/>
    <w:rsid w:val="00220463"/>
    <w:pPr>
      <w:spacing w:after="120"/>
    </w:pPr>
  </w:style>
  <w:style w:type="character" w:customStyle="1" w:styleId="a9">
    <w:name w:val="Основной текст Знак"/>
    <w:basedOn w:val="a1"/>
    <w:link w:val="a0"/>
    <w:uiPriority w:val="99"/>
    <w:rsid w:val="00220463"/>
  </w:style>
  <w:style w:type="character" w:customStyle="1" w:styleId="20">
    <w:name w:val="Заголовок 2 Знак"/>
    <w:basedOn w:val="a1"/>
    <w:link w:val="2"/>
    <w:uiPriority w:val="9"/>
    <w:rsid w:val="00414C83"/>
    <w:rPr>
      <w:rFonts w:asciiTheme="majorHAnsi" w:eastAsiaTheme="majorEastAsia" w:hAnsiTheme="majorHAnsi" w:cstheme="majorBidi"/>
      <w:color w:val="365F91" w:themeColor="accent1" w:themeShade="BF"/>
      <w:sz w:val="26"/>
      <w:szCs w:val="26"/>
    </w:rPr>
  </w:style>
  <w:style w:type="paragraph" w:customStyle="1" w:styleId="211">
    <w:name w:val="Основной текст 21"/>
    <w:basedOn w:val="a"/>
    <w:rsid w:val="000227CD"/>
    <w:pPr>
      <w:tabs>
        <w:tab w:val="left" w:pos="1260"/>
        <w:tab w:val="left" w:pos="6840"/>
      </w:tabs>
      <w:suppressAutoHyphens/>
      <w:spacing w:after="0" w:line="240" w:lineRule="auto"/>
      <w:jc w:val="both"/>
    </w:pPr>
    <w:rPr>
      <w:rFonts w:ascii="Times New Roman" w:eastAsia="Times New Roman" w:hAnsi="Times New Roman" w:cs="Times New Roman"/>
      <w:sz w:val="32"/>
      <w:szCs w:val="24"/>
      <w:lang w:eastAsia="ar-SA"/>
    </w:rPr>
  </w:style>
  <w:style w:type="character" w:styleId="aa">
    <w:name w:val="Emphasis"/>
    <w:basedOn w:val="a1"/>
    <w:uiPriority w:val="20"/>
    <w:qFormat/>
    <w:rsid w:val="001B4001"/>
    <w:rPr>
      <w:i/>
      <w:iCs/>
    </w:rPr>
  </w:style>
  <w:style w:type="character" w:customStyle="1" w:styleId="apple-converted-space">
    <w:name w:val="apple-converted-space"/>
    <w:basedOn w:val="a1"/>
    <w:rsid w:val="001B4001"/>
  </w:style>
  <w:style w:type="character" w:styleId="ab">
    <w:name w:val="Strong"/>
    <w:basedOn w:val="a1"/>
    <w:uiPriority w:val="22"/>
    <w:qFormat/>
    <w:rsid w:val="001F0589"/>
    <w:rPr>
      <w:b/>
      <w:bCs/>
    </w:rPr>
  </w:style>
  <w:style w:type="paragraph" w:customStyle="1" w:styleId="c3">
    <w:name w:val="c3"/>
    <w:basedOn w:val="a"/>
    <w:rsid w:val="00A60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A602BC"/>
  </w:style>
  <w:style w:type="character" w:customStyle="1" w:styleId="8">
    <w:name w:val="Основной текст (8)_"/>
    <w:basedOn w:val="a1"/>
    <w:link w:val="80"/>
    <w:rsid w:val="00661E3A"/>
    <w:rPr>
      <w:rFonts w:ascii="Times New Roman" w:eastAsia="Times New Roman" w:hAnsi="Times New Roman"/>
      <w:spacing w:val="1"/>
      <w:sz w:val="29"/>
      <w:szCs w:val="29"/>
      <w:shd w:val="clear" w:color="auto" w:fill="FFFFFF"/>
    </w:rPr>
  </w:style>
  <w:style w:type="paragraph" w:customStyle="1" w:styleId="80">
    <w:name w:val="Основной текст (8)"/>
    <w:basedOn w:val="a"/>
    <w:link w:val="8"/>
    <w:rsid w:val="00661E3A"/>
    <w:pPr>
      <w:shd w:val="clear" w:color="auto" w:fill="FFFFFF"/>
      <w:spacing w:after="240" w:line="360" w:lineRule="exact"/>
    </w:pPr>
    <w:rPr>
      <w:rFonts w:ascii="Times New Roman" w:eastAsia="Times New Roman" w:hAnsi="Times New Roman"/>
      <w:spacing w:val="1"/>
      <w:sz w:val="29"/>
      <w:szCs w:val="29"/>
    </w:rPr>
  </w:style>
  <w:style w:type="character" w:customStyle="1" w:styleId="81">
    <w:name w:val="Основной текст (8) + Курсив"/>
    <w:basedOn w:val="8"/>
    <w:rsid w:val="00661E3A"/>
    <w:rPr>
      <w:rFonts w:ascii="Times New Roman" w:eastAsia="Times New Roman" w:hAnsi="Times New Roman"/>
      <w:b w:val="0"/>
      <w:bCs w:val="0"/>
      <w:i/>
      <w:iCs/>
      <w:smallCaps w:val="0"/>
      <w:strike w:val="0"/>
      <w:spacing w:val="-2"/>
      <w:sz w:val="29"/>
      <w:szCs w:val="29"/>
      <w:shd w:val="clear" w:color="auto" w:fill="FFFFFF"/>
    </w:rPr>
  </w:style>
  <w:style w:type="character" w:customStyle="1" w:styleId="30">
    <w:name w:val="Заголовок 3 Знак"/>
    <w:basedOn w:val="a1"/>
    <w:link w:val="3"/>
    <w:uiPriority w:val="9"/>
    <w:semiHidden/>
    <w:rsid w:val="00FB4EBB"/>
    <w:rPr>
      <w:rFonts w:asciiTheme="majorHAnsi" w:eastAsiaTheme="majorEastAsia" w:hAnsiTheme="majorHAnsi" w:cstheme="majorBidi"/>
      <w:color w:val="243F60" w:themeColor="accent1" w:themeShade="7F"/>
      <w:sz w:val="24"/>
      <w:szCs w:val="24"/>
    </w:rPr>
  </w:style>
  <w:style w:type="paragraph" w:styleId="ac">
    <w:name w:val="header"/>
    <w:basedOn w:val="a"/>
    <w:link w:val="ad"/>
    <w:uiPriority w:val="99"/>
    <w:unhideWhenUsed/>
    <w:rsid w:val="0088315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883155"/>
  </w:style>
  <w:style w:type="paragraph" w:styleId="ae">
    <w:name w:val="footer"/>
    <w:basedOn w:val="a"/>
    <w:link w:val="af"/>
    <w:uiPriority w:val="99"/>
    <w:unhideWhenUsed/>
    <w:rsid w:val="0088315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83155"/>
  </w:style>
  <w:style w:type="paragraph" w:styleId="af0">
    <w:name w:val="No Spacing"/>
    <w:link w:val="af1"/>
    <w:uiPriority w:val="1"/>
    <w:qFormat/>
    <w:rsid w:val="00883155"/>
    <w:pPr>
      <w:spacing w:after="0" w:line="240" w:lineRule="auto"/>
    </w:pPr>
  </w:style>
  <w:style w:type="character" w:customStyle="1" w:styleId="af1">
    <w:name w:val="Без интервала Знак"/>
    <w:basedOn w:val="a1"/>
    <w:link w:val="af0"/>
    <w:uiPriority w:val="1"/>
    <w:rsid w:val="00883155"/>
    <w:rPr>
      <w:rFonts w:eastAsiaTheme="minorEastAsia"/>
      <w:lang w:eastAsia="ru-RU"/>
    </w:rPr>
  </w:style>
  <w:style w:type="paragraph" w:customStyle="1" w:styleId="c20">
    <w:name w:val="c20"/>
    <w:basedOn w:val="a"/>
    <w:rsid w:val="009E2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9E2DFE"/>
  </w:style>
  <w:style w:type="paragraph" w:customStyle="1" w:styleId="c26">
    <w:name w:val="c26"/>
    <w:basedOn w:val="a"/>
    <w:rsid w:val="009E2DF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OutlineListStyle">
    <w:name w:val="WW_OutlineListStyle"/>
    <w:basedOn w:val="a3"/>
    <w:rsid w:val="00354B65"/>
    <w:pPr>
      <w:numPr>
        <w:numId w:val="27"/>
      </w:numPr>
    </w:pPr>
  </w:style>
  <w:style w:type="paragraph" w:customStyle="1" w:styleId="Standard">
    <w:name w:val="Standard"/>
    <w:rsid w:val="00354B65"/>
    <w:pPr>
      <w:suppressAutoHyphens/>
      <w:autoSpaceDN w:val="0"/>
      <w:textAlignment w:val="baseline"/>
    </w:pPr>
    <w:rPr>
      <w:rFonts w:ascii="Calibri" w:eastAsia="SimSun" w:hAnsi="Calibri" w:cs="Calibri"/>
      <w:kern w:val="3"/>
    </w:rPr>
  </w:style>
  <w:style w:type="paragraph" w:customStyle="1" w:styleId="Textbodyindent">
    <w:name w:val="Text body indent"/>
    <w:basedOn w:val="Standard"/>
    <w:rsid w:val="00354B65"/>
    <w:pPr>
      <w:spacing w:after="120"/>
      <w:ind w:left="283"/>
    </w:pPr>
    <w:rPr>
      <w:rFonts w:eastAsia="Calibri" w:cs="Times New Roman"/>
      <w:lang w:eastAsia="ar-SA"/>
    </w:rPr>
  </w:style>
  <w:style w:type="numbering" w:customStyle="1" w:styleId="WWNum5">
    <w:name w:val="WWNum5"/>
    <w:basedOn w:val="a3"/>
    <w:rsid w:val="00354B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4036">
      <w:bodyDiv w:val="1"/>
      <w:marLeft w:val="0"/>
      <w:marRight w:val="0"/>
      <w:marTop w:val="0"/>
      <w:marBottom w:val="0"/>
      <w:divBdr>
        <w:top w:val="none" w:sz="0" w:space="0" w:color="auto"/>
        <w:left w:val="none" w:sz="0" w:space="0" w:color="auto"/>
        <w:bottom w:val="none" w:sz="0" w:space="0" w:color="auto"/>
        <w:right w:val="none" w:sz="0" w:space="0" w:color="auto"/>
      </w:divBdr>
    </w:div>
    <w:div w:id="109672058">
      <w:bodyDiv w:val="1"/>
      <w:marLeft w:val="0"/>
      <w:marRight w:val="0"/>
      <w:marTop w:val="0"/>
      <w:marBottom w:val="0"/>
      <w:divBdr>
        <w:top w:val="none" w:sz="0" w:space="0" w:color="auto"/>
        <w:left w:val="none" w:sz="0" w:space="0" w:color="auto"/>
        <w:bottom w:val="none" w:sz="0" w:space="0" w:color="auto"/>
        <w:right w:val="none" w:sz="0" w:space="0" w:color="auto"/>
      </w:divBdr>
    </w:div>
    <w:div w:id="121534682">
      <w:bodyDiv w:val="1"/>
      <w:marLeft w:val="0"/>
      <w:marRight w:val="0"/>
      <w:marTop w:val="0"/>
      <w:marBottom w:val="0"/>
      <w:divBdr>
        <w:top w:val="none" w:sz="0" w:space="0" w:color="auto"/>
        <w:left w:val="none" w:sz="0" w:space="0" w:color="auto"/>
        <w:bottom w:val="none" w:sz="0" w:space="0" w:color="auto"/>
        <w:right w:val="none" w:sz="0" w:space="0" w:color="auto"/>
      </w:divBdr>
    </w:div>
    <w:div w:id="257980329">
      <w:bodyDiv w:val="1"/>
      <w:marLeft w:val="0"/>
      <w:marRight w:val="0"/>
      <w:marTop w:val="0"/>
      <w:marBottom w:val="0"/>
      <w:divBdr>
        <w:top w:val="none" w:sz="0" w:space="0" w:color="auto"/>
        <w:left w:val="none" w:sz="0" w:space="0" w:color="auto"/>
        <w:bottom w:val="none" w:sz="0" w:space="0" w:color="auto"/>
        <w:right w:val="none" w:sz="0" w:space="0" w:color="auto"/>
      </w:divBdr>
    </w:div>
    <w:div w:id="404228444">
      <w:bodyDiv w:val="1"/>
      <w:marLeft w:val="0"/>
      <w:marRight w:val="0"/>
      <w:marTop w:val="0"/>
      <w:marBottom w:val="0"/>
      <w:divBdr>
        <w:top w:val="none" w:sz="0" w:space="0" w:color="auto"/>
        <w:left w:val="none" w:sz="0" w:space="0" w:color="auto"/>
        <w:bottom w:val="none" w:sz="0" w:space="0" w:color="auto"/>
        <w:right w:val="none" w:sz="0" w:space="0" w:color="auto"/>
      </w:divBdr>
    </w:div>
    <w:div w:id="434250437">
      <w:bodyDiv w:val="1"/>
      <w:marLeft w:val="0"/>
      <w:marRight w:val="0"/>
      <w:marTop w:val="0"/>
      <w:marBottom w:val="0"/>
      <w:divBdr>
        <w:top w:val="none" w:sz="0" w:space="0" w:color="auto"/>
        <w:left w:val="none" w:sz="0" w:space="0" w:color="auto"/>
        <w:bottom w:val="none" w:sz="0" w:space="0" w:color="auto"/>
        <w:right w:val="none" w:sz="0" w:space="0" w:color="auto"/>
      </w:divBdr>
    </w:div>
    <w:div w:id="472912130">
      <w:bodyDiv w:val="1"/>
      <w:marLeft w:val="0"/>
      <w:marRight w:val="0"/>
      <w:marTop w:val="0"/>
      <w:marBottom w:val="0"/>
      <w:divBdr>
        <w:top w:val="none" w:sz="0" w:space="0" w:color="auto"/>
        <w:left w:val="none" w:sz="0" w:space="0" w:color="auto"/>
        <w:bottom w:val="none" w:sz="0" w:space="0" w:color="auto"/>
        <w:right w:val="none" w:sz="0" w:space="0" w:color="auto"/>
      </w:divBdr>
    </w:div>
    <w:div w:id="556208426">
      <w:bodyDiv w:val="1"/>
      <w:marLeft w:val="0"/>
      <w:marRight w:val="0"/>
      <w:marTop w:val="0"/>
      <w:marBottom w:val="0"/>
      <w:divBdr>
        <w:top w:val="none" w:sz="0" w:space="0" w:color="auto"/>
        <w:left w:val="none" w:sz="0" w:space="0" w:color="auto"/>
        <w:bottom w:val="none" w:sz="0" w:space="0" w:color="auto"/>
        <w:right w:val="none" w:sz="0" w:space="0" w:color="auto"/>
      </w:divBdr>
    </w:div>
    <w:div w:id="564265714">
      <w:bodyDiv w:val="1"/>
      <w:marLeft w:val="0"/>
      <w:marRight w:val="0"/>
      <w:marTop w:val="0"/>
      <w:marBottom w:val="0"/>
      <w:divBdr>
        <w:top w:val="none" w:sz="0" w:space="0" w:color="auto"/>
        <w:left w:val="none" w:sz="0" w:space="0" w:color="auto"/>
        <w:bottom w:val="none" w:sz="0" w:space="0" w:color="auto"/>
        <w:right w:val="none" w:sz="0" w:space="0" w:color="auto"/>
      </w:divBdr>
    </w:div>
    <w:div w:id="666326184">
      <w:bodyDiv w:val="1"/>
      <w:marLeft w:val="0"/>
      <w:marRight w:val="0"/>
      <w:marTop w:val="0"/>
      <w:marBottom w:val="0"/>
      <w:divBdr>
        <w:top w:val="none" w:sz="0" w:space="0" w:color="auto"/>
        <w:left w:val="none" w:sz="0" w:space="0" w:color="auto"/>
        <w:bottom w:val="none" w:sz="0" w:space="0" w:color="auto"/>
        <w:right w:val="none" w:sz="0" w:space="0" w:color="auto"/>
      </w:divBdr>
    </w:div>
    <w:div w:id="714349571">
      <w:bodyDiv w:val="1"/>
      <w:marLeft w:val="0"/>
      <w:marRight w:val="0"/>
      <w:marTop w:val="0"/>
      <w:marBottom w:val="0"/>
      <w:divBdr>
        <w:top w:val="none" w:sz="0" w:space="0" w:color="auto"/>
        <w:left w:val="none" w:sz="0" w:space="0" w:color="auto"/>
        <w:bottom w:val="none" w:sz="0" w:space="0" w:color="auto"/>
        <w:right w:val="none" w:sz="0" w:space="0" w:color="auto"/>
      </w:divBdr>
    </w:div>
    <w:div w:id="872112164">
      <w:bodyDiv w:val="1"/>
      <w:marLeft w:val="0"/>
      <w:marRight w:val="0"/>
      <w:marTop w:val="0"/>
      <w:marBottom w:val="0"/>
      <w:divBdr>
        <w:top w:val="none" w:sz="0" w:space="0" w:color="auto"/>
        <w:left w:val="none" w:sz="0" w:space="0" w:color="auto"/>
        <w:bottom w:val="none" w:sz="0" w:space="0" w:color="auto"/>
        <w:right w:val="none" w:sz="0" w:space="0" w:color="auto"/>
      </w:divBdr>
    </w:div>
    <w:div w:id="900678082">
      <w:bodyDiv w:val="1"/>
      <w:marLeft w:val="0"/>
      <w:marRight w:val="0"/>
      <w:marTop w:val="0"/>
      <w:marBottom w:val="0"/>
      <w:divBdr>
        <w:top w:val="none" w:sz="0" w:space="0" w:color="auto"/>
        <w:left w:val="none" w:sz="0" w:space="0" w:color="auto"/>
        <w:bottom w:val="none" w:sz="0" w:space="0" w:color="auto"/>
        <w:right w:val="none" w:sz="0" w:space="0" w:color="auto"/>
      </w:divBdr>
    </w:div>
    <w:div w:id="1112284411">
      <w:bodyDiv w:val="1"/>
      <w:marLeft w:val="0"/>
      <w:marRight w:val="0"/>
      <w:marTop w:val="0"/>
      <w:marBottom w:val="0"/>
      <w:divBdr>
        <w:top w:val="none" w:sz="0" w:space="0" w:color="auto"/>
        <w:left w:val="none" w:sz="0" w:space="0" w:color="auto"/>
        <w:bottom w:val="none" w:sz="0" w:space="0" w:color="auto"/>
        <w:right w:val="none" w:sz="0" w:space="0" w:color="auto"/>
      </w:divBdr>
    </w:div>
    <w:div w:id="1135367830">
      <w:bodyDiv w:val="1"/>
      <w:marLeft w:val="0"/>
      <w:marRight w:val="0"/>
      <w:marTop w:val="0"/>
      <w:marBottom w:val="0"/>
      <w:divBdr>
        <w:top w:val="none" w:sz="0" w:space="0" w:color="auto"/>
        <w:left w:val="none" w:sz="0" w:space="0" w:color="auto"/>
        <w:bottom w:val="none" w:sz="0" w:space="0" w:color="auto"/>
        <w:right w:val="none" w:sz="0" w:space="0" w:color="auto"/>
      </w:divBdr>
    </w:div>
    <w:div w:id="1184586074">
      <w:bodyDiv w:val="1"/>
      <w:marLeft w:val="0"/>
      <w:marRight w:val="0"/>
      <w:marTop w:val="0"/>
      <w:marBottom w:val="0"/>
      <w:divBdr>
        <w:top w:val="none" w:sz="0" w:space="0" w:color="auto"/>
        <w:left w:val="none" w:sz="0" w:space="0" w:color="auto"/>
        <w:bottom w:val="none" w:sz="0" w:space="0" w:color="auto"/>
        <w:right w:val="none" w:sz="0" w:space="0" w:color="auto"/>
      </w:divBdr>
    </w:div>
    <w:div w:id="1249461529">
      <w:bodyDiv w:val="1"/>
      <w:marLeft w:val="0"/>
      <w:marRight w:val="0"/>
      <w:marTop w:val="0"/>
      <w:marBottom w:val="0"/>
      <w:divBdr>
        <w:top w:val="none" w:sz="0" w:space="0" w:color="auto"/>
        <w:left w:val="none" w:sz="0" w:space="0" w:color="auto"/>
        <w:bottom w:val="none" w:sz="0" w:space="0" w:color="auto"/>
        <w:right w:val="none" w:sz="0" w:space="0" w:color="auto"/>
      </w:divBdr>
      <w:divsChild>
        <w:div w:id="520978226">
          <w:marLeft w:val="0"/>
          <w:marRight w:val="0"/>
          <w:marTop w:val="0"/>
          <w:marBottom w:val="0"/>
          <w:divBdr>
            <w:top w:val="none" w:sz="0" w:space="0" w:color="auto"/>
            <w:left w:val="none" w:sz="0" w:space="0" w:color="auto"/>
            <w:bottom w:val="none" w:sz="0" w:space="0" w:color="auto"/>
            <w:right w:val="none" w:sz="0" w:space="0" w:color="auto"/>
          </w:divBdr>
        </w:div>
      </w:divsChild>
    </w:div>
    <w:div w:id="1279605237">
      <w:bodyDiv w:val="1"/>
      <w:marLeft w:val="0"/>
      <w:marRight w:val="0"/>
      <w:marTop w:val="0"/>
      <w:marBottom w:val="0"/>
      <w:divBdr>
        <w:top w:val="none" w:sz="0" w:space="0" w:color="auto"/>
        <w:left w:val="none" w:sz="0" w:space="0" w:color="auto"/>
        <w:bottom w:val="none" w:sz="0" w:space="0" w:color="auto"/>
        <w:right w:val="none" w:sz="0" w:space="0" w:color="auto"/>
      </w:divBdr>
    </w:div>
    <w:div w:id="1358894627">
      <w:bodyDiv w:val="1"/>
      <w:marLeft w:val="0"/>
      <w:marRight w:val="0"/>
      <w:marTop w:val="0"/>
      <w:marBottom w:val="0"/>
      <w:divBdr>
        <w:top w:val="none" w:sz="0" w:space="0" w:color="auto"/>
        <w:left w:val="none" w:sz="0" w:space="0" w:color="auto"/>
        <w:bottom w:val="none" w:sz="0" w:space="0" w:color="auto"/>
        <w:right w:val="none" w:sz="0" w:space="0" w:color="auto"/>
      </w:divBdr>
    </w:div>
    <w:div w:id="1376200060">
      <w:bodyDiv w:val="1"/>
      <w:marLeft w:val="0"/>
      <w:marRight w:val="0"/>
      <w:marTop w:val="0"/>
      <w:marBottom w:val="0"/>
      <w:divBdr>
        <w:top w:val="none" w:sz="0" w:space="0" w:color="auto"/>
        <w:left w:val="none" w:sz="0" w:space="0" w:color="auto"/>
        <w:bottom w:val="none" w:sz="0" w:space="0" w:color="auto"/>
        <w:right w:val="none" w:sz="0" w:space="0" w:color="auto"/>
      </w:divBdr>
    </w:div>
    <w:div w:id="1411273579">
      <w:bodyDiv w:val="1"/>
      <w:marLeft w:val="0"/>
      <w:marRight w:val="0"/>
      <w:marTop w:val="0"/>
      <w:marBottom w:val="0"/>
      <w:divBdr>
        <w:top w:val="none" w:sz="0" w:space="0" w:color="auto"/>
        <w:left w:val="none" w:sz="0" w:space="0" w:color="auto"/>
        <w:bottom w:val="none" w:sz="0" w:space="0" w:color="auto"/>
        <w:right w:val="none" w:sz="0" w:space="0" w:color="auto"/>
      </w:divBdr>
    </w:div>
    <w:div w:id="1623226652">
      <w:bodyDiv w:val="1"/>
      <w:marLeft w:val="0"/>
      <w:marRight w:val="0"/>
      <w:marTop w:val="0"/>
      <w:marBottom w:val="0"/>
      <w:divBdr>
        <w:top w:val="none" w:sz="0" w:space="0" w:color="auto"/>
        <w:left w:val="none" w:sz="0" w:space="0" w:color="auto"/>
        <w:bottom w:val="none" w:sz="0" w:space="0" w:color="auto"/>
        <w:right w:val="none" w:sz="0" w:space="0" w:color="auto"/>
      </w:divBdr>
    </w:div>
    <w:div w:id="1650791093">
      <w:bodyDiv w:val="1"/>
      <w:marLeft w:val="0"/>
      <w:marRight w:val="0"/>
      <w:marTop w:val="0"/>
      <w:marBottom w:val="0"/>
      <w:divBdr>
        <w:top w:val="none" w:sz="0" w:space="0" w:color="auto"/>
        <w:left w:val="none" w:sz="0" w:space="0" w:color="auto"/>
        <w:bottom w:val="none" w:sz="0" w:space="0" w:color="auto"/>
        <w:right w:val="none" w:sz="0" w:space="0" w:color="auto"/>
      </w:divBdr>
    </w:div>
    <w:div w:id="1717194682">
      <w:bodyDiv w:val="1"/>
      <w:marLeft w:val="0"/>
      <w:marRight w:val="0"/>
      <w:marTop w:val="0"/>
      <w:marBottom w:val="0"/>
      <w:divBdr>
        <w:top w:val="none" w:sz="0" w:space="0" w:color="auto"/>
        <w:left w:val="none" w:sz="0" w:space="0" w:color="auto"/>
        <w:bottom w:val="none" w:sz="0" w:space="0" w:color="auto"/>
        <w:right w:val="none" w:sz="0" w:space="0" w:color="auto"/>
      </w:divBdr>
    </w:div>
    <w:div w:id="1838426139">
      <w:bodyDiv w:val="1"/>
      <w:marLeft w:val="0"/>
      <w:marRight w:val="0"/>
      <w:marTop w:val="0"/>
      <w:marBottom w:val="0"/>
      <w:divBdr>
        <w:top w:val="none" w:sz="0" w:space="0" w:color="auto"/>
        <w:left w:val="none" w:sz="0" w:space="0" w:color="auto"/>
        <w:bottom w:val="none" w:sz="0" w:space="0" w:color="auto"/>
        <w:right w:val="none" w:sz="0" w:space="0" w:color="auto"/>
      </w:divBdr>
    </w:div>
    <w:div w:id="1980762473">
      <w:bodyDiv w:val="1"/>
      <w:marLeft w:val="0"/>
      <w:marRight w:val="0"/>
      <w:marTop w:val="0"/>
      <w:marBottom w:val="0"/>
      <w:divBdr>
        <w:top w:val="none" w:sz="0" w:space="0" w:color="auto"/>
        <w:left w:val="none" w:sz="0" w:space="0" w:color="auto"/>
        <w:bottom w:val="none" w:sz="0" w:space="0" w:color="auto"/>
        <w:right w:val="none" w:sz="0" w:space="0" w:color="auto"/>
      </w:divBdr>
    </w:div>
    <w:div w:id="1988974077">
      <w:bodyDiv w:val="1"/>
      <w:marLeft w:val="0"/>
      <w:marRight w:val="0"/>
      <w:marTop w:val="0"/>
      <w:marBottom w:val="0"/>
      <w:divBdr>
        <w:top w:val="none" w:sz="0" w:space="0" w:color="auto"/>
        <w:left w:val="none" w:sz="0" w:space="0" w:color="auto"/>
        <w:bottom w:val="none" w:sz="0" w:space="0" w:color="auto"/>
        <w:right w:val="none" w:sz="0" w:space="0" w:color="auto"/>
      </w:divBdr>
    </w:div>
    <w:div w:id="2021344803">
      <w:bodyDiv w:val="1"/>
      <w:marLeft w:val="0"/>
      <w:marRight w:val="0"/>
      <w:marTop w:val="0"/>
      <w:marBottom w:val="0"/>
      <w:divBdr>
        <w:top w:val="none" w:sz="0" w:space="0" w:color="auto"/>
        <w:left w:val="none" w:sz="0" w:space="0" w:color="auto"/>
        <w:bottom w:val="none" w:sz="0" w:space="0" w:color="auto"/>
        <w:right w:val="none" w:sz="0" w:space="0" w:color="auto"/>
      </w:divBdr>
    </w:div>
    <w:div w:id="20362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gid.ru/?p=3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fond.ru/view.aspx?id=46664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am.ru/" TargetMode="External"/><Relationship Id="rId5" Type="http://schemas.openxmlformats.org/officeDocument/2006/relationships/footnotes" Target="footnotes.xml"/><Relationship Id="rId10" Type="http://schemas.openxmlformats.org/officeDocument/2006/relationships/hyperlink" Target="http://detstvogid.ru/igryi-i-zadaniya-po-poznavatelnomu-razvitiyu-doshkolnikov/.html" TargetMode="External"/><Relationship Id="rId4" Type="http://schemas.openxmlformats.org/officeDocument/2006/relationships/webSettings" Target="webSettings.xml"/><Relationship Id="rId9" Type="http://schemas.openxmlformats.org/officeDocument/2006/relationships/hyperlink" Target="http://detstvogid.ru/igryi-i-zadaniya-po-poznavatelnomu-razvitiyu-doshkolniko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111</cp:lastModifiedBy>
  <cp:revision>6</cp:revision>
  <dcterms:created xsi:type="dcterms:W3CDTF">2015-10-23T10:37:00Z</dcterms:created>
  <dcterms:modified xsi:type="dcterms:W3CDTF">2015-11-25T18:14:00Z</dcterms:modified>
</cp:coreProperties>
</file>