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7B" w:rsidRDefault="00AB6B7B" w:rsidP="00AB6B7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МБОУ Чербинская СОШ </w:t>
      </w:r>
    </w:p>
    <w:p w:rsidR="00AB6B7B" w:rsidRDefault="00AB6B7B" w:rsidP="00AB6B7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Кызылского кожууна </w:t>
      </w:r>
    </w:p>
    <w:p w:rsidR="00AB6B7B" w:rsidRPr="00AB6B7B" w:rsidRDefault="00AB6B7B" w:rsidP="00AB6B7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Республики Тыва</w:t>
      </w: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Default="00AB6B7B" w:rsidP="00AB6B7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B6B7B" w:rsidRPr="00AB6B7B" w:rsidRDefault="00AB6B7B" w:rsidP="00AB6B7B">
      <w:pPr>
        <w:jc w:val="center"/>
        <w:rPr>
          <w:rFonts w:ascii="Times New Roman" w:hAnsi="Times New Roman" w:cs="Times New Roman"/>
          <w:sz w:val="48"/>
          <w:szCs w:val="48"/>
        </w:rPr>
      </w:pPr>
      <w:r w:rsidRPr="00AB6B7B">
        <w:rPr>
          <w:rFonts w:ascii="Times New Roman" w:hAnsi="Times New Roman" w:cs="Times New Roman"/>
          <w:sz w:val="48"/>
          <w:szCs w:val="48"/>
        </w:rPr>
        <w:t>Методическая разработка урока</w:t>
      </w:r>
    </w:p>
    <w:p w:rsidR="00AB6B7B" w:rsidRPr="00AB6B7B" w:rsidRDefault="00AB6B7B" w:rsidP="00AB6B7B">
      <w:pPr>
        <w:jc w:val="center"/>
        <w:rPr>
          <w:rFonts w:ascii="Times New Roman" w:hAnsi="Times New Roman" w:cs="Times New Roman"/>
          <w:sz w:val="48"/>
          <w:szCs w:val="48"/>
        </w:rPr>
      </w:pPr>
      <w:r w:rsidRPr="00AB6B7B">
        <w:rPr>
          <w:rFonts w:ascii="Times New Roman" w:hAnsi="Times New Roman" w:cs="Times New Roman"/>
          <w:sz w:val="48"/>
          <w:szCs w:val="48"/>
        </w:rPr>
        <w:t xml:space="preserve">по русскому языку </w:t>
      </w:r>
      <w:r>
        <w:rPr>
          <w:rFonts w:ascii="Times New Roman" w:hAnsi="Times New Roman" w:cs="Times New Roman"/>
          <w:sz w:val="48"/>
          <w:szCs w:val="48"/>
        </w:rPr>
        <w:t>на тему</w:t>
      </w:r>
    </w:p>
    <w:p w:rsidR="00AB6B7B" w:rsidRPr="00AB6B7B" w:rsidRDefault="00AB6B7B" w:rsidP="00AB6B7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B6B7B">
        <w:rPr>
          <w:rFonts w:ascii="Times New Roman" w:hAnsi="Times New Roman" w:cs="Times New Roman"/>
          <w:b/>
          <w:sz w:val="56"/>
          <w:szCs w:val="56"/>
        </w:rPr>
        <w:t>«Однородные члены предложения»</w:t>
      </w:r>
    </w:p>
    <w:p w:rsidR="00AB6B7B" w:rsidRPr="00AB6B7B" w:rsidRDefault="00AB6B7B" w:rsidP="00AB6B7B">
      <w:pPr>
        <w:jc w:val="center"/>
        <w:rPr>
          <w:rFonts w:ascii="Times New Roman" w:hAnsi="Times New Roman" w:cs="Times New Roman"/>
          <w:sz w:val="40"/>
          <w:szCs w:val="40"/>
        </w:rPr>
      </w:pPr>
      <w:r w:rsidRPr="00AB6B7B">
        <w:rPr>
          <w:rFonts w:ascii="Times New Roman" w:hAnsi="Times New Roman" w:cs="Times New Roman"/>
          <w:sz w:val="40"/>
          <w:szCs w:val="40"/>
        </w:rPr>
        <w:t>(В рамках конкурса «Лучший урок с применением электронных образовательных ресурсов»)</w:t>
      </w: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AB6B7B" w:rsidRPr="00AB6B7B" w:rsidRDefault="00AB6B7B" w:rsidP="00AB6B7B">
      <w:pPr>
        <w:jc w:val="right"/>
        <w:rPr>
          <w:rFonts w:ascii="Times New Roman" w:hAnsi="Times New Roman" w:cs="Times New Roman"/>
          <w:sz w:val="28"/>
          <w:szCs w:val="28"/>
        </w:rPr>
      </w:pPr>
      <w:r w:rsidRPr="00AB6B7B"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</w:t>
      </w:r>
    </w:p>
    <w:p w:rsidR="00AB6B7B" w:rsidRDefault="00AB6B7B" w:rsidP="00AB6B7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Шумкова Ирина Ивановна</w:t>
      </w:r>
    </w:p>
    <w:p w:rsidR="00C64E1C" w:rsidRPr="00C64E1C" w:rsidRDefault="00C64E1C" w:rsidP="00C64E1C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E1C">
        <w:rPr>
          <w:rFonts w:ascii="Times New Roman" w:hAnsi="Times New Roman" w:cs="Times New Roman"/>
          <w:sz w:val="28"/>
          <w:szCs w:val="28"/>
        </w:rPr>
        <w:t>С. Черби 2013</w:t>
      </w:r>
    </w:p>
    <w:p w:rsidR="000E1EAC" w:rsidRDefault="00AB6B7B" w:rsidP="000E1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EC692F" w:rsidRPr="0022597E">
        <w:rPr>
          <w:rFonts w:ascii="Times New Roman" w:hAnsi="Times New Roman" w:cs="Times New Roman"/>
          <w:b/>
          <w:sz w:val="28"/>
          <w:szCs w:val="28"/>
        </w:rPr>
        <w:t>ема</w:t>
      </w:r>
      <w:r w:rsidR="00B13768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0E1EAC">
        <w:rPr>
          <w:rFonts w:ascii="Times New Roman" w:hAnsi="Times New Roman" w:cs="Times New Roman"/>
          <w:b/>
          <w:sz w:val="28"/>
          <w:szCs w:val="28"/>
        </w:rPr>
        <w:t>:</w:t>
      </w:r>
      <w:r w:rsidR="00B13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1E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1EAC" w:rsidRPr="000E1EAC">
        <w:rPr>
          <w:rFonts w:ascii="Times New Roman" w:hAnsi="Times New Roman" w:cs="Times New Roman"/>
          <w:b/>
          <w:sz w:val="36"/>
          <w:szCs w:val="36"/>
        </w:rPr>
        <w:t>«Однородные члены предложения»</w:t>
      </w:r>
      <w:r w:rsidR="000E1EAC">
        <w:rPr>
          <w:rFonts w:ascii="Times New Roman" w:hAnsi="Times New Roman" w:cs="Times New Roman"/>
          <w:b/>
          <w:sz w:val="28"/>
          <w:szCs w:val="28"/>
        </w:rPr>
        <w:t xml:space="preserve">     (слайд №1)</w:t>
      </w:r>
      <w:r w:rsidR="000E1EAC" w:rsidRPr="0022597E">
        <w:rPr>
          <w:rFonts w:ascii="Times New Roman" w:hAnsi="Times New Roman" w:cs="Times New Roman"/>
          <w:b/>
          <w:sz w:val="28"/>
          <w:szCs w:val="28"/>
        </w:rPr>
        <w:t>:</w:t>
      </w:r>
      <w:r w:rsidR="000E1EAC" w:rsidRPr="002259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574" w:rsidRDefault="00B13768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B13768">
        <w:rPr>
          <w:rFonts w:ascii="Times New Roman" w:hAnsi="Times New Roman" w:cs="Times New Roman"/>
          <w:b/>
          <w:sz w:val="28"/>
          <w:szCs w:val="28"/>
        </w:rPr>
        <w:t>Эпиграф урока</w:t>
      </w:r>
      <w:r w:rsidR="000E1EA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13768">
        <w:rPr>
          <w:rFonts w:ascii="Times New Roman" w:hAnsi="Times New Roman" w:cs="Times New Roman"/>
          <w:b/>
          <w:sz w:val="28"/>
          <w:szCs w:val="28"/>
        </w:rPr>
        <w:t xml:space="preserve"> (слайд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№2</w:t>
      </w:r>
      <w:r w:rsidRPr="00B13768">
        <w:rPr>
          <w:rFonts w:ascii="Times New Roman" w:hAnsi="Times New Roman" w:cs="Times New Roman"/>
          <w:b/>
          <w:sz w:val="28"/>
          <w:szCs w:val="28"/>
        </w:rPr>
        <w:t>):</w:t>
      </w:r>
    </w:p>
    <w:p w:rsidR="000E1EAC" w:rsidRDefault="000E1EAC" w:rsidP="000E1EAC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 в умелых руках и в опытных устах красив,</w:t>
      </w:r>
    </w:p>
    <w:p w:rsidR="000E1EAC" w:rsidRDefault="000E1EAC" w:rsidP="000E1EAC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певуч, выразителен, гибок, послушен, ловок и вместителен.</w:t>
      </w:r>
    </w:p>
    <w:p w:rsidR="000E1EAC" w:rsidRPr="00B13768" w:rsidRDefault="000E1EAC" w:rsidP="000E1EAC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А.И.Куприн</w:t>
      </w:r>
    </w:p>
    <w:p w:rsidR="00EC692F" w:rsidRPr="00AB6B7B" w:rsidRDefault="00EC692F" w:rsidP="00EC692F">
      <w:pPr>
        <w:rPr>
          <w:rFonts w:ascii="Times New Roman" w:hAnsi="Times New Roman" w:cs="Times New Roman"/>
          <w:sz w:val="28"/>
          <w:szCs w:val="28"/>
        </w:rPr>
      </w:pPr>
      <w:r w:rsidRPr="00B13768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="00B13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3768" w:rsidRPr="00AB6B7B">
        <w:rPr>
          <w:rFonts w:ascii="Times New Roman" w:hAnsi="Times New Roman" w:cs="Times New Roman"/>
          <w:sz w:val="28"/>
          <w:szCs w:val="28"/>
        </w:rPr>
        <w:t>ноутбук, проектор</w:t>
      </w:r>
      <w:r w:rsidR="00BC1762" w:rsidRPr="00AB6B7B">
        <w:rPr>
          <w:rFonts w:ascii="Times New Roman" w:hAnsi="Times New Roman" w:cs="Times New Roman"/>
          <w:sz w:val="28"/>
          <w:szCs w:val="28"/>
        </w:rPr>
        <w:t xml:space="preserve">, </w:t>
      </w:r>
      <w:r w:rsidR="00AB6B7B" w:rsidRPr="00AB6B7B">
        <w:rPr>
          <w:rFonts w:ascii="Times New Roman" w:hAnsi="Times New Roman" w:cs="Times New Roman"/>
          <w:sz w:val="28"/>
          <w:szCs w:val="28"/>
        </w:rPr>
        <w:t xml:space="preserve"> презентация </w:t>
      </w:r>
      <w:r w:rsidR="00AB6B7B" w:rsidRPr="00AB6B7B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AB6B7B" w:rsidRPr="00AB6B7B">
        <w:rPr>
          <w:rFonts w:ascii="Times New Roman" w:hAnsi="Times New Roman" w:cs="Times New Roman"/>
          <w:sz w:val="28"/>
          <w:szCs w:val="28"/>
        </w:rPr>
        <w:t xml:space="preserve"> </w:t>
      </w:r>
      <w:r w:rsidR="00AB6B7B" w:rsidRPr="00AB6B7B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AB6B7B" w:rsidRPr="00AB6B7B">
        <w:rPr>
          <w:rFonts w:ascii="Times New Roman" w:hAnsi="Times New Roman" w:cs="Times New Roman"/>
          <w:sz w:val="28"/>
          <w:szCs w:val="28"/>
        </w:rPr>
        <w:t xml:space="preserve">, </w:t>
      </w:r>
      <w:r w:rsidR="00BC1762" w:rsidRPr="00AB6B7B">
        <w:rPr>
          <w:rFonts w:ascii="Times New Roman" w:hAnsi="Times New Roman" w:cs="Times New Roman"/>
          <w:sz w:val="28"/>
          <w:szCs w:val="28"/>
        </w:rPr>
        <w:t>карточки-распечатки</w:t>
      </w:r>
      <w:r w:rsidR="00AB6B7B">
        <w:rPr>
          <w:rFonts w:ascii="Times New Roman" w:hAnsi="Times New Roman" w:cs="Times New Roman"/>
          <w:sz w:val="28"/>
          <w:szCs w:val="28"/>
        </w:rPr>
        <w:t>, музыкальный фрагмент</w:t>
      </w:r>
      <w:r w:rsidR="00BC1762" w:rsidRPr="00AB6B7B">
        <w:rPr>
          <w:rFonts w:ascii="Times New Roman" w:hAnsi="Times New Roman" w:cs="Times New Roman"/>
          <w:sz w:val="28"/>
          <w:szCs w:val="28"/>
        </w:rPr>
        <w:t>.</w:t>
      </w:r>
    </w:p>
    <w:p w:rsidR="00AB6B7B" w:rsidRPr="00AB6B7B" w:rsidRDefault="00AB6B7B" w:rsidP="00EC692F">
      <w:pPr>
        <w:rPr>
          <w:rFonts w:ascii="Times New Roman" w:hAnsi="Times New Roman" w:cs="Times New Roman"/>
          <w:sz w:val="28"/>
          <w:szCs w:val="28"/>
        </w:rPr>
      </w:pPr>
      <w:r w:rsidRPr="00AB6B7B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</w:t>
      </w:r>
      <w:r w:rsidRPr="00AB6B7B">
        <w:rPr>
          <w:rFonts w:ascii="Times New Roman" w:hAnsi="Times New Roman" w:cs="Times New Roman"/>
          <w:sz w:val="28"/>
          <w:szCs w:val="28"/>
        </w:rPr>
        <w:t>: групповая</w:t>
      </w:r>
      <w:r>
        <w:rPr>
          <w:rFonts w:ascii="Times New Roman" w:hAnsi="Times New Roman" w:cs="Times New Roman"/>
          <w:sz w:val="28"/>
          <w:szCs w:val="28"/>
        </w:rPr>
        <w:t xml:space="preserve">, коллективная, индивидуальная, творческая работа учащихся; блиц-опрос, графический диктант, анализ предложений, работа со схемами, беседа. </w:t>
      </w:r>
    </w:p>
    <w:p w:rsidR="00EC692F" w:rsidRPr="00B13768" w:rsidRDefault="00EC692F" w:rsidP="00EC692F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13768">
        <w:rPr>
          <w:rFonts w:ascii="Times New Roman" w:hAnsi="Times New Roman" w:cs="Times New Roman"/>
          <w:b/>
          <w:sz w:val="36"/>
          <w:szCs w:val="36"/>
          <w:u w:val="single"/>
        </w:rPr>
        <w:t>Ход урока:</w:t>
      </w:r>
    </w:p>
    <w:p w:rsidR="00555AF5" w:rsidRDefault="00555AF5" w:rsidP="00EC69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Упражнение для мобилизации внимания.</w:t>
      </w:r>
    </w:p>
    <w:p w:rsidR="00555AF5" w:rsidRPr="00555AF5" w:rsidRDefault="00555AF5" w:rsidP="00555A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И.П. – стоя, руки вдоль туловища. 1 – правую руку на пояс, 2 – левую руку на пояс, 3 – правую руку на плечо, 4 – левую руку на плечо, 5 – правую руку вверх, 6 – левую руку вверх, 7 – 8 -  хлопки руками над головой, 9 – опустить левую руку на плечо, 10 – правую руку на плечо, 11 – левую руку на пояс, 12 – правую руку на пояс, 13 – 14 – хлопки руками по бедрам. Повторить 4 – 6 раз. Темп – 1 раз медленный, 2-3 раза – средний, 4-5 – быстрый, 6 – медленный.           </w:t>
      </w:r>
    </w:p>
    <w:p w:rsidR="00EC692F" w:rsidRDefault="00555AF5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826D09">
        <w:rPr>
          <w:rFonts w:ascii="Times New Roman" w:hAnsi="Times New Roman" w:cs="Times New Roman"/>
          <w:b/>
          <w:sz w:val="28"/>
          <w:szCs w:val="28"/>
        </w:rPr>
        <w:t>2</w:t>
      </w:r>
      <w:r w:rsidR="00EC692F" w:rsidRPr="00826D0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B2E69" w:rsidRPr="00826D09">
        <w:rPr>
          <w:rFonts w:ascii="Times New Roman" w:hAnsi="Times New Roman" w:cs="Times New Roman"/>
          <w:b/>
          <w:sz w:val="28"/>
          <w:szCs w:val="28"/>
        </w:rPr>
        <w:t>Орг</w:t>
      </w:r>
      <w:r w:rsidR="00917AA6" w:rsidRPr="00826D09">
        <w:rPr>
          <w:rFonts w:ascii="Times New Roman" w:hAnsi="Times New Roman" w:cs="Times New Roman"/>
          <w:b/>
          <w:sz w:val="28"/>
          <w:szCs w:val="28"/>
        </w:rPr>
        <w:t xml:space="preserve">анизационный </w:t>
      </w:r>
      <w:r w:rsidR="00FB2E69" w:rsidRPr="00826D09">
        <w:rPr>
          <w:rFonts w:ascii="Times New Roman" w:hAnsi="Times New Roman" w:cs="Times New Roman"/>
          <w:b/>
          <w:sz w:val="28"/>
          <w:szCs w:val="28"/>
        </w:rPr>
        <w:t>момент.</w:t>
      </w:r>
      <w:r w:rsidR="00FB2E69" w:rsidRPr="0022597E">
        <w:rPr>
          <w:rFonts w:ascii="Times New Roman" w:hAnsi="Times New Roman" w:cs="Times New Roman"/>
          <w:sz w:val="28"/>
          <w:szCs w:val="28"/>
        </w:rPr>
        <w:t xml:space="preserve"> Проверка готовности учащихся к уроку. </w:t>
      </w:r>
      <w:r w:rsidR="00B64F55" w:rsidRPr="0022597E">
        <w:rPr>
          <w:rFonts w:ascii="Times New Roman" w:hAnsi="Times New Roman" w:cs="Times New Roman"/>
          <w:sz w:val="28"/>
          <w:szCs w:val="28"/>
        </w:rPr>
        <w:t xml:space="preserve">Формулирование </w:t>
      </w:r>
      <w:r w:rsidR="00FB2E69" w:rsidRPr="0022597E">
        <w:rPr>
          <w:rFonts w:ascii="Times New Roman" w:hAnsi="Times New Roman" w:cs="Times New Roman"/>
          <w:sz w:val="28"/>
          <w:szCs w:val="28"/>
        </w:rPr>
        <w:t>цел</w:t>
      </w:r>
      <w:r w:rsidR="00B64F55" w:rsidRPr="0022597E">
        <w:rPr>
          <w:rFonts w:ascii="Times New Roman" w:hAnsi="Times New Roman" w:cs="Times New Roman"/>
          <w:sz w:val="28"/>
          <w:szCs w:val="28"/>
        </w:rPr>
        <w:t>ей урока учениками</w:t>
      </w:r>
      <w:r w:rsidR="00FB2E69" w:rsidRPr="0022597E">
        <w:rPr>
          <w:rFonts w:ascii="Times New Roman" w:hAnsi="Times New Roman" w:cs="Times New Roman"/>
          <w:sz w:val="28"/>
          <w:szCs w:val="28"/>
        </w:rPr>
        <w:t xml:space="preserve"> </w:t>
      </w:r>
      <w:r w:rsidR="00FB2E69" w:rsidRPr="0022597E">
        <w:rPr>
          <w:rFonts w:ascii="Times New Roman" w:hAnsi="Times New Roman" w:cs="Times New Roman"/>
          <w:b/>
          <w:sz w:val="28"/>
          <w:szCs w:val="28"/>
        </w:rPr>
        <w:t>(</w:t>
      </w:r>
      <w:r w:rsidR="00B64F55" w:rsidRPr="0022597E">
        <w:rPr>
          <w:rFonts w:ascii="Times New Roman" w:hAnsi="Times New Roman" w:cs="Times New Roman"/>
          <w:b/>
          <w:sz w:val="28"/>
          <w:szCs w:val="28"/>
        </w:rPr>
        <w:t>проверка по слайду</w:t>
      </w:r>
      <w:r w:rsidR="00B13768">
        <w:rPr>
          <w:rFonts w:ascii="Times New Roman" w:hAnsi="Times New Roman" w:cs="Times New Roman"/>
          <w:b/>
          <w:sz w:val="28"/>
          <w:szCs w:val="28"/>
        </w:rPr>
        <w:t xml:space="preserve"> №3</w:t>
      </w:r>
      <w:r w:rsidR="00FB2E69" w:rsidRPr="0022597E">
        <w:rPr>
          <w:rFonts w:ascii="Times New Roman" w:hAnsi="Times New Roman" w:cs="Times New Roman"/>
          <w:b/>
          <w:sz w:val="28"/>
          <w:szCs w:val="28"/>
        </w:rPr>
        <w:t xml:space="preserve">), </w:t>
      </w:r>
      <w:r w:rsidR="00AB6B7B" w:rsidRPr="00AB6B7B">
        <w:rPr>
          <w:rFonts w:ascii="Times New Roman" w:hAnsi="Times New Roman" w:cs="Times New Roman"/>
          <w:sz w:val="28"/>
          <w:szCs w:val="28"/>
        </w:rPr>
        <w:t>отработка эпиграфа к уроку,</w:t>
      </w:r>
      <w:r w:rsidR="00AB6B7B">
        <w:rPr>
          <w:rFonts w:ascii="Times New Roman" w:hAnsi="Times New Roman" w:cs="Times New Roman"/>
          <w:sz w:val="28"/>
          <w:szCs w:val="28"/>
        </w:rPr>
        <w:t xml:space="preserve"> </w:t>
      </w:r>
      <w:r w:rsidR="00FB2E69" w:rsidRPr="0022597E">
        <w:rPr>
          <w:rFonts w:ascii="Times New Roman" w:hAnsi="Times New Roman" w:cs="Times New Roman"/>
          <w:sz w:val="28"/>
          <w:szCs w:val="28"/>
        </w:rPr>
        <w:t>ознакомление учеников с основными этапами урока (что будут делать на уроке, что от них требуется – активная работа, внимательность).</w:t>
      </w:r>
      <w:r w:rsidR="00FB2E69" w:rsidRPr="002259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3768" w:rsidRDefault="000E1EAC" w:rsidP="00EC692F">
      <w:pPr>
        <w:rPr>
          <w:rFonts w:ascii="Times New Roman" w:hAnsi="Times New Roman" w:cs="Times New Roman"/>
          <w:b/>
          <w:sz w:val="28"/>
          <w:szCs w:val="28"/>
        </w:rPr>
      </w:pPr>
      <w: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160.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26847065" r:id="rId8"/>
        </w:object>
      </w:r>
    </w:p>
    <w:p w:rsidR="00EC692F" w:rsidRPr="00826D09" w:rsidRDefault="00555AF5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826D09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FB2E69" w:rsidRPr="00826D09">
        <w:rPr>
          <w:rFonts w:ascii="Times New Roman" w:hAnsi="Times New Roman" w:cs="Times New Roman"/>
          <w:b/>
          <w:sz w:val="28"/>
          <w:szCs w:val="28"/>
        </w:rPr>
        <w:t>. Повторение изученного</w:t>
      </w:r>
      <w:r w:rsidR="00FE1CB1" w:rsidRPr="00826D09">
        <w:rPr>
          <w:rFonts w:ascii="Times New Roman" w:hAnsi="Times New Roman" w:cs="Times New Roman"/>
          <w:b/>
          <w:sz w:val="28"/>
          <w:szCs w:val="28"/>
        </w:rPr>
        <w:t xml:space="preserve"> об однородных членах</w:t>
      </w:r>
      <w:r w:rsidR="00826D09">
        <w:rPr>
          <w:rFonts w:ascii="Times New Roman" w:hAnsi="Times New Roman" w:cs="Times New Roman"/>
          <w:b/>
          <w:sz w:val="28"/>
          <w:szCs w:val="28"/>
        </w:rPr>
        <w:t>.</w:t>
      </w:r>
    </w:p>
    <w:p w:rsidR="00AF0D5F" w:rsidRPr="00826D09" w:rsidRDefault="00AF0D5F" w:rsidP="00EC692F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6D09">
        <w:rPr>
          <w:rFonts w:ascii="Times New Roman" w:hAnsi="Times New Roman" w:cs="Times New Roman"/>
          <w:sz w:val="28"/>
          <w:szCs w:val="28"/>
        </w:rPr>
        <w:t xml:space="preserve">(Дать карточки </w:t>
      </w:r>
      <w:r w:rsidR="00B13768" w:rsidRPr="00826D09">
        <w:rPr>
          <w:rFonts w:ascii="Times New Roman" w:hAnsi="Times New Roman" w:cs="Times New Roman"/>
          <w:sz w:val="28"/>
          <w:szCs w:val="28"/>
        </w:rPr>
        <w:t>слабым ученикам (</w:t>
      </w:r>
      <w:r w:rsidRPr="00826D09">
        <w:rPr>
          <w:rFonts w:ascii="Times New Roman" w:hAnsi="Times New Roman" w:cs="Times New Roman"/>
          <w:sz w:val="28"/>
          <w:szCs w:val="28"/>
        </w:rPr>
        <w:t>ЗПР</w:t>
      </w:r>
      <w:r w:rsidR="00B13768" w:rsidRPr="00826D09">
        <w:rPr>
          <w:rFonts w:ascii="Times New Roman" w:hAnsi="Times New Roman" w:cs="Times New Roman"/>
          <w:sz w:val="28"/>
          <w:szCs w:val="28"/>
        </w:rPr>
        <w:t>)</w:t>
      </w:r>
      <w:r w:rsidRPr="00826D09">
        <w:rPr>
          <w:rFonts w:ascii="Times New Roman" w:hAnsi="Times New Roman" w:cs="Times New Roman"/>
          <w:sz w:val="28"/>
          <w:szCs w:val="28"/>
        </w:rPr>
        <w:t>: карточка-информатор + творческое задание по теме урока)</w:t>
      </w:r>
      <w:r w:rsidR="00271F06" w:rsidRPr="00826D09">
        <w:rPr>
          <w:rFonts w:ascii="Times New Roman" w:hAnsi="Times New Roman" w:cs="Times New Roman"/>
          <w:sz w:val="28"/>
          <w:szCs w:val="28"/>
        </w:rPr>
        <w:t xml:space="preserve">. </w:t>
      </w:r>
      <w:r w:rsidR="00271F06" w:rsidRPr="00826D09">
        <w:rPr>
          <w:rFonts w:ascii="Times New Roman" w:hAnsi="Times New Roman" w:cs="Times New Roman"/>
          <w:sz w:val="28"/>
          <w:szCs w:val="28"/>
          <w:u w:val="single"/>
        </w:rPr>
        <w:t xml:space="preserve">Карточки сдаются </w:t>
      </w:r>
      <w:r w:rsidR="00B13768" w:rsidRPr="00826D09">
        <w:rPr>
          <w:rFonts w:ascii="Times New Roman" w:hAnsi="Times New Roman" w:cs="Times New Roman"/>
          <w:sz w:val="28"/>
          <w:szCs w:val="28"/>
          <w:u w:val="single"/>
        </w:rPr>
        <w:t xml:space="preserve">учителю </w:t>
      </w:r>
      <w:r w:rsidR="00271F06" w:rsidRPr="00826D09">
        <w:rPr>
          <w:rFonts w:ascii="Times New Roman" w:hAnsi="Times New Roman" w:cs="Times New Roman"/>
          <w:sz w:val="28"/>
          <w:szCs w:val="28"/>
          <w:u w:val="single"/>
        </w:rPr>
        <w:t>по мере выполнения</w:t>
      </w:r>
      <w:r w:rsidR="00B13768" w:rsidRPr="00826D09">
        <w:rPr>
          <w:rFonts w:ascii="Times New Roman" w:hAnsi="Times New Roman" w:cs="Times New Roman"/>
          <w:sz w:val="28"/>
          <w:szCs w:val="28"/>
          <w:u w:val="single"/>
        </w:rPr>
        <w:t xml:space="preserve"> задания</w:t>
      </w:r>
      <w:r w:rsidR="00271F06" w:rsidRPr="00826D09">
        <w:rPr>
          <w:rFonts w:ascii="Times New Roman" w:hAnsi="Times New Roman" w:cs="Times New Roman"/>
          <w:sz w:val="28"/>
          <w:szCs w:val="28"/>
          <w:u w:val="single"/>
        </w:rPr>
        <w:t>, и ученики включаются в общую работу класса.</w:t>
      </w:r>
    </w:p>
    <w:p w:rsidR="00271F06" w:rsidRDefault="00AB6B7B" w:rsidP="00EC692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Карточка-информатор.</w:t>
      </w:r>
    </w:p>
    <w:p w:rsidR="00AB6B7B" w:rsidRDefault="00AB6B7B" w:rsidP="00AB6B7B">
      <w:pPr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B6B7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AB6B7B">
        <w:rPr>
          <w:rFonts w:ascii="Times New Roman" w:hAnsi="Times New Roman" w:cs="Times New Roman"/>
          <w:sz w:val="28"/>
          <w:szCs w:val="28"/>
          <w:u w:val="single"/>
        </w:rPr>
        <w:t>. Повтори сведения об однородных членах предложения:</w:t>
      </w:r>
    </w:p>
    <w:p w:rsidR="00AB6B7B" w:rsidRDefault="00AB6B7B" w:rsidP="00AB6B7B">
      <w:pPr>
        <w:contextualSpacing/>
        <w:rPr>
          <w:rFonts w:ascii="Times New Roman" w:hAnsi="Times New Roman" w:cs="Times New Roman"/>
          <w:sz w:val="28"/>
          <w:szCs w:val="28"/>
        </w:rPr>
      </w:pPr>
      <w:r w:rsidRPr="00AB6B7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Однородные члены предложения отвечают на один и тот же вопрос и относятся к одному и тому же члену предложения.</w:t>
      </w:r>
    </w:p>
    <w:p w:rsidR="00AB6B7B" w:rsidRDefault="00AB6B7B" w:rsidP="00AB6B7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Однородные члены не зависят друг от друга и произносятся с интонацией перечисления.</w:t>
      </w:r>
    </w:p>
    <w:p w:rsidR="00AB6B7B" w:rsidRDefault="00AB6B7B" w:rsidP="00AB6B7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Однородными могут быть и главные, и второстепенные члены предложения.</w:t>
      </w:r>
    </w:p>
    <w:p w:rsidR="00AB6B7B" w:rsidRDefault="00AB6B7B" w:rsidP="00AB6B7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Между однородными членами ставится запятая, если между ними нет никаких союзов.</w:t>
      </w:r>
    </w:p>
    <w:p w:rsidR="00AB6B7B" w:rsidRDefault="00AB6B7B" w:rsidP="00AB6B7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Всегда ставится запятая, если однородные члены связаны союзами </w:t>
      </w:r>
      <w:r w:rsidRPr="00AB6B7B">
        <w:rPr>
          <w:rFonts w:ascii="Times New Roman" w:hAnsi="Times New Roman" w:cs="Times New Roman"/>
          <w:b/>
          <w:sz w:val="28"/>
          <w:szCs w:val="28"/>
        </w:rPr>
        <w:t>а, но, зато, однако.</w:t>
      </w:r>
    </w:p>
    <w:p w:rsidR="00AB6B7B" w:rsidRDefault="00AB6B7B" w:rsidP="00AB6B7B">
      <w:pPr>
        <w:contextualSpacing/>
        <w:rPr>
          <w:rFonts w:ascii="Times New Roman" w:hAnsi="Times New Roman" w:cs="Times New Roman"/>
          <w:sz w:val="28"/>
          <w:szCs w:val="28"/>
        </w:rPr>
      </w:pPr>
      <w:r w:rsidRPr="00AB6B7B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Запятая ставится между однородными членами с повторяющимися соединительными и разделительными союзами (чаще всего это союзы </w:t>
      </w:r>
      <w:r w:rsidRPr="00AB6B7B">
        <w:rPr>
          <w:rFonts w:ascii="Times New Roman" w:hAnsi="Times New Roman" w:cs="Times New Roman"/>
          <w:b/>
          <w:sz w:val="28"/>
          <w:szCs w:val="28"/>
        </w:rPr>
        <w:t>и, или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B6B7B" w:rsidRPr="006E7911" w:rsidRDefault="00AB6B7B" w:rsidP="00AB6B7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Запятая не ставится, если однородные члены являются фразеологизмами (</w:t>
      </w:r>
      <w:r w:rsidRPr="00AB6B7B">
        <w:rPr>
          <w:rFonts w:ascii="Times New Roman" w:hAnsi="Times New Roman" w:cs="Times New Roman"/>
          <w:b/>
          <w:sz w:val="28"/>
          <w:szCs w:val="28"/>
        </w:rPr>
        <w:t>ни то ни сё, ни рыба ни мясо, ни свет ни заря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64E1C" w:rsidRDefault="00C64E1C" w:rsidP="00EC692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B6B7B" w:rsidRDefault="00AB6B7B" w:rsidP="00EC692F">
      <w:pPr>
        <w:rPr>
          <w:rFonts w:ascii="Times New Roman" w:hAnsi="Times New Roman" w:cs="Times New Roman"/>
          <w:sz w:val="28"/>
          <w:szCs w:val="28"/>
        </w:rPr>
      </w:pPr>
      <w:r w:rsidRPr="00AB6B7B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AB6B7B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AB6B7B">
        <w:rPr>
          <w:rFonts w:ascii="Times New Roman" w:hAnsi="Times New Roman" w:cs="Times New Roman"/>
          <w:sz w:val="28"/>
          <w:szCs w:val="28"/>
          <w:u w:val="single"/>
        </w:rPr>
        <w:t>адание №1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Списать, вставить пропущенные запятые в предложениях с однородными членами. Подчеркнуть однородные члены как члены предложения.</w:t>
      </w:r>
    </w:p>
    <w:p w:rsidR="00AB6B7B" w:rsidRDefault="00AB6B7B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середины лета до поздней осени в лесах стоит грибная пора. В березовых рощах сосновых борах под раскидистыми лапами елей растет белый гриб. В любом лесу могут встретиться сыроежки с красными желтыми белыми шляпками. Рыжики растут на полянках между молодыми соснами и елями забираются под сухие опавшие листья. Надо только нагнуться и поискать их в сухой траве.</w:t>
      </w:r>
    </w:p>
    <w:p w:rsidR="00AB6B7B" w:rsidRDefault="00AB6B7B" w:rsidP="00EC692F">
      <w:pPr>
        <w:rPr>
          <w:rFonts w:ascii="Times New Roman" w:hAnsi="Times New Roman" w:cs="Times New Roman"/>
          <w:sz w:val="28"/>
          <w:szCs w:val="28"/>
        </w:rPr>
      </w:pPr>
      <w:r w:rsidRPr="00AB6B7B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6E7911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AB6B7B">
        <w:rPr>
          <w:rFonts w:ascii="Times New Roman" w:hAnsi="Times New Roman" w:cs="Times New Roman"/>
          <w:sz w:val="28"/>
          <w:szCs w:val="28"/>
          <w:u w:val="single"/>
        </w:rPr>
        <w:t>Задание №2.</w:t>
      </w:r>
      <w:r>
        <w:rPr>
          <w:rFonts w:ascii="Times New Roman" w:hAnsi="Times New Roman" w:cs="Times New Roman"/>
          <w:sz w:val="28"/>
          <w:szCs w:val="28"/>
        </w:rPr>
        <w:t xml:space="preserve"> Написать небольшое сочинение о ваших походах летом в лес, или в сад, или на рыбалку. Обязательно использовать в своем сочинении однородные члены предложения!</w:t>
      </w:r>
    </w:p>
    <w:p w:rsidR="00424AEA" w:rsidRPr="00826D09" w:rsidRDefault="00424AEA" w:rsidP="00EC692F">
      <w:pPr>
        <w:rPr>
          <w:rFonts w:ascii="Times New Roman" w:hAnsi="Times New Roman" w:cs="Times New Roman"/>
          <w:sz w:val="28"/>
          <w:szCs w:val="28"/>
        </w:rPr>
      </w:pPr>
      <w:r w:rsidRPr="00826D09">
        <w:rPr>
          <w:rFonts w:ascii="Times New Roman" w:hAnsi="Times New Roman" w:cs="Times New Roman"/>
          <w:b/>
          <w:sz w:val="28"/>
          <w:szCs w:val="28"/>
        </w:rPr>
        <w:t>А) Работа с</w:t>
      </w:r>
      <w:r w:rsidR="002865A6" w:rsidRPr="00826D09">
        <w:rPr>
          <w:rFonts w:ascii="Times New Roman" w:hAnsi="Times New Roman" w:cs="Times New Roman"/>
          <w:b/>
          <w:sz w:val="28"/>
          <w:szCs w:val="28"/>
        </w:rPr>
        <w:t xml:space="preserve"> классом – </w:t>
      </w:r>
      <w:r w:rsidRPr="00826D09">
        <w:rPr>
          <w:rFonts w:ascii="Times New Roman" w:hAnsi="Times New Roman" w:cs="Times New Roman"/>
          <w:b/>
          <w:sz w:val="28"/>
          <w:szCs w:val="28"/>
        </w:rPr>
        <w:t>«</w:t>
      </w:r>
      <w:r w:rsidR="00037307" w:rsidRPr="00826D09">
        <w:rPr>
          <w:rFonts w:ascii="Times New Roman" w:hAnsi="Times New Roman" w:cs="Times New Roman"/>
          <w:b/>
          <w:sz w:val="28"/>
          <w:szCs w:val="28"/>
        </w:rPr>
        <w:t>Блиц-опрос</w:t>
      </w:r>
      <w:r w:rsidRPr="00826D09">
        <w:rPr>
          <w:rFonts w:ascii="Times New Roman" w:hAnsi="Times New Roman" w:cs="Times New Roman"/>
          <w:b/>
          <w:sz w:val="28"/>
          <w:szCs w:val="28"/>
        </w:rPr>
        <w:t>»</w:t>
      </w:r>
      <w:r w:rsidR="00037307" w:rsidRPr="00826D09">
        <w:rPr>
          <w:rFonts w:ascii="Times New Roman" w:hAnsi="Times New Roman" w:cs="Times New Roman"/>
          <w:b/>
          <w:sz w:val="28"/>
          <w:szCs w:val="28"/>
        </w:rPr>
        <w:t>:</w:t>
      </w:r>
      <w:r w:rsidR="00B64F55" w:rsidRPr="00826D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6B7B" w:rsidRDefault="00AB6B7B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Вспомните, каково значение слова «блиц». Как нужно будет ответить на мои вопросы?</w:t>
      </w:r>
    </w:p>
    <w:p w:rsidR="008723DC" w:rsidRDefault="008723DC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каком разделе науки о языке изучаются однородные члены?  (В синтаксисе)</w:t>
      </w:r>
    </w:p>
    <w:p w:rsidR="008723DC" w:rsidRDefault="008723DC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каким разделом неразрывно связан синтаксис?  (С пунктуацией)</w:t>
      </w:r>
    </w:p>
    <w:p w:rsidR="00E46670" w:rsidRDefault="00E46670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найти однородные члены в предложении?  (По вопросу)</w:t>
      </w:r>
    </w:p>
    <w:p w:rsidR="00E46670" w:rsidRDefault="00E46670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члены предложения могут быть однородными?  (Любые, как главные, так и второстепенные)</w:t>
      </w:r>
    </w:p>
    <w:p w:rsidR="00037307" w:rsidRPr="0022597E" w:rsidRDefault="00E46670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7307" w:rsidRPr="0022597E">
        <w:rPr>
          <w:rFonts w:ascii="Times New Roman" w:hAnsi="Times New Roman" w:cs="Times New Roman"/>
          <w:sz w:val="28"/>
          <w:szCs w:val="28"/>
        </w:rPr>
        <w:t xml:space="preserve"> Однородные члены предложения – это всегда слова одной части речи?  (Нет)</w:t>
      </w:r>
    </w:p>
    <w:p w:rsidR="00037307" w:rsidRDefault="00037307" w:rsidP="00037307">
      <w:pPr>
        <w:rPr>
          <w:rFonts w:ascii="Times New Roman" w:hAnsi="Times New Roman" w:cs="Times New Roman"/>
          <w:sz w:val="28"/>
          <w:szCs w:val="28"/>
        </w:rPr>
      </w:pPr>
      <w:r w:rsidRPr="0022597E">
        <w:rPr>
          <w:rFonts w:ascii="Times New Roman" w:hAnsi="Times New Roman" w:cs="Times New Roman"/>
          <w:sz w:val="28"/>
          <w:szCs w:val="28"/>
        </w:rPr>
        <w:t>- Однородные члены соединяются только союзами?  (Нет)</w:t>
      </w:r>
      <w:r w:rsidR="008723DC">
        <w:rPr>
          <w:rFonts w:ascii="Times New Roman" w:hAnsi="Times New Roman" w:cs="Times New Roman"/>
          <w:sz w:val="28"/>
          <w:szCs w:val="28"/>
        </w:rPr>
        <w:t xml:space="preserve">  Ещё чем? (Интонацией)</w:t>
      </w:r>
    </w:p>
    <w:p w:rsidR="00E46670" w:rsidRPr="0022597E" w:rsidRDefault="00E46670" w:rsidP="00037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интонация в предложениях с однородными членами?   (Перечислительная)</w:t>
      </w:r>
    </w:p>
    <w:p w:rsidR="00037307" w:rsidRPr="0022597E" w:rsidRDefault="00037307" w:rsidP="00EC692F">
      <w:pPr>
        <w:rPr>
          <w:rFonts w:ascii="Times New Roman" w:hAnsi="Times New Roman" w:cs="Times New Roman"/>
          <w:sz w:val="28"/>
          <w:szCs w:val="28"/>
        </w:rPr>
      </w:pPr>
      <w:r w:rsidRPr="0022597E">
        <w:rPr>
          <w:rFonts w:ascii="Times New Roman" w:hAnsi="Times New Roman" w:cs="Times New Roman"/>
          <w:sz w:val="28"/>
          <w:szCs w:val="28"/>
        </w:rPr>
        <w:t xml:space="preserve">- Союз </w:t>
      </w:r>
      <w:r w:rsidRPr="0022597E">
        <w:rPr>
          <w:rFonts w:ascii="Times New Roman" w:hAnsi="Times New Roman" w:cs="Times New Roman"/>
          <w:b/>
          <w:sz w:val="28"/>
          <w:szCs w:val="28"/>
        </w:rPr>
        <w:t>да</w:t>
      </w:r>
      <w:r w:rsidRPr="0022597E">
        <w:rPr>
          <w:rFonts w:ascii="Times New Roman" w:hAnsi="Times New Roman" w:cs="Times New Roman"/>
          <w:sz w:val="28"/>
          <w:szCs w:val="28"/>
        </w:rPr>
        <w:t xml:space="preserve"> всегда сочинительный?  (Нет, он может быть противительным)</w:t>
      </w:r>
    </w:p>
    <w:p w:rsidR="00037307" w:rsidRPr="0022597E" w:rsidRDefault="00037307" w:rsidP="00EC692F">
      <w:pPr>
        <w:rPr>
          <w:rFonts w:ascii="Times New Roman" w:hAnsi="Times New Roman" w:cs="Times New Roman"/>
          <w:sz w:val="28"/>
          <w:szCs w:val="28"/>
        </w:rPr>
      </w:pPr>
      <w:r w:rsidRPr="0022597E">
        <w:rPr>
          <w:rFonts w:ascii="Times New Roman" w:hAnsi="Times New Roman" w:cs="Times New Roman"/>
          <w:sz w:val="28"/>
          <w:szCs w:val="28"/>
        </w:rPr>
        <w:t xml:space="preserve">- В предложении </w:t>
      </w:r>
      <w:r w:rsidRPr="0022597E">
        <w:rPr>
          <w:rFonts w:ascii="Times New Roman" w:hAnsi="Times New Roman" w:cs="Times New Roman"/>
          <w:b/>
          <w:sz w:val="28"/>
          <w:szCs w:val="28"/>
        </w:rPr>
        <w:t>На поляне росли большие красные маки</w:t>
      </w:r>
      <w:r w:rsidRPr="0022597E">
        <w:rPr>
          <w:rFonts w:ascii="Times New Roman" w:hAnsi="Times New Roman" w:cs="Times New Roman"/>
          <w:sz w:val="28"/>
          <w:szCs w:val="28"/>
        </w:rPr>
        <w:t xml:space="preserve"> есть однородные определения? </w:t>
      </w:r>
      <w:r w:rsidR="009056C5" w:rsidRPr="0022597E">
        <w:rPr>
          <w:rFonts w:ascii="Times New Roman" w:hAnsi="Times New Roman" w:cs="Times New Roman"/>
          <w:sz w:val="28"/>
          <w:szCs w:val="28"/>
        </w:rPr>
        <w:t xml:space="preserve"> </w:t>
      </w:r>
      <w:r w:rsidRPr="0022597E">
        <w:rPr>
          <w:rFonts w:ascii="Times New Roman" w:hAnsi="Times New Roman" w:cs="Times New Roman"/>
          <w:sz w:val="28"/>
          <w:szCs w:val="28"/>
        </w:rPr>
        <w:t xml:space="preserve"> (Нет, </w:t>
      </w:r>
      <w:r w:rsidR="00C64E1C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22597E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9056C5" w:rsidRPr="0022597E">
        <w:rPr>
          <w:rFonts w:ascii="Times New Roman" w:hAnsi="Times New Roman" w:cs="Times New Roman"/>
          <w:sz w:val="28"/>
          <w:szCs w:val="28"/>
        </w:rPr>
        <w:t xml:space="preserve"> характеризуют предмет с </w:t>
      </w:r>
      <w:r w:rsidRPr="0022597E">
        <w:rPr>
          <w:rFonts w:ascii="Times New Roman" w:hAnsi="Times New Roman" w:cs="Times New Roman"/>
          <w:sz w:val="28"/>
          <w:szCs w:val="28"/>
        </w:rPr>
        <w:t>разн</w:t>
      </w:r>
      <w:r w:rsidR="009056C5" w:rsidRPr="0022597E">
        <w:rPr>
          <w:rFonts w:ascii="Times New Roman" w:hAnsi="Times New Roman" w:cs="Times New Roman"/>
          <w:sz w:val="28"/>
          <w:szCs w:val="28"/>
        </w:rPr>
        <w:t>ых сторон</w:t>
      </w:r>
      <w:r w:rsidR="00E46670">
        <w:rPr>
          <w:rFonts w:ascii="Times New Roman" w:hAnsi="Times New Roman" w:cs="Times New Roman"/>
          <w:sz w:val="28"/>
          <w:szCs w:val="28"/>
        </w:rPr>
        <w:t>, одно определение – качественное прилагательное, другое - относительное</w:t>
      </w:r>
      <w:r w:rsidR="009056C5" w:rsidRPr="0022597E">
        <w:rPr>
          <w:rFonts w:ascii="Times New Roman" w:hAnsi="Times New Roman" w:cs="Times New Roman"/>
          <w:sz w:val="28"/>
          <w:szCs w:val="28"/>
        </w:rPr>
        <w:t>)</w:t>
      </w:r>
    </w:p>
    <w:p w:rsidR="009056C5" w:rsidRPr="0022597E" w:rsidRDefault="009056C5" w:rsidP="00EC692F">
      <w:pPr>
        <w:rPr>
          <w:rFonts w:ascii="Times New Roman" w:hAnsi="Times New Roman" w:cs="Times New Roman"/>
          <w:sz w:val="28"/>
          <w:szCs w:val="28"/>
        </w:rPr>
      </w:pPr>
      <w:r w:rsidRPr="0022597E">
        <w:rPr>
          <w:rFonts w:ascii="Times New Roman" w:hAnsi="Times New Roman" w:cs="Times New Roman"/>
          <w:sz w:val="28"/>
          <w:szCs w:val="28"/>
        </w:rPr>
        <w:t>- Перед какой группой сочинительных союзов всегда ставится запятая? (Перед противительными союзами)</w:t>
      </w:r>
    </w:p>
    <w:p w:rsidR="00E46670" w:rsidRPr="00826D09" w:rsidRDefault="00424AEA" w:rsidP="00E46670">
      <w:pPr>
        <w:rPr>
          <w:rFonts w:ascii="Times New Roman" w:hAnsi="Times New Roman" w:cs="Times New Roman"/>
          <w:b/>
          <w:sz w:val="28"/>
          <w:szCs w:val="28"/>
        </w:rPr>
      </w:pPr>
      <w:r w:rsidRPr="00826D09"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="00E46670" w:rsidRPr="00826D09">
        <w:rPr>
          <w:rFonts w:ascii="Times New Roman" w:hAnsi="Times New Roman" w:cs="Times New Roman"/>
          <w:b/>
          <w:sz w:val="28"/>
          <w:szCs w:val="28"/>
        </w:rPr>
        <w:t>Вывод по</w:t>
      </w:r>
      <w:r w:rsidR="008723DC" w:rsidRPr="00826D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6670" w:rsidRPr="00826D09">
        <w:rPr>
          <w:rFonts w:ascii="Times New Roman" w:hAnsi="Times New Roman" w:cs="Times New Roman"/>
          <w:b/>
          <w:sz w:val="28"/>
          <w:szCs w:val="28"/>
        </w:rPr>
        <w:t>знанию теории, замечания, рекомендации – что повторить.</w:t>
      </w:r>
    </w:p>
    <w:p w:rsidR="009056C5" w:rsidRPr="00826D09" w:rsidRDefault="00555AF5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826D09">
        <w:rPr>
          <w:rFonts w:ascii="Times New Roman" w:hAnsi="Times New Roman" w:cs="Times New Roman"/>
          <w:b/>
          <w:sz w:val="28"/>
          <w:szCs w:val="28"/>
        </w:rPr>
        <w:t>4</w:t>
      </w:r>
      <w:r w:rsidR="009056C5" w:rsidRPr="00826D09">
        <w:rPr>
          <w:rFonts w:ascii="Times New Roman" w:hAnsi="Times New Roman" w:cs="Times New Roman"/>
          <w:b/>
          <w:sz w:val="28"/>
          <w:szCs w:val="28"/>
        </w:rPr>
        <w:t>. Графический диктант</w:t>
      </w:r>
      <w:r w:rsidR="00AB6B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6B7B" w:rsidRPr="00AB6B7B">
        <w:rPr>
          <w:rFonts w:ascii="Times New Roman" w:hAnsi="Times New Roman" w:cs="Times New Roman"/>
          <w:sz w:val="28"/>
          <w:szCs w:val="28"/>
        </w:rPr>
        <w:t>(</w:t>
      </w:r>
      <w:r w:rsidR="00AB6B7B">
        <w:rPr>
          <w:rFonts w:ascii="Times New Roman" w:hAnsi="Times New Roman" w:cs="Times New Roman"/>
          <w:sz w:val="28"/>
          <w:szCs w:val="28"/>
        </w:rPr>
        <w:t>в</w:t>
      </w:r>
      <w:r w:rsidR="00AB6B7B" w:rsidRPr="00AB6B7B">
        <w:rPr>
          <w:rFonts w:ascii="Times New Roman" w:hAnsi="Times New Roman" w:cs="Times New Roman"/>
          <w:sz w:val="28"/>
          <w:szCs w:val="28"/>
        </w:rPr>
        <w:t>ыполняется в тетради)</w:t>
      </w:r>
      <w:r w:rsidR="009056C5" w:rsidRPr="00AB6B7B">
        <w:rPr>
          <w:rFonts w:ascii="Times New Roman" w:hAnsi="Times New Roman" w:cs="Times New Roman"/>
          <w:sz w:val="28"/>
          <w:szCs w:val="28"/>
        </w:rPr>
        <w:t>.</w:t>
      </w:r>
    </w:p>
    <w:p w:rsidR="00820870" w:rsidRDefault="00AB6B7B" w:rsidP="00EC692F">
      <w:pPr>
        <w:rPr>
          <w:rFonts w:ascii="Times New Roman" w:hAnsi="Times New Roman" w:cs="Times New Roman"/>
          <w:sz w:val="28"/>
          <w:szCs w:val="28"/>
        </w:rPr>
      </w:pPr>
      <w:r w:rsidRPr="00AB6B7B">
        <w:rPr>
          <w:rFonts w:ascii="Times New Roman" w:hAnsi="Times New Roman" w:cs="Times New Roman"/>
          <w:i/>
          <w:sz w:val="28"/>
          <w:szCs w:val="28"/>
          <w:u w:val="single"/>
        </w:rPr>
        <w:t>Повторение: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9056C5" w:rsidRPr="0022597E">
        <w:rPr>
          <w:rFonts w:ascii="Times New Roman" w:hAnsi="Times New Roman" w:cs="Times New Roman"/>
          <w:sz w:val="28"/>
          <w:szCs w:val="28"/>
        </w:rPr>
        <w:t xml:space="preserve">огда перед союзом </w:t>
      </w:r>
      <w:r w:rsidR="009056C5" w:rsidRPr="0022597E">
        <w:rPr>
          <w:rFonts w:ascii="Times New Roman" w:hAnsi="Times New Roman" w:cs="Times New Roman"/>
          <w:b/>
          <w:sz w:val="28"/>
          <w:szCs w:val="28"/>
        </w:rPr>
        <w:t>да</w:t>
      </w:r>
      <w:r w:rsidR="009056C5" w:rsidRPr="0022597E">
        <w:rPr>
          <w:rFonts w:ascii="Times New Roman" w:hAnsi="Times New Roman" w:cs="Times New Roman"/>
          <w:sz w:val="28"/>
          <w:szCs w:val="28"/>
        </w:rPr>
        <w:t xml:space="preserve"> запятая не ставится?  (Когда он выступает в роли союза </w:t>
      </w:r>
      <w:r w:rsidR="009056C5" w:rsidRPr="0022597E">
        <w:rPr>
          <w:rFonts w:ascii="Times New Roman" w:hAnsi="Times New Roman" w:cs="Times New Roman"/>
          <w:b/>
          <w:sz w:val="28"/>
          <w:szCs w:val="28"/>
        </w:rPr>
        <w:t>и</w:t>
      </w:r>
      <w:r w:rsidR="009056C5" w:rsidRPr="0022597E">
        <w:rPr>
          <w:rFonts w:ascii="Times New Roman" w:hAnsi="Times New Roman" w:cs="Times New Roman"/>
          <w:sz w:val="28"/>
          <w:szCs w:val="28"/>
        </w:rPr>
        <w:t>)</w:t>
      </w:r>
    </w:p>
    <w:p w:rsidR="00C8093D" w:rsidRDefault="00AA1195" w:rsidP="00EC692F">
      <w:pPr>
        <w:rPr>
          <w:rFonts w:ascii="Times New Roman" w:hAnsi="Times New Roman" w:cs="Times New Roman"/>
          <w:sz w:val="28"/>
          <w:szCs w:val="28"/>
        </w:rPr>
      </w:pPr>
      <w:r w:rsidRPr="00AA1195">
        <w:rPr>
          <w:rFonts w:ascii="Times New Roman" w:hAnsi="Times New Roman" w:cs="Times New Roman"/>
          <w:sz w:val="28"/>
          <w:szCs w:val="28"/>
          <w:u w:val="single"/>
        </w:rPr>
        <w:t>Словарная работа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24AEA" w:rsidRPr="00AA1195">
        <w:rPr>
          <w:rFonts w:ascii="Times New Roman" w:hAnsi="Times New Roman" w:cs="Times New Roman"/>
          <w:b/>
          <w:sz w:val="28"/>
          <w:szCs w:val="28"/>
        </w:rPr>
        <w:t>слайд№5).</w:t>
      </w:r>
      <w:r w:rsidR="00424A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195" w:rsidRDefault="00AA1195" w:rsidP="00EC692F">
      <w:pPr>
        <w:rPr>
          <w:rFonts w:ascii="Times New Roman" w:hAnsi="Times New Roman" w:cs="Times New Roman"/>
          <w:sz w:val="28"/>
          <w:szCs w:val="28"/>
        </w:rPr>
      </w:pPr>
      <w:r w:rsidRPr="00AA1195">
        <w:rPr>
          <w:rFonts w:ascii="Times New Roman" w:hAnsi="Times New Roman" w:cs="Times New Roman"/>
          <w:b/>
          <w:i/>
          <w:sz w:val="28"/>
          <w:szCs w:val="28"/>
        </w:rPr>
        <w:t>Снайпер</w:t>
      </w:r>
      <w:r>
        <w:rPr>
          <w:rFonts w:ascii="Times New Roman" w:hAnsi="Times New Roman" w:cs="Times New Roman"/>
          <w:sz w:val="28"/>
          <w:szCs w:val="28"/>
        </w:rPr>
        <w:t xml:space="preserve"> – стрелок, поражающий цель с первого выстрела.</w:t>
      </w:r>
    </w:p>
    <w:p w:rsidR="00AA1195" w:rsidRDefault="00AA1195" w:rsidP="00EC692F">
      <w:pPr>
        <w:rPr>
          <w:rFonts w:ascii="Times New Roman" w:hAnsi="Times New Roman" w:cs="Times New Roman"/>
          <w:sz w:val="28"/>
          <w:szCs w:val="28"/>
        </w:rPr>
      </w:pPr>
      <w:r w:rsidRPr="00AA1195">
        <w:rPr>
          <w:rFonts w:ascii="Times New Roman" w:hAnsi="Times New Roman" w:cs="Times New Roman"/>
          <w:b/>
          <w:i/>
          <w:sz w:val="28"/>
          <w:szCs w:val="28"/>
        </w:rPr>
        <w:t>Золотник</w:t>
      </w:r>
      <w:r>
        <w:rPr>
          <w:rFonts w:ascii="Times New Roman" w:hAnsi="Times New Roman" w:cs="Times New Roman"/>
          <w:sz w:val="28"/>
          <w:szCs w:val="28"/>
        </w:rPr>
        <w:t xml:space="preserve"> – старинная мера веса – 4,26 грамма. </w:t>
      </w:r>
      <w:r w:rsidRPr="00AA1195">
        <w:rPr>
          <w:rFonts w:ascii="Times New Roman" w:hAnsi="Times New Roman" w:cs="Times New Roman"/>
          <w:sz w:val="28"/>
          <w:szCs w:val="28"/>
          <w:u w:val="single"/>
        </w:rPr>
        <w:t>Разг.</w:t>
      </w:r>
      <w:r>
        <w:rPr>
          <w:rFonts w:ascii="Times New Roman" w:hAnsi="Times New Roman" w:cs="Times New Roman"/>
          <w:sz w:val="28"/>
          <w:szCs w:val="28"/>
        </w:rPr>
        <w:t xml:space="preserve"> – нечто с виду незначительное, но ценное.</w:t>
      </w:r>
    </w:p>
    <w:p w:rsidR="00AA1195" w:rsidRDefault="00AA1195" w:rsidP="00EC692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A1195">
        <w:rPr>
          <w:rFonts w:ascii="Times New Roman" w:hAnsi="Times New Roman" w:cs="Times New Roman"/>
          <w:b/>
          <w:i/>
          <w:sz w:val="28"/>
          <w:szCs w:val="28"/>
        </w:rPr>
        <w:lastRenderedPageBreak/>
        <w:t>Скирды</w:t>
      </w:r>
      <w:r>
        <w:rPr>
          <w:rFonts w:ascii="Times New Roman" w:hAnsi="Times New Roman" w:cs="Times New Roman"/>
          <w:sz w:val="28"/>
          <w:szCs w:val="28"/>
        </w:rPr>
        <w:t xml:space="preserve"> – сложенные по особому способу снопы хлеба для хранения под открытым небом (это слово встретится после графического диктанта, но постарайтесь запомнить его сейчас)</w:t>
      </w:r>
      <w:r w:rsidR="006F3334">
        <w:rPr>
          <w:rFonts w:ascii="Times New Roman" w:hAnsi="Times New Roman" w:cs="Times New Roman"/>
          <w:sz w:val="28"/>
          <w:szCs w:val="28"/>
        </w:rPr>
        <w:t>.</w:t>
      </w:r>
    </w:p>
    <w:p w:rsidR="005C4BAA" w:rsidRDefault="009056C5" w:rsidP="00EC692F">
      <w:pPr>
        <w:rPr>
          <w:rFonts w:ascii="Times New Roman" w:hAnsi="Times New Roman" w:cs="Times New Roman"/>
          <w:sz w:val="28"/>
          <w:szCs w:val="28"/>
        </w:rPr>
      </w:pPr>
      <w:r w:rsidRPr="001E15E7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</w:t>
      </w:r>
      <w:r w:rsidR="001E15E7" w:rsidRPr="001E15E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 диктанту</w:t>
      </w:r>
      <w:r w:rsidRPr="0022597E">
        <w:rPr>
          <w:rFonts w:ascii="Times New Roman" w:hAnsi="Times New Roman" w:cs="Times New Roman"/>
          <w:sz w:val="28"/>
          <w:szCs w:val="28"/>
        </w:rPr>
        <w:t xml:space="preserve">: Поставить в тетради цифры от 1 до 6 в два столбика; если в диктуемом предложении с однородными членами ставится запятая перед </w:t>
      </w:r>
      <w:r w:rsidR="00BC1762" w:rsidRPr="0022597E">
        <w:rPr>
          <w:rFonts w:ascii="Times New Roman" w:hAnsi="Times New Roman" w:cs="Times New Roman"/>
          <w:sz w:val="28"/>
          <w:szCs w:val="28"/>
        </w:rPr>
        <w:t xml:space="preserve">союзом </w:t>
      </w:r>
      <w:r w:rsidRPr="0022597E">
        <w:rPr>
          <w:rFonts w:ascii="Times New Roman" w:hAnsi="Times New Roman" w:cs="Times New Roman"/>
          <w:b/>
          <w:sz w:val="28"/>
          <w:szCs w:val="28"/>
        </w:rPr>
        <w:t>да</w:t>
      </w:r>
      <w:r w:rsidRPr="0022597E">
        <w:rPr>
          <w:rFonts w:ascii="Times New Roman" w:hAnsi="Times New Roman" w:cs="Times New Roman"/>
          <w:sz w:val="28"/>
          <w:szCs w:val="28"/>
        </w:rPr>
        <w:t>, рядом с порядковым номером предложения поставьте</w:t>
      </w:r>
      <w:r w:rsidR="00AC262D" w:rsidRPr="0022597E">
        <w:rPr>
          <w:rFonts w:ascii="Times New Roman" w:hAnsi="Times New Roman" w:cs="Times New Roman"/>
          <w:sz w:val="28"/>
          <w:szCs w:val="28"/>
        </w:rPr>
        <w:t xml:space="preserve"> знак «+», если запятая не нужна, поставьте знак «-».</w:t>
      </w:r>
    </w:p>
    <w:p w:rsidR="00AC262D" w:rsidRPr="00826D09" w:rsidRDefault="00AC262D" w:rsidP="00EC692F">
      <w:pPr>
        <w:rPr>
          <w:rFonts w:ascii="Times New Roman" w:hAnsi="Times New Roman" w:cs="Times New Roman"/>
          <w:sz w:val="28"/>
          <w:szCs w:val="28"/>
        </w:rPr>
      </w:pPr>
      <w:r w:rsidRPr="00826D09">
        <w:rPr>
          <w:rFonts w:ascii="Times New Roman" w:hAnsi="Times New Roman" w:cs="Times New Roman"/>
          <w:sz w:val="28"/>
          <w:szCs w:val="28"/>
        </w:rPr>
        <w:t>1. Много прочел, да мало учел.</w:t>
      </w:r>
    </w:p>
    <w:p w:rsidR="00AC262D" w:rsidRPr="00826D09" w:rsidRDefault="00AC262D" w:rsidP="00EC692F">
      <w:pPr>
        <w:rPr>
          <w:rFonts w:ascii="Times New Roman" w:hAnsi="Times New Roman" w:cs="Times New Roman"/>
          <w:sz w:val="28"/>
          <w:szCs w:val="28"/>
        </w:rPr>
      </w:pPr>
      <w:r w:rsidRPr="00826D09">
        <w:rPr>
          <w:rFonts w:ascii="Times New Roman" w:hAnsi="Times New Roman" w:cs="Times New Roman"/>
          <w:sz w:val="28"/>
          <w:szCs w:val="28"/>
        </w:rPr>
        <w:t>2. Щи да каша – пища наша.</w:t>
      </w:r>
    </w:p>
    <w:p w:rsidR="00AC262D" w:rsidRPr="00826D09" w:rsidRDefault="00AC262D" w:rsidP="00EC692F">
      <w:pPr>
        <w:rPr>
          <w:rFonts w:ascii="Times New Roman" w:hAnsi="Times New Roman" w:cs="Times New Roman"/>
          <w:sz w:val="28"/>
          <w:szCs w:val="28"/>
        </w:rPr>
      </w:pPr>
      <w:r w:rsidRPr="00826D09">
        <w:rPr>
          <w:rFonts w:ascii="Times New Roman" w:hAnsi="Times New Roman" w:cs="Times New Roman"/>
          <w:sz w:val="28"/>
          <w:szCs w:val="28"/>
        </w:rPr>
        <w:t>3. Голова завита, да не делом занята.</w:t>
      </w:r>
    </w:p>
    <w:p w:rsidR="00820870" w:rsidRPr="00826D09" w:rsidRDefault="00AC262D" w:rsidP="00EC692F">
      <w:pPr>
        <w:rPr>
          <w:rFonts w:ascii="Times New Roman" w:hAnsi="Times New Roman" w:cs="Times New Roman"/>
          <w:sz w:val="28"/>
          <w:szCs w:val="28"/>
        </w:rPr>
      </w:pPr>
      <w:r w:rsidRPr="00826D09">
        <w:rPr>
          <w:rFonts w:ascii="Times New Roman" w:hAnsi="Times New Roman" w:cs="Times New Roman"/>
          <w:sz w:val="28"/>
          <w:szCs w:val="28"/>
        </w:rPr>
        <w:t xml:space="preserve">4. Снайпер бьет редко, да попадает метко. </w:t>
      </w:r>
      <w:r w:rsidR="009F7BAA" w:rsidRPr="00826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62D" w:rsidRPr="00826D09" w:rsidRDefault="00AC262D" w:rsidP="00EC692F">
      <w:pPr>
        <w:rPr>
          <w:rFonts w:ascii="Times New Roman" w:hAnsi="Times New Roman" w:cs="Times New Roman"/>
          <w:sz w:val="28"/>
          <w:szCs w:val="28"/>
        </w:rPr>
      </w:pPr>
      <w:r w:rsidRPr="00826D09">
        <w:rPr>
          <w:rFonts w:ascii="Times New Roman" w:hAnsi="Times New Roman" w:cs="Times New Roman"/>
          <w:sz w:val="28"/>
          <w:szCs w:val="28"/>
        </w:rPr>
        <w:t>5. Отсталый да ленивый всегда позади.</w:t>
      </w:r>
    </w:p>
    <w:p w:rsidR="00820870" w:rsidRPr="00826D09" w:rsidRDefault="00AC262D" w:rsidP="00EC692F">
      <w:pPr>
        <w:rPr>
          <w:rFonts w:ascii="Times New Roman" w:hAnsi="Times New Roman" w:cs="Times New Roman"/>
          <w:sz w:val="28"/>
          <w:szCs w:val="28"/>
        </w:rPr>
      </w:pPr>
      <w:r w:rsidRPr="00826D09">
        <w:rPr>
          <w:rFonts w:ascii="Times New Roman" w:hAnsi="Times New Roman" w:cs="Times New Roman"/>
          <w:sz w:val="28"/>
          <w:szCs w:val="28"/>
        </w:rPr>
        <w:t xml:space="preserve">6. Мал золотник, да дорог. </w:t>
      </w:r>
      <w:r w:rsidR="009F7BAA" w:rsidRPr="00826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BAA" w:rsidRPr="0022597E" w:rsidRDefault="00AF0D5F" w:rsidP="00EC692F">
      <w:pPr>
        <w:rPr>
          <w:rFonts w:ascii="Times New Roman" w:hAnsi="Times New Roman" w:cs="Times New Roman"/>
          <w:sz w:val="28"/>
          <w:szCs w:val="28"/>
        </w:rPr>
      </w:pPr>
      <w:r w:rsidRPr="00826D09">
        <w:rPr>
          <w:rFonts w:ascii="Times New Roman" w:hAnsi="Times New Roman" w:cs="Times New Roman"/>
          <w:b/>
          <w:sz w:val="28"/>
          <w:szCs w:val="28"/>
        </w:rPr>
        <w:t>5</w:t>
      </w:r>
      <w:r w:rsidR="009F7BAA" w:rsidRPr="00826D09">
        <w:rPr>
          <w:rFonts w:ascii="Times New Roman" w:hAnsi="Times New Roman" w:cs="Times New Roman"/>
          <w:b/>
          <w:sz w:val="28"/>
          <w:szCs w:val="28"/>
        </w:rPr>
        <w:t>. Проверка по ключу на слайде.</w:t>
      </w:r>
      <w:r w:rsidR="009F7BAA" w:rsidRPr="0022597E">
        <w:rPr>
          <w:rFonts w:ascii="Times New Roman" w:hAnsi="Times New Roman" w:cs="Times New Roman"/>
          <w:sz w:val="28"/>
          <w:szCs w:val="28"/>
        </w:rPr>
        <w:t xml:space="preserve">  Объяснение ошибочного выбора, если </w:t>
      </w:r>
      <w:r w:rsidR="00424AEA">
        <w:rPr>
          <w:rFonts w:ascii="Times New Roman" w:hAnsi="Times New Roman" w:cs="Times New Roman"/>
          <w:sz w:val="28"/>
          <w:szCs w:val="28"/>
        </w:rPr>
        <w:t xml:space="preserve">он </w:t>
      </w:r>
      <w:r w:rsidR="009F7BAA" w:rsidRPr="0022597E">
        <w:rPr>
          <w:rFonts w:ascii="Times New Roman" w:hAnsi="Times New Roman" w:cs="Times New Roman"/>
          <w:sz w:val="28"/>
          <w:szCs w:val="28"/>
        </w:rPr>
        <w:t>есть у учеников.</w:t>
      </w:r>
    </w:p>
    <w:p w:rsidR="008723DC" w:rsidRPr="00AB6B7B" w:rsidRDefault="008723DC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AB6B7B">
        <w:rPr>
          <w:rFonts w:ascii="Times New Roman" w:hAnsi="Times New Roman" w:cs="Times New Roman"/>
          <w:sz w:val="28"/>
          <w:szCs w:val="28"/>
          <w:u w:val="single"/>
        </w:rPr>
        <w:t>- Что собой представляют предложения, с которыми мы сейчас работали?</w:t>
      </w:r>
      <w:r w:rsidR="00AB6B7B" w:rsidRPr="00AB6B7B">
        <w:rPr>
          <w:rFonts w:ascii="Times New Roman" w:hAnsi="Times New Roman" w:cs="Times New Roman"/>
          <w:sz w:val="28"/>
          <w:szCs w:val="28"/>
        </w:rPr>
        <w:t xml:space="preserve"> </w:t>
      </w:r>
      <w:r w:rsidRPr="00AB6B7B">
        <w:rPr>
          <w:rFonts w:ascii="Times New Roman" w:hAnsi="Times New Roman" w:cs="Times New Roman"/>
          <w:sz w:val="28"/>
          <w:szCs w:val="28"/>
        </w:rPr>
        <w:t xml:space="preserve">Да, это пословицы. И, как видите, </w:t>
      </w:r>
      <w:r w:rsidRPr="00AB6B7B">
        <w:rPr>
          <w:rFonts w:ascii="Times New Roman" w:hAnsi="Times New Roman" w:cs="Times New Roman"/>
          <w:b/>
          <w:sz w:val="28"/>
          <w:szCs w:val="28"/>
        </w:rPr>
        <w:t xml:space="preserve">в пословицах широко употребляются однородные члены. Их роль здесь – быть средством </w:t>
      </w:r>
      <w:r w:rsidR="003A4BCA" w:rsidRPr="00AB6B7B">
        <w:rPr>
          <w:rFonts w:ascii="Times New Roman" w:hAnsi="Times New Roman" w:cs="Times New Roman"/>
          <w:b/>
          <w:sz w:val="28"/>
          <w:szCs w:val="28"/>
        </w:rPr>
        <w:t>выразительности.</w:t>
      </w:r>
    </w:p>
    <w:p w:rsidR="002E2146" w:rsidRPr="002E2146" w:rsidRDefault="00AF0D5F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2E2146">
        <w:rPr>
          <w:rFonts w:ascii="Times New Roman" w:hAnsi="Times New Roman" w:cs="Times New Roman"/>
          <w:b/>
          <w:sz w:val="28"/>
          <w:szCs w:val="28"/>
        </w:rPr>
        <w:t>6</w:t>
      </w:r>
      <w:r w:rsidR="00FE1CB1" w:rsidRPr="002E2146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826D09" w:rsidRPr="002E2146">
        <w:rPr>
          <w:rFonts w:ascii="Times New Roman" w:hAnsi="Times New Roman" w:cs="Times New Roman"/>
          <w:b/>
          <w:sz w:val="28"/>
          <w:szCs w:val="28"/>
        </w:rPr>
        <w:t xml:space="preserve">Работа учащихся в группах. </w:t>
      </w:r>
    </w:p>
    <w:p w:rsidR="00FE1CB1" w:rsidRPr="0022597E" w:rsidRDefault="002E2146" w:rsidP="00EC69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CB1" w:rsidRPr="0022597E">
        <w:rPr>
          <w:rFonts w:ascii="Times New Roman" w:hAnsi="Times New Roman" w:cs="Times New Roman"/>
          <w:sz w:val="28"/>
          <w:szCs w:val="28"/>
        </w:rPr>
        <w:t xml:space="preserve">Часто в предложении встречается </w:t>
      </w:r>
      <w:r w:rsidR="00FE1CB1" w:rsidRPr="0022597E">
        <w:rPr>
          <w:rFonts w:ascii="Times New Roman" w:hAnsi="Times New Roman" w:cs="Times New Roman"/>
          <w:b/>
          <w:i/>
          <w:sz w:val="28"/>
          <w:szCs w:val="28"/>
        </w:rPr>
        <w:t>несколько рядов однородных членов</w:t>
      </w:r>
      <w:r w:rsidR="00FE1CB1" w:rsidRPr="0022597E">
        <w:rPr>
          <w:rFonts w:ascii="Times New Roman" w:hAnsi="Times New Roman" w:cs="Times New Roman"/>
          <w:sz w:val="28"/>
          <w:szCs w:val="28"/>
        </w:rPr>
        <w:t xml:space="preserve">. Это требует вдумчивого отношения при постановке знаков препинания, внимательности. </w:t>
      </w:r>
    </w:p>
    <w:p w:rsidR="003E40E7" w:rsidRPr="002E2146" w:rsidRDefault="003E40E7" w:rsidP="00EC692F">
      <w:pPr>
        <w:rPr>
          <w:rFonts w:ascii="Times New Roman" w:hAnsi="Times New Roman" w:cs="Times New Roman"/>
          <w:sz w:val="28"/>
          <w:szCs w:val="28"/>
        </w:rPr>
      </w:pPr>
      <w:r w:rsidRPr="002E2146">
        <w:rPr>
          <w:rFonts w:ascii="Times New Roman" w:hAnsi="Times New Roman" w:cs="Times New Roman"/>
          <w:sz w:val="28"/>
          <w:szCs w:val="28"/>
        </w:rPr>
        <w:t>(Кроме группы слабых учеников, которым уже дано задание для самостоятельной работы, остальные ученики класса делятся на две группы, кажд</w:t>
      </w:r>
      <w:r w:rsidR="00C64E1C">
        <w:rPr>
          <w:rFonts w:ascii="Times New Roman" w:hAnsi="Times New Roman" w:cs="Times New Roman"/>
          <w:sz w:val="28"/>
          <w:szCs w:val="28"/>
        </w:rPr>
        <w:t>ый член которой</w:t>
      </w:r>
      <w:r w:rsidRPr="002E2146">
        <w:rPr>
          <w:rFonts w:ascii="Times New Roman" w:hAnsi="Times New Roman" w:cs="Times New Roman"/>
          <w:sz w:val="28"/>
          <w:szCs w:val="28"/>
        </w:rPr>
        <w:t xml:space="preserve"> получает задание на карточке).</w:t>
      </w:r>
    </w:p>
    <w:p w:rsidR="003E149C" w:rsidRPr="003E40E7" w:rsidRDefault="003E40E7" w:rsidP="00EC692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40E7">
        <w:rPr>
          <w:rFonts w:ascii="Times New Roman" w:hAnsi="Times New Roman" w:cs="Times New Roman"/>
          <w:b/>
          <w:sz w:val="28"/>
          <w:szCs w:val="28"/>
          <w:u w:val="single"/>
        </w:rPr>
        <w:t>Общее задание:</w:t>
      </w:r>
      <w:r w:rsidR="00161466" w:rsidRPr="003E40E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E149C" w:rsidRDefault="003E149C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5C4BAA">
        <w:rPr>
          <w:rFonts w:ascii="Times New Roman" w:hAnsi="Times New Roman" w:cs="Times New Roman"/>
          <w:sz w:val="28"/>
          <w:szCs w:val="28"/>
        </w:rPr>
        <w:t>переписать</w:t>
      </w:r>
      <w:r>
        <w:rPr>
          <w:rFonts w:ascii="Times New Roman" w:hAnsi="Times New Roman" w:cs="Times New Roman"/>
          <w:sz w:val="28"/>
          <w:szCs w:val="28"/>
        </w:rPr>
        <w:t xml:space="preserve"> в тетрад</w:t>
      </w:r>
      <w:r w:rsidR="001E15E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данные на карточках предложения</w:t>
      </w:r>
      <w:r w:rsidR="005C4BAA">
        <w:rPr>
          <w:rFonts w:ascii="Times New Roman" w:hAnsi="Times New Roman" w:cs="Times New Roman"/>
          <w:sz w:val="28"/>
          <w:szCs w:val="28"/>
        </w:rPr>
        <w:t xml:space="preserve">, вставить </w:t>
      </w:r>
      <w:r w:rsidR="003E40E7">
        <w:rPr>
          <w:rFonts w:ascii="Times New Roman" w:hAnsi="Times New Roman" w:cs="Times New Roman"/>
          <w:sz w:val="28"/>
          <w:szCs w:val="28"/>
        </w:rPr>
        <w:t xml:space="preserve">пропущенные </w:t>
      </w:r>
      <w:r w:rsidR="005C4BAA">
        <w:rPr>
          <w:rFonts w:ascii="Times New Roman" w:hAnsi="Times New Roman" w:cs="Times New Roman"/>
          <w:sz w:val="28"/>
          <w:szCs w:val="28"/>
        </w:rPr>
        <w:t>знаки препинания, определить синтаксическую роль однородных членов предложения</w:t>
      </w:r>
      <w:r w:rsidR="00C64E1C">
        <w:rPr>
          <w:rFonts w:ascii="Times New Roman" w:hAnsi="Times New Roman" w:cs="Times New Roman"/>
          <w:sz w:val="28"/>
          <w:szCs w:val="28"/>
        </w:rPr>
        <w:t>;</w:t>
      </w:r>
      <w:r w:rsidR="005C4B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49C" w:rsidRDefault="003E149C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5C4BAA">
        <w:rPr>
          <w:rFonts w:ascii="Times New Roman" w:hAnsi="Times New Roman" w:cs="Times New Roman"/>
          <w:sz w:val="28"/>
          <w:szCs w:val="28"/>
        </w:rPr>
        <w:t>построить схемы предложений</w:t>
      </w:r>
      <w:r>
        <w:rPr>
          <w:rFonts w:ascii="Times New Roman" w:hAnsi="Times New Roman" w:cs="Times New Roman"/>
          <w:sz w:val="28"/>
          <w:szCs w:val="28"/>
        </w:rPr>
        <w:t xml:space="preserve"> на доске (по одному человеку от группы), п</w:t>
      </w:r>
      <w:r w:rsidR="005C4BAA">
        <w:rPr>
          <w:rFonts w:ascii="Times New Roman" w:hAnsi="Times New Roman" w:cs="Times New Roman"/>
          <w:sz w:val="28"/>
          <w:szCs w:val="28"/>
        </w:rPr>
        <w:t xml:space="preserve">ока группа работает </w:t>
      </w:r>
      <w:r w:rsidR="003E40E7">
        <w:rPr>
          <w:rFonts w:ascii="Times New Roman" w:hAnsi="Times New Roman" w:cs="Times New Roman"/>
          <w:sz w:val="28"/>
          <w:szCs w:val="28"/>
        </w:rPr>
        <w:t>над</w:t>
      </w:r>
      <w:r w:rsidR="005C4BAA">
        <w:rPr>
          <w:rFonts w:ascii="Times New Roman" w:hAnsi="Times New Roman" w:cs="Times New Roman"/>
          <w:sz w:val="28"/>
          <w:szCs w:val="28"/>
        </w:rPr>
        <w:t xml:space="preserve"> разбором предложения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4B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0E7" w:rsidRPr="002E2146" w:rsidRDefault="003E40E7" w:rsidP="00D44C84">
      <w:pPr>
        <w:rPr>
          <w:rFonts w:ascii="Times New Roman" w:hAnsi="Times New Roman" w:cs="Times New Roman"/>
          <w:sz w:val="28"/>
          <w:szCs w:val="28"/>
        </w:rPr>
      </w:pPr>
      <w:r w:rsidRPr="002E214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Предложения для работы групп</w:t>
      </w:r>
      <w:r w:rsidR="002E214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E2146" w:rsidRPr="002E2146">
        <w:rPr>
          <w:rFonts w:ascii="Times New Roman" w:hAnsi="Times New Roman" w:cs="Times New Roman"/>
          <w:sz w:val="28"/>
          <w:szCs w:val="28"/>
        </w:rPr>
        <w:t>(на слайде для присутствующих учителей также демонстрируются эти предложения)</w:t>
      </w:r>
      <w:r w:rsidRPr="002E2146">
        <w:rPr>
          <w:rFonts w:ascii="Times New Roman" w:hAnsi="Times New Roman" w:cs="Times New Roman"/>
          <w:sz w:val="28"/>
          <w:szCs w:val="28"/>
        </w:rPr>
        <w:t>:</w:t>
      </w:r>
    </w:p>
    <w:p w:rsidR="00E849BA" w:rsidRDefault="005B2E55" w:rsidP="00D44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B2E5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Береги щади неприкосновенность уязвимость ранимость другого человека не причиняй людям зла обиды боли тревоги беспокойства.</w:t>
      </w:r>
    </w:p>
    <w:p w:rsidR="005B2E55" w:rsidRDefault="005B2E55" w:rsidP="005B2E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(В.Сухомлинский)</w:t>
      </w:r>
    </w:p>
    <w:p w:rsidR="005B2E55" w:rsidRDefault="005B2E55" w:rsidP="005B2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B2E5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Умей чувствовать рядом с собой человека умей читать его душу увидеть в его глазах радость беду несчастье горе.</w:t>
      </w:r>
    </w:p>
    <w:p w:rsidR="005B2E55" w:rsidRDefault="005B2E55" w:rsidP="005B2E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(В.Сухомлинский)</w:t>
      </w:r>
    </w:p>
    <w:p w:rsidR="00FB2404" w:rsidRDefault="00AF0D5F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2E2146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FB2404">
        <w:rPr>
          <w:rFonts w:ascii="Times New Roman" w:hAnsi="Times New Roman" w:cs="Times New Roman"/>
          <w:b/>
          <w:sz w:val="28"/>
          <w:szCs w:val="28"/>
        </w:rPr>
        <w:t>Защита групповой работы:</w:t>
      </w:r>
    </w:p>
    <w:p w:rsidR="002E2146" w:rsidRPr="00FB2404" w:rsidRDefault="00FB2404" w:rsidP="00EC692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E2146" w:rsidRPr="00FB2404">
        <w:rPr>
          <w:rFonts w:ascii="Times New Roman" w:hAnsi="Times New Roman" w:cs="Times New Roman"/>
          <w:sz w:val="28"/>
          <w:szCs w:val="28"/>
        </w:rPr>
        <w:t>Проверка постановки знаков препинания в данных для самостоятельной работы предложениях</w:t>
      </w:r>
      <w:r w:rsidRPr="00FB2404">
        <w:rPr>
          <w:rFonts w:ascii="Times New Roman" w:hAnsi="Times New Roman" w:cs="Times New Roman"/>
          <w:sz w:val="28"/>
          <w:szCs w:val="28"/>
        </w:rPr>
        <w:t xml:space="preserve"> и определение синтаксической роли однородных членов – </w:t>
      </w:r>
      <w:r w:rsidRPr="00FB2404">
        <w:rPr>
          <w:rFonts w:ascii="Times New Roman" w:hAnsi="Times New Roman" w:cs="Times New Roman"/>
          <w:sz w:val="28"/>
          <w:szCs w:val="28"/>
          <w:u w:val="single"/>
        </w:rPr>
        <w:t>выступление представителей групп</w:t>
      </w:r>
      <w:r w:rsidR="002E2146" w:rsidRPr="00FB240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FB2404" w:rsidRPr="00FB2404" w:rsidRDefault="00FB2404" w:rsidP="00FB24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Выступления </w:t>
      </w:r>
      <w:r w:rsidRPr="00FB2404">
        <w:rPr>
          <w:rFonts w:ascii="Times New Roman" w:hAnsi="Times New Roman" w:cs="Times New Roman"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B2404">
        <w:rPr>
          <w:rFonts w:ascii="Times New Roman" w:hAnsi="Times New Roman" w:cs="Times New Roman"/>
          <w:sz w:val="28"/>
          <w:szCs w:val="28"/>
        </w:rPr>
        <w:t>, работавши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B2404">
        <w:rPr>
          <w:rFonts w:ascii="Times New Roman" w:hAnsi="Times New Roman" w:cs="Times New Roman"/>
          <w:sz w:val="28"/>
          <w:szCs w:val="28"/>
        </w:rPr>
        <w:t xml:space="preserve"> у доски, </w:t>
      </w:r>
      <w:r>
        <w:rPr>
          <w:rFonts w:ascii="Times New Roman" w:hAnsi="Times New Roman" w:cs="Times New Roman"/>
          <w:sz w:val="28"/>
          <w:szCs w:val="28"/>
        </w:rPr>
        <w:t xml:space="preserve">сделавших </w:t>
      </w:r>
      <w:r w:rsidRPr="00FB2404">
        <w:rPr>
          <w:rFonts w:ascii="Times New Roman" w:hAnsi="Times New Roman" w:cs="Times New Roman"/>
          <w:sz w:val="28"/>
          <w:szCs w:val="28"/>
        </w:rPr>
        <w:t>схемы предложений.</w:t>
      </w:r>
    </w:p>
    <w:p w:rsidR="00382FB0" w:rsidRPr="005B2E55" w:rsidRDefault="005B2E55" w:rsidP="00EC692F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="00E849BA">
        <w:rPr>
          <w:rFonts w:ascii="Times New Roman" w:hAnsi="Times New Roman" w:cs="Times New Roman"/>
          <w:b/>
          <w:i/>
          <w:sz w:val="32"/>
          <w:szCs w:val="32"/>
        </w:rPr>
        <w:t>Р</w:t>
      </w:r>
      <w:r w:rsidR="00382FB0" w:rsidRPr="00382FB0">
        <w:rPr>
          <w:rFonts w:ascii="Times New Roman" w:hAnsi="Times New Roman" w:cs="Times New Roman"/>
          <w:b/>
          <w:i/>
          <w:sz w:val="32"/>
          <w:szCs w:val="32"/>
        </w:rPr>
        <w:t xml:space="preserve">ебята, вы записали два высказывания замечательного педагога Василия Александровича Сухомлинского.  О чём в них идет речь? (О поведении человека в обществе, среди людей.  </w:t>
      </w:r>
      <w:r w:rsidR="00382FB0" w:rsidRPr="005B2E55">
        <w:rPr>
          <w:rFonts w:ascii="Times New Roman" w:hAnsi="Times New Roman" w:cs="Times New Roman"/>
          <w:b/>
          <w:i/>
          <w:sz w:val="32"/>
          <w:szCs w:val="32"/>
          <w:u w:val="single"/>
        </w:rPr>
        <w:t>Надо быть милосердными и толерантными, учит нас Сухомлинский).</w:t>
      </w:r>
    </w:p>
    <w:p w:rsidR="003E40E7" w:rsidRPr="005B2E55" w:rsidRDefault="00AF0D5F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5B2E55">
        <w:rPr>
          <w:rFonts w:ascii="Times New Roman" w:hAnsi="Times New Roman" w:cs="Times New Roman"/>
          <w:b/>
          <w:sz w:val="28"/>
          <w:szCs w:val="28"/>
        </w:rPr>
        <w:t>8</w:t>
      </w:r>
      <w:r w:rsidR="00241875" w:rsidRPr="005B2E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E40E7" w:rsidRPr="005B2E55">
        <w:rPr>
          <w:rFonts w:ascii="Times New Roman" w:hAnsi="Times New Roman" w:cs="Times New Roman"/>
          <w:b/>
          <w:sz w:val="28"/>
          <w:szCs w:val="28"/>
        </w:rPr>
        <w:t>Работа с другими знаками препинания в предложениях с однородными членами.</w:t>
      </w:r>
    </w:p>
    <w:p w:rsidR="003E149C" w:rsidRDefault="003E40E7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149C">
        <w:rPr>
          <w:rFonts w:ascii="Times New Roman" w:hAnsi="Times New Roman" w:cs="Times New Roman"/>
          <w:sz w:val="28"/>
          <w:szCs w:val="28"/>
        </w:rPr>
        <w:t xml:space="preserve">В </w:t>
      </w:r>
      <w:r w:rsidR="00382FB0">
        <w:rPr>
          <w:rFonts w:ascii="Times New Roman" w:hAnsi="Times New Roman" w:cs="Times New Roman"/>
          <w:sz w:val="28"/>
          <w:szCs w:val="28"/>
        </w:rPr>
        <w:t xml:space="preserve">только что записанных </w:t>
      </w:r>
      <w:r w:rsidR="003E149C">
        <w:rPr>
          <w:rFonts w:ascii="Times New Roman" w:hAnsi="Times New Roman" w:cs="Times New Roman"/>
          <w:sz w:val="28"/>
          <w:szCs w:val="28"/>
        </w:rPr>
        <w:t>предложениях однородные члены разделяются запятыми. А к</w:t>
      </w:r>
      <w:r w:rsidR="00161466" w:rsidRPr="0022597E">
        <w:rPr>
          <w:rFonts w:ascii="Times New Roman" w:hAnsi="Times New Roman" w:cs="Times New Roman"/>
          <w:sz w:val="28"/>
          <w:szCs w:val="28"/>
        </w:rPr>
        <w:t>акие еще знаки препинания могут быть в предложениях с однородными членами?</w:t>
      </w:r>
    </w:p>
    <w:p w:rsidR="003E149C" w:rsidRPr="002865A6" w:rsidRDefault="003E149C" w:rsidP="00EC692F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65A6">
        <w:rPr>
          <w:rFonts w:ascii="Times New Roman" w:hAnsi="Times New Roman" w:cs="Times New Roman"/>
          <w:sz w:val="28"/>
          <w:szCs w:val="28"/>
          <w:u w:val="single"/>
        </w:rPr>
        <w:t>(Двоеточие, тире)</w:t>
      </w:r>
      <w:r w:rsidR="00161466" w:rsidRPr="002865A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865A6" w:rsidRDefault="00161466" w:rsidP="00EC692F">
      <w:pPr>
        <w:rPr>
          <w:rFonts w:ascii="Times New Roman" w:hAnsi="Times New Roman" w:cs="Times New Roman"/>
          <w:sz w:val="28"/>
          <w:szCs w:val="28"/>
        </w:rPr>
      </w:pPr>
      <w:r w:rsidRPr="0022597E">
        <w:rPr>
          <w:rFonts w:ascii="Times New Roman" w:hAnsi="Times New Roman" w:cs="Times New Roman"/>
          <w:sz w:val="28"/>
          <w:szCs w:val="28"/>
        </w:rPr>
        <w:t xml:space="preserve">Когда они ставятся? </w:t>
      </w:r>
      <w:r w:rsidR="002865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5A6" w:rsidRPr="002865A6" w:rsidRDefault="002865A6" w:rsidP="00EC692F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65A6">
        <w:rPr>
          <w:rFonts w:ascii="Times New Roman" w:hAnsi="Times New Roman" w:cs="Times New Roman"/>
          <w:sz w:val="28"/>
          <w:szCs w:val="28"/>
          <w:u w:val="single"/>
        </w:rPr>
        <w:t>(Когда в предложении есть обобщающее слово)</w:t>
      </w:r>
    </w:p>
    <w:p w:rsidR="00161466" w:rsidRDefault="00161466" w:rsidP="00EC692F">
      <w:pPr>
        <w:rPr>
          <w:rFonts w:ascii="Times New Roman" w:hAnsi="Times New Roman" w:cs="Times New Roman"/>
          <w:sz w:val="28"/>
          <w:szCs w:val="28"/>
        </w:rPr>
      </w:pPr>
      <w:r w:rsidRPr="0022597E">
        <w:rPr>
          <w:rFonts w:ascii="Times New Roman" w:hAnsi="Times New Roman" w:cs="Times New Roman"/>
          <w:sz w:val="28"/>
          <w:szCs w:val="28"/>
        </w:rPr>
        <w:t>От чего зависит постановка двоеточия и тире в предложениях с однородными членами?</w:t>
      </w:r>
    </w:p>
    <w:p w:rsidR="002865A6" w:rsidRPr="002865A6" w:rsidRDefault="002865A6" w:rsidP="00EC692F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65A6">
        <w:rPr>
          <w:rFonts w:ascii="Times New Roman" w:hAnsi="Times New Roman" w:cs="Times New Roman"/>
          <w:sz w:val="28"/>
          <w:szCs w:val="28"/>
          <w:u w:val="single"/>
        </w:rPr>
        <w:t>(От места обобщающего слова в предложении)</w:t>
      </w:r>
    </w:p>
    <w:p w:rsidR="002865A6" w:rsidRPr="00D44C84" w:rsidRDefault="00161466" w:rsidP="00EC692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597E">
        <w:rPr>
          <w:rFonts w:ascii="Times New Roman" w:hAnsi="Times New Roman" w:cs="Times New Roman"/>
          <w:b/>
          <w:i/>
          <w:sz w:val="28"/>
          <w:szCs w:val="28"/>
        </w:rPr>
        <w:lastRenderedPageBreak/>
        <w:t>Устная работа (коллективно):</w:t>
      </w:r>
      <w:r w:rsidRPr="0022597E">
        <w:rPr>
          <w:rFonts w:ascii="Times New Roman" w:hAnsi="Times New Roman" w:cs="Times New Roman"/>
          <w:sz w:val="28"/>
          <w:szCs w:val="28"/>
        </w:rPr>
        <w:t xml:space="preserve"> расставить недостающие знаки препинания в предложениях </w:t>
      </w:r>
      <w:r w:rsidR="00AB6B7B">
        <w:rPr>
          <w:rFonts w:ascii="Times New Roman" w:hAnsi="Times New Roman" w:cs="Times New Roman"/>
          <w:sz w:val="28"/>
          <w:szCs w:val="28"/>
        </w:rPr>
        <w:t>(</w:t>
      </w:r>
      <w:r w:rsidRPr="00D44C84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3E40E7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№7</w:t>
      </w:r>
      <w:r w:rsidR="00AB6B7B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Pr="00D44C8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1F4522" w:rsidRPr="00D44C8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8093D" w:rsidRDefault="00AA1FF8" w:rsidP="00D44C8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216" w:dyaOrig="5409">
          <v:shape id="_x0000_i1026" type="#_x0000_t75" style="width:434.25pt;height:209.2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26847066" r:id="rId10"/>
        </w:object>
      </w:r>
    </w:p>
    <w:p w:rsidR="00C8093D" w:rsidRDefault="00C8093D" w:rsidP="00D44C8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B6B7B" w:rsidRPr="00AB6B7B" w:rsidRDefault="00AB6B7B" w:rsidP="00D44C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!</w:t>
      </w:r>
      <w:r w:rsidRPr="00AB6B7B">
        <w:rPr>
          <w:rFonts w:ascii="Times New Roman" w:hAnsi="Times New Roman" w:cs="Times New Roman"/>
          <w:b/>
          <w:sz w:val="28"/>
          <w:szCs w:val="28"/>
        </w:rPr>
        <w:t>- Попробуйте определить тему и основную мысль приведенных высказываний.</w:t>
      </w:r>
    </w:p>
    <w:p w:rsidR="00AB6B7B" w:rsidRPr="00AB6B7B" w:rsidRDefault="00AB6B7B" w:rsidP="00D44C8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B6B7B">
        <w:rPr>
          <w:rFonts w:ascii="Times New Roman" w:hAnsi="Times New Roman" w:cs="Times New Roman"/>
          <w:sz w:val="28"/>
          <w:szCs w:val="28"/>
          <w:u w:val="single"/>
        </w:rPr>
        <w:t>Авторы высказываний:</w:t>
      </w:r>
    </w:p>
    <w:p w:rsidR="00AB6B7B" w:rsidRDefault="00AB6B7B" w:rsidP="00AB6B7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Ю.Яковлев</w:t>
      </w:r>
    </w:p>
    <w:p w:rsidR="00AB6B7B" w:rsidRDefault="00AB6B7B" w:rsidP="00AB6B7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Г.Титов</w:t>
      </w:r>
    </w:p>
    <w:p w:rsidR="00AB6B7B" w:rsidRPr="00AB6B7B" w:rsidRDefault="00AB6B7B" w:rsidP="00AB6B7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В.Короленко</w:t>
      </w:r>
    </w:p>
    <w:p w:rsidR="00AB6B7B" w:rsidRDefault="00AB6B7B" w:rsidP="00AB6B7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6F3334" w:rsidRDefault="00D44C84" w:rsidP="00D44C84">
      <w:pPr>
        <w:rPr>
          <w:rFonts w:ascii="Times New Roman" w:hAnsi="Times New Roman" w:cs="Times New Roman"/>
          <w:b/>
          <w:sz w:val="28"/>
          <w:szCs w:val="28"/>
        </w:rPr>
      </w:pPr>
      <w:r w:rsidRPr="002865A6">
        <w:rPr>
          <w:rFonts w:ascii="Times New Roman" w:hAnsi="Times New Roman" w:cs="Times New Roman"/>
          <w:b/>
          <w:i/>
          <w:sz w:val="28"/>
          <w:szCs w:val="28"/>
        </w:rPr>
        <w:t>Письменно составить схемы</w:t>
      </w:r>
      <w:r w:rsidRPr="0022597E">
        <w:rPr>
          <w:rFonts w:ascii="Times New Roman" w:hAnsi="Times New Roman" w:cs="Times New Roman"/>
          <w:sz w:val="28"/>
          <w:szCs w:val="28"/>
        </w:rPr>
        <w:t xml:space="preserve"> проанализированных предложений (</w:t>
      </w:r>
      <w:r w:rsidRPr="00771053">
        <w:rPr>
          <w:rFonts w:ascii="Times New Roman" w:hAnsi="Times New Roman" w:cs="Times New Roman"/>
          <w:b/>
          <w:sz w:val="28"/>
          <w:szCs w:val="28"/>
        </w:rPr>
        <w:t>3 у доски</w:t>
      </w:r>
      <w:r w:rsidRPr="0022597E">
        <w:rPr>
          <w:rFonts w:ascii="Times New Roman" w:hAnsi="Times New Roman" w:cs="Times New Roman"/>
          <w:sz w:val="28"/>
          <w:szCs w:val="28"/>
        </w:rPr>
        <w:t xml:space="preserve">, </w:t>
      </w:r>
      <w:r w:rsidRPr="00771053">
        <w:rPr>
          <w:rFonts w:ascii="Times New Roman" w:hAnsi="Times New Roman" w:cs="Times New Roman"/>
          <w:b/>
          <w:sz w:val="28"/>
          <w:szCs w:val="28"/>
        </w:rPr>
        <w:t xml:space="preserve">остальные </w:t>
      </w:r>
      <w:r w:rsidRPr="0022597E">
        <w:rPr>
          <w:rFonts w:ascii="Times New Roman" w:hAnsi="Times New Roman" w:cs="Times New Roman"/>
          <w:sz w:val="28"/>
          <w:szCs w:val="28"/>
        </w:rPr>
        <w:t>– в тетрадях</w:t>
      </w:r>
      <w:r w:rsidR="00771053">
        <w:rPr>
          <w:rFonts w:ascii="Times New Roman" w:hAnsi="Times New Roman" w:cs="Times New Roman"/>
          <w:sz w:val="28"/>
          <w:szCs w:val="28"/>
        </w:rPr>
        <w:t xml:space="preserve"> </w:t>
      </w:r>
      <w:r w:rsidR="00771053" w:rsidRPr="00771053">
        <w:rPr>
          <w:rFonts w:ascii="Times New Roman" w:hAnsi="Times New Roman" w:cs="Times New Roman"/>
          <w:b/>
          <w:sz w:val="28"/>
          <w:szCs w:val="28"/>
        </w:rPr>
        <w:t>индивидуально</w:t>
      </w:r>
      <w:r w:rsidRPr="0022597E">
        <w:rPr>
          <w:rFonts w:ascii="Times New Roman" w:hAnsi="Times New Roman" w:cs="Times New Roman"/>
          <w:sz w:val="28"/>
          <w:szCs w:val="28"/>
        </w:rPr>
        <w:t xml:space="preserve">, затем </w:t>
      </w:r>
      <w:r w:rsidRPr="00771053">
        <w:rPr>
          <w:rFonts w:ascii="Times New Roman" w:hAnsi="Times New Roman" w:cs="Times New Roman"/>
          <w:b/>
          <w:sz w:val="28"/>
          <w:szCs w:val="28"/>
        </w:rPr>
        <w:t>взаимопроверка</w:t>
      </w:r>
      <w:r w:rsidRPr="0022597E">
        <w:rPr>
          <w:rFonts w:ascii="Times New Roman" w:hAnsi="Times New Roman" w:cs="Times New Roman"/>
          <w:sz w:val="28"/>
          <w:szCs w:val="28"/>
        </w:rPr>
        <w:t xml:space="preserve"> и </w:t>
      </w:r>
      <w:r w:rsidR="00771053">
        <w:rPr>
          <w:rFonts w:ascii="Times New Roman" w:hAnsi="Times New Roman" w:cs="Times New Roman"/>
          <w:sz w:val="28"/>
          <w:szCs w:val="28"/>
        </w:rPr>
        <w:t xml:space="preserve">коллективная </w:t>
      </w:r>
      <w:r w:rsidRPr="00771053">
        <w:rPr>
          <w:rFonts w:ascii="Times New Roman" w:hAnsi="Times New Roman" w:cs="Times New Roman"/>
          <w:b/>
          <w:sz w:val="28"/>
          <w:szCs w:val="28"/>
        </w:rPr>
        <w:t>проверка работы на доске</w:t>
      </w:r>
      <w:r w:rsidR="00051A8F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D44C84" w:rsidRPr="006F3334" w:rsidRDefault="00051A8F" w:rsidP="00D44C8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3334">
        <w:rPr>
          <w:rFonts w:ascii="Times New Roman" w:hAnsi="Times New Roman" w:cs="Times New Roman"/>
          <w:b/>
          <w:sz w:val="28"/>
          <w:szCs w:val="28"/>
          <w:u w:val="single"/>
        </w:rPr>
        <w:t>В заключение – проверка по эталону на слайде №8</w:t>
      </w:r>
      <w:r w:rsidR="00D44C84" w:rsidRPr="006F3334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2865A6" w:rsidRPr="008E1C04" w:rsidRDefault="00AF0D5F" w:rsidP="00EC692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2E55">
        <w:rPr>
          <w:rFonts w:ascii="Times New Roman" w:hAnsi="Times New Roman" w:cs="Times New Roman"/>
          <w:b/>
          <w:sz w:val="28"/>
          <w:szCs w:val="28"/>
        </w:rPr>
        <w:t>9</w:t>
      </w:r>
      <w:r w:rsidR="008D13A9" w:rsidRPr="005B2E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51A8F" w:rsidRPr="005B2E55">
        <w:rPr>
          <w:rFonts w:ascii="Times New Roman" w:hAnsi="Times New Roman" w:cs="Times New Roman"/>
          <w:b/>
          <w:sz w:val="28"/>
          <w:szCs w:val="28"/>
        </w:rPr>
        <w:t>Продолж</w:t>
      </w:r>
      <w:r w:rsidR="005B2E55" w:rsidRPr="005B2E55">
        <w:rPr>
          <w:rFonts w:ascii="Times New Roman" w:hAnsi="Times New Roman" w:cs="Times New Roman"/>
          <w:b/>
          <w:sz w:val="28"/>
          <w:szCs w:val="28"/>
        </w:rPr>
        <w:t>ение</w:t>
      </w:r>
      <w:r w:rsidR="00051A8F" w:rsidRPr="005B2E55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5B2E55" w:rsidRPr="005B2E55">
        <w:rPr>
          <w:rFonts w:ascii="Times New Roman" w:hAnsi="Times New Roman" w:cs="Times New Roman"/>
          <w:b/>
          <w:sz w:val="28"/>
          <w:szCs w:val="28"/>
        </w:rPr>
        <w:t>ы</w:t>
      </w:r>
      <w:r w:rsidR="00051A8F" w:rsidRPr="005B2E55">
        <w:rPr>
          <w:rFonts w:ascii="Times New Roman" w:hAnsi="Times New Roman" w:cs="Times New Roman"/>
          <w:b/>
          <w:sz w:val="28"/>
          <w:szCs w:val="28"/>
        </w:rPr>
        <w:t xml:space="preserve"> по определению </w:t>
      </w:r>
      <w:r w:rsidR="008D13A9" w:rsidRPr="008E1C04"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роли </w:t>
      </w:r>
      <w:r w:rsidR="002865A6" w:rsidRPr="008E1C04">
        <w:rPr>
          <w:rFonts w:ascii="Times New Roman" w:hAnsi="Times New Roman" w:cs="Times New Roman"/>
          <w:b/>
          <w:sz w:val="28"/>
          <w:szCs w:val="28"/>
          <w:u w:val="single"/>
        </w:rPr>
        <w:t xml:space="preserve">однородных членов </w:t>
      </w:r>
      <w:r w:rsidR="008D13A9" w:rsidRPr="008E1C04">
        <w:rPr>
          <w:rFonts w:ascii="Times New Roman" w:hAnsi="Times New Roman" w:cs="Times New Roman"/>
          <w:b/>
          <w:sz w:val="28"/>
          <w:szCs w:val="28"/>
          <w:u w:val="single"/>
        </w:rPr>
        <w:t>в речи</w:t>
      </w:r>
      <w:r w:rsidR="002865A6" w:rsidRPr="008E1C0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D13A9" w:rsidRPr="008E1C0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51A8F" w:rsidRDefault="00051A8F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Ученикам демонстрируются два «зимних» слайда, по которым проводится краткая беседа: </w:t>
      </w:r>
    </w:p>
    <w:p w:rsidR="00051A8F" w:rsidRDefault="00051A8F" w:rsidP="00051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изображено на слайде? </w:t>
      </w:r>
    </w:p>
    <w:p w:rsidR="00051A8F" w:rsidRDefault="00051A8F" w:rsidP="00051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время года? </w:t>
      </w:r>
    </w:p>
    <w:p w:rsidR="00051A8F" w:rsidRDefault="00051A8F" w:rsidP="00051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какое время суток?</w:t>
      </w:r>
    </w:p>
    <w:p w:rsidR="00051A8F" w:rsidRDefault="00051A8F" w:rsidP="00051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впечатление производят фотографии?</w:t>
      </w:r>
    </w:p>
    <w:p w:rsidR="00051A8F" w:rsidRDefault="00051A8F" w:rsidP="00051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E7CCE">
        <w:rPr>
          <w:rFonts w:ascii="Times New Roman" w:hAnsi="Times New Roman" w:cs="Times New Roman"/>
          <w:b/>
          <w:sz w:val="28"/>
          <w:szCs w:val="28"/>
          <w:u w:val="single"/>
        </w:rPr>
        <w:t>Индивидуальная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творческая</w:t>
      </w:r>
      <w:r w:rsidRPr="00DE7CCE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767">
        <w:rPr>
          <w:rFonts w:ascii="Times New Roman" w:hAnsi="Times New Roman" w:cs="Times New Roman"/>
          <w:sz w:val="28"/>
          <w:szCs w:val="28"/>
        </w:rPr>
        <w:t>После беседы ученикам 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67767">
        <w:rPr>
          <w:rFonts w:ascii="Times New Roman" w:hAnsi="Times New Roman" w:cs="Times New Roman"/>
          <w:sz w:val="28"/>
          <w:szCs w:val="28"/>
        </w:rPr>
        <w:t xml:space="preserve">ется </w:t>
      </w:r>
      <w:r>
        <w:rPr>
          <w:rFonts w:ascii="Times New Roman" w:hAnsi="Times New Roman" w:cs="Times New Roman"/>
          <w:sz w:val="28"/>
          <w:szCs w:val="28"/>
        </w:rPr>
        <w:t>распечатка</w:t>
      </w:r>
      <w:r w:rsidR="00567767">
        <w:rPr>
          <w:rFonts w:ascii="Times New Roman" w:hAnsi="Times New Roman" w:cs="Times New Roman"/>
          <w:sz w:val="28"/>
          <w:szCs w:val="28"/>
        </w:rPr>
        <w:t>-задание: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767">
        <w:rPr>
          <w:rFonts w:ascii="Times New Roman" w:hAnsi="Times New Roman" w:cs="Times New Roman"/>
          <w:sz w:val="28"/>
          <w:szCs w:val="28"/>
        </w:rPr>
        <w:t>п</w:t>
      </w:r>
      <w:r w:rsidRPr="0022597E">
        <w:rPr>
          <w:rFonts w:ascii="Times New Roman" w:hAnsi="Times New Roman" w:cs="Times New Roman"/>
          <w:sz w:val="28"/>
          <w:szCs w:val="28"/>
        </w:rPr>
        <w:t xml:space="preserve">ереработать </w:t>
      </w:r>
      <w:r>
        <w:rPr>
          <w:rFonts w:ascii="Times New Roman" w:hAnsi="Times New Roman" w:cs="Times New Roman"/>
          <w:sz w:val="28"/>
          <w:szCs w:val="28"/>
        </w:rPr>
        <w:t xml:space="preserve">данные предложения </w:t>
      </w:r>
      <w:r w:rsidRPr="0022597E">
        <w:rPr>
          <w:rFonts w:ascii="Times New Roman" w:hAnsi="Times New Roman" w:cs="Times New Roman"/>
          <w:sz w:val="28"/>
          <w:szCs w:val="28"/>
        </w:rPr>
        <w:t>так, чтобы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2597E">
        <w:rPr>
          <w:rFonts w:ascii="Times New Roman" w:hAnsi="Times New Roman" w:cs="Times New Roman"/>
          <w:sz w:val="28"/>
          <w:szCs w:val="28"/>
        </w:rPr>
        <w:t xml:space="preserve"> стал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2597E">
        <w:rPr>
          <w:rFonts w:ascii="Times New Roman" w:hAnsi="Times New Roman" w:cs="Times New Roman"/>
          <w:sz w:val="28"/>
          <w:szCs w:val="28"/>
        </w:rPr>
        <w:t xml:space="preserve"> более выразительным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2597E">
        <w:rPr>
          <w:rFonts w:ascii="Times New Roman" w:hAnsi="Times New Roman" w:cs="Times New Roman"/>
          <w:sz w:val="28"/>
          <w:szCs w:val="28"/>
        </w:rPr>
        <w:t>, включив в н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22597E">
        <w:rPr>
          <w:rFonts w:ascii="Times New Roman" w:hAnsi="Times New Roman" w:cs="Times New Roman"/>
          <w:sz w:val="28"/>
          <w:szCs w:val="28"/>
        </w:rPr>
        <w:t xml:space="preserve"> </w:t>
      </w:r>
      <w:r w:rsidR="005B2E55">
        <w:rPr>
          <w:rFonts w:ascii="Times New Roman" w:hAnsi="Times New Roman" w:cs="Times New Roman"/>
          <w:sz w:val="28"/>
          <w:szCs w:val="28"/>
        </w:rPr>
        <w:t>однородные члены</w:t>
      </w:r>
      <w:r w:rsidRPr="0022597E">
        <w:rPr>
          <w:rFonts w:ascii="Times New Roman" w:hAnsi="Times New Roman" w:cs="Times New Roman"/>
          <w:sz w:val="28"/>
          <w:szCs w:val="28"/>
        </w:rPr>
        <w:t>, подходящие по смыслу (используются слова для справок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5B2E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093D" w:rsidRDefault="000E1EAC" w:rsidP="00EC692F">
      <w:pPr>
        <w:rPr>
          <w:rFonts w:ascii="Times New Roman" w:hAnsi="Times New Roman" w:cs="Times New Roman"/>
          <w:sz w:val="28"/>
          <w:szCs w:val="28"/>
        </w:rPr>
      </w:pPr>
      <w:r>
        <w:object w:dxaOrig="7216" w:dyaOrig="5409">
          <v:shape id="_x0000_i1027" type="#_x0000_t75" style="width:421.5pt;height:201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26847067" r:id="rId12"/>
        </w:object>
      </w:r>
    </w:p>
    <w:p w:rsidR="00AB6B7B" w:rsidRDefault="00D44C84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D44C84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E7CCE" w:rsidRPr="00DE7CCE">
        <w:rPr>
          <w:rFonts w:ascii="Times New Roman" w:hAnsi="Times New Roman" w:cs="Times New Roman"/>
          <w:b/>
          <w:sz w:val="28"/>
          <w:szCs w:val="28"/>
          <w:u w:val="single"/>
        </w:rPr>
        <w:t>Проверка: чт</w:t>
      </w:r>
      <w:r w:rsidR="00771053">
        <w:rPr>
          <w:rFonts w:ascii="Times New Roman" w:hAnsi="Times New Roman" w:cs="Times New Roman"/>
          <w:b/>
          <w:sz w:val="28"/>
          <w:szCs w:val="28"/>
          <w:u w:val="single"/>
        </w:rPr>
        <w:t xml:space="preserve">ение работ учениками </w:t>
      </w:r>
      <w:r w:rsidR="00AB6B7B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771053">
        <w:rPr>
          <w:rFonts w:ascii="Times New Roman" w:hAnsi="Times New Roman" w:cs="Times New Roman"/>
          <w:b/>
          <w:sz w:val="28"/>
          <w:szCs w:val="28"/>
          <w:u w:val="single"/>
        </w:rPr>
        <w:t>по желанию</w:t>
      </w:r>
      <w:r w:rsidR="00AB6B7B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56776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5677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13A9" w:rsidRPr="00C661DA" w:rsidRDefault="00D44C84" w:rsidP="00EC692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1053"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C1762" w:rsidRPr="00C661DA">
        <w:rPr>
          <w:rFonts w:ascii="Times New Roman" w:hAnsi="Times New Roman" w:cs="Times New Roman"/>
          <w:b/>
          <w:sz w:val="28"/>
          <w:szCs w:val="28"/>
          <w:u w:val="single"/>
        </w:rPr>
        <w:t>Беседа</w:t>
      </w:r>
      <w:r w:rsidR="001916A7" w:rsidRPr="00C661D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916A7" w:rsidRPr="0022597E" w:rsidRDefault="001916A7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у вас получилось? Можно ли записанные вами предложения назвать текстом?</w:t>
      </w:r>
    </w:p>
    <w:p w:rsidR="00BC1762" w:rsidRPr="0022597E" w:rsidRDefault="00BC1762" w:rsidP="00EC692F">
      <w:pPr>
        <w:rPr>
          <w:rFonts w:ascii="Times New Roman" w:hAnsi="Times New Roman" w:cs="Times New Roman"/>
          <w:sz w:val="28"/>
          <w:szCs w:val="28"/>
        </w:rPr>
      </w:pPr>
      <w:r w:rsidRPr="0022597E">
        <w:rPr>
          <w:rFonts w:ascii="Times New Roman" w:hAnsi="Times New Roman" w:cs="Times New Roman"/>
          <w:sz w:val="28"/>
          <w:szCs w:val="28"/>
        </w:rPr>
        <w:t xml:space="preserve">- Как можно </w:t>
      </w:r>
      <w:r w:rsidR="001916A7">
        <w:rPr>
          <w:rFonts w:ascii="Times New Roman" w:hAnsi="Times New Roman" w:cs="Times New Roman"/>
          <w:sz w:val="28"/>
          <w:szCs w:val="28"/>
        </w:rPr>
        <w:t xml:space="preserve">его </w:t>
      </w:r>
      <w:r w:rsidRPr="0022597E">
        <w:rPr>
          <w:rFonts w:ascii="Times New Roman" w:hAnsi="Times New Roman" w:cs="Times New Roman"/>
          <w:sz w:val="28"/>
          <w:szCs w:val="28"/>
        </w:rPr>
        <w:t>озаглавить?</w:t>
      </w:r>
      <w:r w:rsidR="00DD7F81" w:rsidRPr="0022597E">
        <w:rPr>
          <w:rFonts w:ascii="Times New Roman" w:hAnsi="Times New Roman" w:cs="Times New Roman"/>
          <w:sz w:val="28"/>
          <w:szCs w:val="28"/>
        </w:rPr>
        <w:t xml:space="preserve">  (Зимой.  Зимняя сказка.)</w:t>
      </w:r>
    </w:p>
    <w:p w:rsidR="00BC1762" w:rsidRPr="0022597E" w:rsidRDefault="00BC1762" w:rsidP="00EC692F">
      <w:pPr>
        <w:rPr>
          <w:rFonts w:ascii="Times New Roman" w:hAnsi="Times New Roman" w:cs="Times New Roman"/>
          <w:sz w:val="28"/>
          <w:szCs w:val="28"/>
        </w:rPr>
      </w:pPr>
      <w:r w:rsidRPr="0022597E">
        <w:rPr>
          <w:rFonts w:ascii="Times New Roman" w:hAnsi="Times New Roman" w:cs="Times New Roman"/>
          <w:sz w:val="28"/>
          <w:szCs w:val="28"/>
        </w:rPr>
        <w:t>- Какова основная мысль</w:t>
      </w:r>
      <w:r w:rsidR="001916A7">
        <w:rPr>
          <w:rFonts w:ascii="Times New Roman" w:hAnsi="Times New Roman" w:cs="Times New Roman"/>
          <w:sz w:val="28"/>
          <w:szCs w:val="28"/>
        </w:rPr>
        <w:t xml:space="preserve"> данного текста</w:t>
      </w:r>
      <w:r w:rsidRPr="0022597E">
        <w:rPr>
          <w:rFonts w:ascii="Times New Roman" w:hAnsi="Times New Roman" w:cs="Times New Roman"/>
          <w:sz w:val="28"/>
          <w:szCs w:val="28"/>
        </w:rPr>
        <w:t>?</w:t>
      </w:r>
    </w:p>
    <w:p w:rsidR="00BC1762" w:rsidRDefault="00BC1762" w:rsidP="00EC692F">
      <w:pPr>
        <w:rPr>
          <w:rFonts w:ascii="Times New Roman" w:hAnsi="Times New Roman" w:cs="Times New Roman"/>
          <w:sz w:val="28"/>
          <w:szCs w:val="28"/>
        </w:rPr>
      </w:pPr>
      <w:r w:rsidRPr="0022597E">
        <w:rPr>
          <w:rFonts w:ascii="Times New Roman" w:hAnsi="Times New Roman" w:cs="Times New Roman"/>
          <w:sz w:val="28"/>
          <w:szCs w:val="28"/>
        </w:rPr>
        <w:t>- К какому стилю можно его отнести?</w:t>
      </w:r>
    </w:p>
    <w:p w:rsidR="00567767" w:rsidRPr="0022597E" w:rsidRDefault="00567767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Какую же роль сыграли здесь однородные члены? (Они помогли сделать текст более красочным) </w:t>
      </w:r>
    </w:p>
    <w:p w:rsidR="00075876" w:rsidRDefault="00075876" w:rsidP="000758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Ребята, </w:t>
      </w:r>
      <w:r w:rsidR="008E1C04">
        <w:rPr>
          <w:rFonts w:ascii="Times New Roman" w:hAnsi="Times New Roman" w:cs="Times New Roman"/>
          <w:b/>
          <w:sz w:val="28"/>
          <w:szCs w:val="28"/>
        </w:rPr>
        <w:t xml:space="preserve">тему зимы, ее красоту </w:t>
      </w:r>
      <w:r>
        <w:rPr>
          <w:rFonts w:ascii="Times New Roman" w:hAnsi="Times New Roman" w:cs="Times New Roman"/>
          <w:b/>
          <w:sz w:val="28"/>
          <w:szCs w:val="28"/>
        </w:rPr>
        <w:t xml:space="preserve">можно </w:t>
      </w:r>
      <w:r w:rsidR="008E1C04">
        <w:rPr>
          <w:rFonts w:ascii="Times New Roman" w:hAnsi="Times New Roman" w:cs="Times New Roman"/>
          <w:b/>
          <w:sz w:val="28"/>
          <w:szCs w:val="28"/>
        </w:rPr>
        <w:t xml:space="preserve">раскрыть еще при помощи </w:t>
      </w:r>
      <w:r>
        <w:rPr>
          <w:rFonts w:ascii="Times New Roman" w:hAnsi="Times New Roman" w:cs="Times New Roman"/>
          <w:b/>
          <w:sz w:val="28"/>
          <w:szCs w:val="28"/>
        </w:rPr>
        <w:t>красивой музык</w:t>
      </w:r>
      <w:r w:rsidR="008E1C04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. На уроках пения вам рассказывали о великом композиторе Петре Ильиче Чайковском. У этого композитора есть музыкальная работа «Времена года». Послушайте фрагмент из нее – он называется «Зима».</w:t>
      </w:r>
    </w:p>
    <w:p w:rsidR="00917AA6" w:rsidRPr="001E15E7" w:rsidRDefault="00AF0D5F" w:rsidP="00EC692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71053">
        <w:rPr>
          <w:rFonts w:ascii="Times New Roman" w:hAnsi="Times New Roman" w:cs="Times New Roman"/>
          <w:sz w:val="28"/>
          <w:szCs w:val="28"/>
        </w:rPr>
        <w:t>2</w:t>
      </w:r>
      <w:r w:rsidR="00917AA6" w:rsidRPr="0022597E">
        <w:rPr>
          <w:rFonts w:ascii="Times New Roman" w:hAnsi="Times New Roman" w:cs="Times New Roman"/>
          <w:sz w:val="28"/>
          <w:szCs w:val="28"/>
        </w:rPr>
        <w:t xml:space="preserve">. Обобщение, подведение итогов урока. </w:t>
      </w:r>
      <w:r w:rsidR="00917AA6" w:rsidRPr="001E15E7">
        <w:rPr>
          <w:rFonts w:ascii="Times New Roman" w:hAnsi="Times New Roman" w:cs="Times New Roman"/>
          <w:sz w:val="28"/>
          <w:szCs w:val="28"/>
          <w:u w:val="single"/>
        </w:rPr>
        <w:t>Рефлексия.</w:t>
      </w:r>
    </w:p>
    <w:p w:rsidR="00D83636" w:rsidRPr="00567767" w:rsidRDefault="00D83636" w:rsidP="00EC692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7767">
        <w:rPr>
          <w:rFonts w:ascii="Times New Roman" w:hAnsi="Times New Roman" w:cs="Times New Roman"/>
          <w:b/>
          <w:sz w:val="28"/>
          <w:szCs w:val="28"/>
          <w:u w:val="single"/>
        </w:rPr>
        <w:t xml:space="preserve">- Как вы считаете, как усвоена вами тема «Однородные члены предложения»? Над чем еще предстоит поработать? Что на уроке было </w:t>
      </w:r>
      <w:r w:rsidRPr="0056776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непонятно, вызвало затруднения? Что понравилось?</w:t>
      </w:r>
      <w:r w:rsidR="00771053" w:rsidRPr="00567767"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Что не понравилось?</w:t>
      </w:r>
    </w:p>
    <w:p w:rsidR="00AB6B7B" w:rsidRDefault="00075876" w:rsidP="00EC692F"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1EAC">
        <w:rPr>
          <w:rFonts w:ascii="Times New Roman" w:hAnsi="Times New Roman" w:cs="Times New Roman"/>
          <w:sz w:val="28"/>
          <w:szCs w:val="28"/>
        </w:rPr>
        <w:t>В</w:t>
      </w:r>
      <w:r w:rsidR="00771053">
        <w:rPr>
          <w:rFonts w:ascii="Times New Roman" w:hAnsi="Times New Roman" w:cs="Times New Roman"/>
          <w:sz w:val="28"/>
          <w:szCs w:val="28"/>
        </w:rPr>
        <w:t xml:space="preserve"> дальнейшем </w:t>
      </w:r>
      <w:r w:rsidR="00567767">
        <w:rPr>
          <w:rFonts w:ascii="Times New Roman" w:hAnsi="Times New Roman" w:cs="Times New Roman"/>
          <w:sz w:val="28"/>
          <w:szCs w:val="28"/>
        </w:rPr>
        <w:t xml:space="preserve">мы продолжим работу с однородными членами, </w:t>
      </w:r>
      <w:r w:rsidR="00771053">
        <w:rPr>
          <w:rFonts w:ascii="Times New Roman" w:hAnsi="Times New Roman" w:cs="Times New Roman"/>
          <w:sz w:val="28"/>
          <w:szCs w:val="28"/>
        </w:rPr>
        <w:t>поработаем над преодолением ошибок в употреблении однородных членов в речи, таких ошибок, к сожалению, бывает много.</w:t>
      </w:r>
      <w:r w:rsidR="00567767">
        <w:rPr>
          <w:rFonts w:ascii="Times New Roman" w:hAnsi="Times New Roman" w:cs="Times New Roman"/>
          <w:sz w:val="28"/>
          <w:szCs w:val="28"/>
        </w:rPr>
        <w:t xml:space="preserve"> Я благодарю вас за активную работу на уроке. Запишите домашнее задание. В своем сочинении вы должны показать, как вы </w:t>
      </w:r>
      <w:r w:rsidR="001113B4">
        <w:rPr>
          <w:rFonts w:ascii="Times New Roman" w:hAnsi="Times New Roman" w:cs="Times New Roman"/>
          <w:sz w:val="28"/>
          <w:szCs w:val="28"/>
        </w:rPr>
        <w:t>можете использовать однородные члены в письменной речи.</w:t>
      </w:r>
      <w:r w:rsidRPr="00075876">
        <w:t xml:space="preserve"> </w:t>
      </w:r>
    </w:p>
    <w:p w:rsidR="00AA1FF8" w:rsidRDefault="00AB6B7B" w:rsidP="00EC692F">
      <w:pPr>
        <w:rPr>
          <w:rFonts w:ascii="Times New Roman" w:hAnsi="Times New Roman" w:cs="Times New Roman"/>
          <w:sz w:val="28"/>
          <w:szCs w:val="28"/>
        </w:rPr>
      </w:pPr>
      <w:r w:rsidRPr="00AA1FF8">
        <w:rPr>
          <w:rFonts w:ascii="Times New Roman" w:hAnsi="Times New Roman" w:cs="Times New Roman"/>
          <w:b/>
          <w:sz w:val="28"/>
          <w:szCs w:val="28"/>
        </w:rPr>
        <w:t>Выставление оценок за работу на уроке.</w:t>
      </w:r>
      <w:r w:rsidR="00AA1FF8" w:rsidRPr="00AA1FF8">
        <w:rPr>
          <w:rFonts w:ascii="Times New Roman" w:hAnsi="Times New Roman" w:cs="Times New Roman"/>
          <w:b/>
          <w:sz w:val="28"/>
          <w:szCs w:val="28"/>
        </w:rPr>
        <w:t xml:space="preserve"> Домашнее задание:</w:t>
      </w:r>
      <w:r w:rsidR="00AA1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B7B" w:rsidRPr="00AA1FF8" w:rsidRDefault="00AA1FF8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сочинение-миниатюру «Мой выходной день» (обязательно использовать однородные члены предложения).</w:t>
      </w:r>
    </w:p>
    <w:p w:rsidR="00771053" w:rsidRDefault="00771053" w:rsidP="00EC692F"/>
    <w:p w:rsidR="00AB6B7B" w:rsidRDefault="00AB6B7B" w:rsidP="00EC692F">
      <w:pPr>
        <w:rPr>
          <w:rFonts w:ascii="Times New Roman" w:hAnsi="Times New Roman" w:cs="Times New Roman"/>
          <w:b/>
          <w:sz w:val="28"/>
          <w:szCs w:val="28"/>
        </w:rPr>
      </w:pPr>
    </w:p>
    <w:p w:rsidR="004D4D33" w:rsidRPr="00AB6B7B" w:rsidRDefault="004D4D33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AB6B7B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AB6B7B" w:rsidRPr="004D4D33" w:rsidRDefault="00AB6B7B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С.Г. Бархударов и др. Русский язык. Учебник для 8 класса общеобразовательных учреждений. М.: «Просвещение», 2003.</w:t>
      </w:r>
    </w:p>
    <w:p w:rsidR="00C8093D" w:rsidRDefault="00AB6B7B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М.М.Разумовская и др. Русский язык. Учебник для 8 класса общеобразовательных учреждений. М.:  Дрофа, 2008.</w:t>
      </w:r>
    </w:p>
    <w:p w:rsidR="00AB6B7B" w:rsidRDefault="00AB6B7B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Н.В.Егорова. Универсальные поурочные разработки по русскому языку. 8 класс. – М.: ВАКО, 2007.</w:t>
      </w:r>
    </w:p>
    <w:p w:rsidR="00AB6B7B" w:rsidRDefault="00AB6B7B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СанПиН. М.: Рид Групп, 2011.</w:t>
      </w:r>
    </w:p>
    <w:p w:rsidR="00AB6B7B" w:rsidRDefault="00AB6B7B" w:rsidP="00EC6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Интернет-ресурсы. Фестиваль</w:t>
      </w:r>
      <w:r w:rsidR="006E7911">
        <w:rPr>
          <w:rFonts w:ascii="Times New Roman" w:hAnsi="Times New Roman" w:cs="Times New Roman"/>
          <w:sz w:val="28"/>
          <w:szCs w:val="28"/>
        </w:rPr>
        <w:t xml:space="preserve"> педагогических идей «Открытый урок»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334" w:rsidRDefault="006F3334" w:rsidP="00EC692F">
      <w:pPr>
        <w:rPr>
          <w:rFonts w:ascii="Times New Roman" w:hAnsi="Times New Roman" w:cs="Times New Roman"/>
          <w:sz w:val="28"/>
          <w:szCs w:val="28"/>
        </w:rPr>
      </w:pPr>
    </w:p>
    <w:p w:rsidR="006F3334" w:rsidRPr="006F3334" w:rsidRDefault="006F3334" w:rsidP="00EC692F">
      <w:pPr>
        <w:rPr>
          <w:rFonts w:ascii="Times New Roman" w:hAnsi="Times New Roman" w:cs="Times New Roman"/>
          <w:b/>
          <w:sz w:val="28"/>
          <w:szCs w:val="28"/>
        </w:rPr>
      </w:pPr>
      <w:r w:rsidRPr="006F3334">
        <w:rPr>
          <w:rFonts w:ascii="Times New Roman" w:hAnsi="Times New Roman" w:cs="Times New Roman"/>
          <w:b/>
          <w:sz w:val="28"/>
          <w:szCs w:val="28"/>
        </w:rPr>
        <w:t xml:space="preserve">Слайды, которые названы в конспекте урока, но не включены в него, содержатся в презентации – приложении. </w:t>
      </w:r>
    </w:p>
    <w:sectPr w:rsidR="006F3334" w:rsidRPr="006F3334" w:rsidSect="004B7FB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3B8" w:rsidRDefault="000803B8" w:rsidP="0003684C">
      <w:pPr>
        <w:spacing w:after="0" w:line="240" w:lineRule="auto"/>
      </w:pPr>
      <w:r>
        <w:separator/>
      </w:r>
    </w:p>
  </w:endnote>
  <w:endnote w:type="continuationSeparator" w:id="1">
    <w:p w:rsidR="000803B8" w:rsidRDefault="000803B8" w:rsidP="00036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03969"/>
      <w:docPartObj>
        <w:docPartGallery w:val="Page Numbers (Bottom of Page)"/>
        <w:docPartUnique/>
      </w:docPartObj>
    </w:sdtPr>
    <w:sdtContent>
      <w:p w:rsidR="00567767" w:rsidRDefault="0012182F">
        <w:pPr>
          <w:pStyle w:val="a7"/>
        </w:pPr>
        <w:fldSimple w:instr=" PAGE   \* MERGEFORMAT ">
          <w:r w:rsidR="006F3334">
            <w:rPr>
              <w:noProof/>
            </w:rPr>
            <w:t>9</w:t>
          </w:r>
        </w:fldSimple>
      </w:p>
    </w:sdtContent>
  </w:sdt>
  <w:p w:rsidR="00567767" w:rsidRDefault="005677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3B8" w:rsidRDefault="000803B8" w:rsidP="0003684C">
      <w:pPr>
        <w:spacing w:after="0" w:line="240" w:lineRule="auto"/>
      </w:pPr>
      <w:r>
        <w:separator/>
      </w:r>
    </w:p>
  </w:footnote>
  <w:footnote w:type="continuationSeparator" w:id="1">
    <w:p w:rsidR="000803B8" w:rsidRDefault="000803B8" w:rsidP="000368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692F"/>
    <w:rsid w:val="0003684C"/>
    <w:rsid w:val="00037307"/>
    <w:rsid w:val="00044F82"/>
    <w:rsid w:val="00051A8F"/>
    <w:rsid w:val="00075876"/>
    <w:rsid w:val="000803B8"/>
    <w:rsid w:val="000B01F4"/>
    <w:rsid w:val="000E1EAC"/>
    <w:rsid w:val="00107A9E"/>
    <w:rsid w:val="00107E55"/>
    <w:rsid w:val="001113B4"/>
    <w:rsid w:val="0012182F"/>
    <w:rsid w:val="00137A89"/>
    <w:rsid w:val="00161466"/>
    <w:rsid w:val="001700E2"/>
    <w:rsid w:val="00175DA1"/>
    <w:rsid w:val="001916A7"/>
    <w:rsid w:val="001A1A4B"/>
    <w:rsid w:val="001D08F0"/>
    <w:rsid w:val="001E15E7"/>
    <w:rsid w:val="001F4522"/>
    <w:rsid w:val="0022597E"/>
    <w:rsid w:val="00241875"/>
    <w:rsid w:val="0026268C"/>
    <w:rsid w:val="00271F06"/>
    <w:rsid w:val="002865A6"/>
    <w:rsid w:val="002E2146"/>
    <w:rsid w:val="003009D9"/>
    <w:rsid w:val="00301B3D"/>
    <w:rsid w:val="0035498C"/>
    <w:rsid w:val="00382FB0"/>
    <w:rsid w:val="003A4BCA"/>
    <w:rsid w:val="003A5026"/>
    <w:rsid w:val="003E149C"/>
    <w:rsid w:val="003E40E7"/>
    <w:rsid w:val="00424AEA"/>
    <w:rsid w:val="0047016E"/>
    <w:rsid w:val="00494581"/>
    <w:rsid w:val="004B7FBB"/>
    <w:rsid w:val="004D4D33"/>
    <w:rsid w:val="00503185"/>
    <w:rsid w:val="00512901"/>
    <w:rsid w:val="00555AF5"/>
    <w:rsid w:val="00567767"/>
    <w:rsid w:val="00573AA7"/>
    <w:rsid w:val="005B2E55"/>
    <w:rsid w:val="005B652D"/>
    <w:rsid w:val="005C4BAA"/>
    <w:rsid w:val="006E7911"/>
    <w:rsid w:val="006F3334"/>
    <w:rsid w:val="00765DE7"/>
    <w:rsid w:val="00771053"/>
    <w:rsid w:val="00820870"/>
    <w:rsid w:val="00826D09"/>
    <w:rsid w:val="008368A8"/>
    <w:rsid w:val="008723DC"/>
    <w:rsid w:val="0088114C"/>
    <w:rsid w:val="008933DE"/>
    <w:rsid w:val="008D13A9"/>
    <w:rsid w:val="008E1C04"/>
    <w:rsid w:val="008E4C7C"/>
    <w:rsid w:val="009056C5"/>
    <w:rsid w:val="00917AA6"/>
    <w:rsid w:val="009400EB"/>
    <w:rsid w:val="0094444D"/>
    <w:rsid w:val="009737F4"/>
    <w:rsid w:val="00975574"/>
    <w:rsid w:val="0098283F"/>
    <w:rsid w:val="009B45D5"/>
    <w:rsid w:val="009F7BAA"/>
    <w:rsid w:val="00A36275"/>
    <w:rsid w:val="00A92D91"/>
    <w:rsid w:val="00AA1195"/>
    <w:rsid w:val="00AA1FF8"/>
    <w:rsid w:val="00AB6157"/>
    <w:rsid w:val="00AB6B7B"/>
    <w:rsid w:val="00AC262D"/>
    <w:rsid w:val="00AF0D5F"/>
    <w:rsid w:val="00B13768"/>
    <w:rsid w:val="00B30BDF"/>
    <w:rsid w:val="00B64F55"/>
    <w:rsid w:val="00BC1762"/>
    <w:rsid w:val="00C1156E"/>
    <w:rsid w:val="00C6320C"/>
    <w:rsid w:val="00C64E1C"/>
    <w:rsid w:val="00C661DA"/>
    <w:rsid w:val="00C67267"/>
    <w:rsid w:val="00C8093D"/>
    <w:rsid w:val="00CE6784"/>
    <w:rsid w:val="00D05C5B"/>
    <w:rsid w:val="00D44C84"/>
    <w:rsid w:val="00D80403"/>
    <w:rsid w:val="00D83636"/>
    <w:rsid w:val="00D904EF"/>
    <w:rsid w:val="00DD4B4D"/>
    <w:rsid w:val="00DD7F81"/>
    <w:rsid w:val="00DE7CCE"/>
    <w:rsid w:val="00E01759"/>
    <w:rsid w:val="00E46670"/>
    <w:rsid w:val="00E708FE"/>
    <w:rsid w:val="00E849BA"/>
    <w:rsid w:val="00EA46C7"/>
    <w:rsid w:val="00EC692F"/>
    <w:rsid w:val="00F12D91"/>
    <w:rsid w:val="00FB2404"/>
    <w:rsid w:val="00FB2E69"/>
    <w:rsid w:val="00FE1CB1"/>
    <w:rsid w:val="00FE4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92F"/>
    <w:pPr>
      <w:ind w:left="720"/>
      <w:contextualSpacing/>
    </w:pPr>
  </w:style>
  <w:style w:type="table" w:styleId="a4">
    <w:name w:val="Table Grid"/>
    <w:basedOn w:val="a1"/>
    <w:uiPriority w:val="59"/>
    <w:rsid w:val="000373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036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684C"/>
  </w:style>
  <w:style w:type="paragraph" w:styleId="a7">
    <w:name w:val="footer"/>
    <w:basedOn w:val="a"/>
    <w:link w:val="a8"/>
    <w:uiPriority w:val="99"/>
    <w:unhideWhenUsed/>
    <w:rsid w:val="00036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684C"/>
  </w:style>
  <w:style w:type="paragraph" w:styleId="a9">
    <w:name w:val="Balloon Text"/>
    <w:basedOn w:val="a"/>
    <w:link w:val="aa"/>
    <w:uiPriority w:val="99"/>
    <w:semiHidden/>
    <w:unhideWhenUsed/>
    <w:rsid w:val="0026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2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16E4-A8BB-4094-A178-E5AED6433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</Pages>
  <Words>1595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2013-01-28T09:08:00Z</cp:lastPrinted>
  <dcterms:created xsi:type="dcterms:W3CDTF">2013-01-22T14:40:00Z</dcterms:created>
  <dcterms:modified xsi:type="dcterms:W3CDTF">2013-04-07T05:38:00Z</dcterms:modified>
</cp:coreProperties>
</file>